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30D" w:rsidRDefault="00F96A3A" w:rsidP="00F96A3A">
      <w:pPr>
        <w:ind w:firstLine="708"/>
        <w:jc w:val="center"/>
        <w:rPr>
          <w:b/>
          <w:sz w:val="26"/>
          <w:szCs w:val="26"/>
        </w:rPr>
      </w:pPr>
      <w:r w:rsidRPr="00E26188">
        <w:rPr>
          <w:b/>
          <w:sz w:val="26"/>
          <w:szCs w:val="26"/>
        </w:rPr>
        <w:t xml:space="preserve">Администрация Свердловского района информирует </w:t>
      </w:r>
      <w:r w:rsidR="00C973CE" w:rsidRPr="00E26188">
        <w:rPr>
          <w:b/>
          <w:sz w:val="26"/>
          <w:szCs w:val="26"/>
        </w:rPr>
        <w:t xml:space="preserve"> </w:t>
      </w:r>
    </w:p>
    <w:p w:rsidR="00FF480B" w:rsidRDefault="00F96A3A" w:rsidP="00F96A3A">
      <w:pPr>
        <w:ind w:firstLine="708"/>
        <w:jc w:val="center"/>
        <w:rPr>
          <w:b/>
          <w:sz w:val="26"/>
          <w:szCs w:val="26"/>
        </w:rPr>
      </w:pPr>
      <w:r w:rsidRPr="00E26188">
        <w:rPr>
          <w:b/>
          <w:sz w:val="26"/>
          <w:szCs w:val="26"/>
        </w:rPr>
        <w:t xml:space="preserve">о качестве питьевого водоснабжения на территории </w:t>
      </w:r>
    </w:p>
    <w:p w:rsidR="00E26188" w:rsidRPr="00E26188" w:rsidRDefault="00F96A3A" w:rsidP="00F96A3A">
      <w:pPr>
        <w:ind w:firstLine="708"/>
        <w:jc w:val="center"/>
        <w:rPr>
          <w:b/>
          <w:sz w:val="26"/>
          <w:szCs w:val="26"/>
        </w:rPr>
      </w:pPr>
      <w:r w:rsidRPr="00E26188">
        <w:rPr>
          <w:b/>
          <w:sz w:val="26"/>
          <w:szCs w:val="26"/>
        </w:rPr>
        <w:t xml:space="preserve">Свердловского района Орловской области </w:t>
      </w:r>
    </w:p>
    <w:p w:rsidR="00E26188" w:rsidRPr="00E26188" w:rsidRDefault="00E26188" w:rsidP="00F96A3A">
      <w:pPr>
        <w:ind w:firstLine="708"/>
        <w:jc w:val="center"/>
        <w:rPr>
          <w:b/>
          <w:sz w:val="26"/>
          <w:szCs w:val="26"/>
        </w:rPr>
      </w:pPr>
    </w:p>
    <w:p w:rsidR="00C973CE" w:rsidRPr="00E26188" w:rsidRDefault="00FD630D" w:rsidP="00F96A3A">
      <w:pPr>
        <w:ind w:firstLine="70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bookmarkStart w:id="0" w:name="_GoBack"/>
      <w:bookmarkEnd w:id="0"/>
      <w:r w:rsidR="00F96A3A" w:rsidRPr="00E26188">
        <w:rPr>
          <w:b/>
          <w:sz w:val="26"/>
          <w:szCs w:val="26"/>
        </w:rPr>
        <w:t>за 2017 год</w:t>
      </w:r>
    </w:p>
    <w:p w:rsidR="00F96A3A" w:rsidRPr="00E26188" w:rsidRDefault="00F96A3A" w:rsidP="00F96A3A">
      <w:pPr>
        <w:ind w:firstLine="708"/>
        <w:jc w:val="center"/>
        <w:rPr>
          <w:b/>
          <w:sz w:val="26"/>
          <w:szCs w:val="26"/>
        </w:rPr>
      </w:pPr>
    </w:p>
    <w:p w:rsidR="00F96A3A" w:rsidRPr="00E26188" w:rsidRDefault="00F96A3A" w:rsidP="00F96A3A">
      <w:pPr>
        <w:tabs>
          <w:tab w:val="left" w:pos="1035"/>
        </w:tabs>
        <w:ind w:firstLine="708"/>
        <w:jc w:val="both"/>
        <w:rPr>
          <w:sz w:val="26"/>
          <w:szCs w:val="26"/>
        </w:rPr>
      </w:pPr>
      <w:r w:rsidRPr="00E26188">
        <w:rPr>
          <w:sz w:val="26"/>
          <w:szCs w:val="26"/>
        </w:rPr>
        <w:tab/>
        <w:t>При проведении лабораторных исследований питьевой воды в рамках федерального государственного санитарно-эпидемиологического надзора и производственного контроля качества установлено, что качество питьевой воды в</w:t>
      </w:r>
      <w:r w:rsidR="00FF480B">
        <w:rPr>
          <w:sz w:val="26"/>
          <w:szCs w:val="26"/>
        </w:rPr>
        <w:t xml:space="preserve"> </w:t>
      </w:r>
      <w:proofErr w:type="gramStart"/>
      <w:r w:rsidR="00FF480B">
        <w:rPr>
          <w:sz w:val="26"/>
          <w:szCs w:val="26"/>
        </w:rPr>
        <w:t xml:space="preserve">следующих </w:t>
      </w:r>
      <w:r w:rsidRPr="00E26188">
        <w:rPr>
          <w:sz w:val="26"/>
          <w:szCs w:val="26"/>
        </w:rPr>
        <w:t xml:space="preserve"> населенных</w:t>
      </w:r>
      <w:proofErr w:type="gramEnd"/>
      <w:r w:rsidRPr="00E26188">
        <w:rPr>
          <w:sz w:val="26"/>
          <w:szCs w:val="26"/>
        </w:rPr>
        <w:t xml:space="preserve"> пунктах Свердловского района не соответствует требованиям санитарных правил СанПиН 2.1.4.1074-</w:t>
      </w:r>
      <w:r w:rsidR="00FF480B">
        <w:rPr>
          <w:sz w:val="26"/>
          <w:szCs w:val="26"/>
        </w:rPr>
        <w:t>01:</w:t>
      </w:r>
    </w:p>
    <w:p w:rsidR="00F96A3A" w:rsidRPr="00E26188" w:rsidRDefault="00F96A3A" w:rsidP="00F96A3A">
      <w:pPr>
        <w:tabs>
          <w:tab w:val="left" w:pos="1035"/>
        </w:tabs>
        <w:ind w:firstLine="708"/>
        <w:jc w:val="both"/>
        <w:rPr>
          <w:sz w:val="26"/>
          <w:szCs w:val="26"/>
        </w:rPr>
      </w:pPr>
      <w:proofErr w:type="spellStart"/>
      <w:r w:rsidRPr="00E26188">
        <w:rPr>
          <w:sz w:val="26"/>
          <w:szCs w:val="26"/>
        </w:rPr>
        <w:t>пгт</w:t>
      </w:r>
      <w:proofErr w:type="spellEnd"/>
      <w:r w:rsidRPr="00E26188">
        <w:rPr>
          <w:sz w:val="26"/>
          <w:szCs w:val="26"/>
        </w:rPr>
        <w:t>. Змиевка</w:t>
      </w:r>
    </w:p>
    <w:p w:rsidR="00F96A3A" w:rsidRPr="00E26188" w:rsidRDefault="00F96A3A" w:rsidP="00F96A3A">
      <w:pPr>
        <w:tabs>
          <w:tab w:val="left" w:pos="1035"/>
        </w:tabs>
        <w:ind w:firstLine="708"/>
        <w:jc w:val="both"/>
        <w:rPr>
          <w:sz w:val="26"/>
          <w:szCs w:val="26"/>
        </w:rPr>
      </w:pPr>
      <w:r w:rsidRPr="00E26188">
        <w:rPr>
          <w:sz w:val="26"/>
          <w:szCs w:val="26"/>
        </w:rPr>
        <w:t xml:space="preserve">- по содержанию железа общего (средний уровень показателя железо общее </w:t>
      </w:r>
      <w:proofErr w:type="gramStart"/>
      <w:r w:rsidRPr="00E26188">
        <w:rPr>
          <w:sz w:val="26"/>
          <w:szCs w:val="26"/>
        </w:rPr>
        <w:t>составил  -</w:t>
      </w:r>
      <w:proofErr w:type="gramEnd"/>
      <w:r w:rsidRPr="00E26188">
        <w:rPr>
          <w:sz w:val="26"/>
          <w:szCs w:val="26"/>
        </w:rPr>
        <w:t xml:space="preserve"> 1,5 мг/л при установленном временном нормативе – 1,0 мг/л).</w:t>
      </w:r>
    </w:p>
    <w:p w:rsidR="00F96A3A" w:rsidRPr="00E26188" w:rsidRDefault="00F96A3A" w:rsidP="00F96A3A">
      <w:pPr>
        <w:tabs>
          <w:tab w:val="left" w:pos="1035"/>
        </w:tabs>
        <w:ind w:firstLine="708"/>
        <w:jc w:val="both"/>
        <w:rPr>
          <w:sz w:val="26"/>
          <w:szCs w:val="26"/>
        </w:rPr>
      </w:pPr>
      <w:r w:rsidRPr="00E26188">
        <w:rPr>
          <w:sz w:val="26"/>
          <w:szCs w:val="26"/>
        </w:rPr>
        <w:t>- по показателю му</w:t>
      </w:r>
      <w:r w:rsidR="00BA1C40" w:rsidRPr="00E26188">
        <w:rPr>
          <w:sz w:val="26"/>
          <w:szCs w:val="26"/>
        </w:rPr>
        <w:t>тность</w:t>
      </w:r>
      <w:r w:rsidRPr="00E26188">
        <w:rPr>
          <w:sz w:val="26"/>
          <w:szCs w:val="26"/>
        </w:rPr>
        <w:t xml:space="preserve"> (сре</w:t>
      </w:r>
      <w:r w:rsidR="00BA1C40" w:rsidRPr="00E26188">
        <w:rPr>
          <w:sz w:val="26"/>
          <w:szCs w:val="26"/>
        </w:rPr>
        <w:t>дний уровень показателя мутность</w:t>
      </w:r>
      <w:r w:rsidRPr="00E26188">
        <w:rPr>
          <w:sz w:val="26"/>
          <w:szCs w:val="26"/>
        </w:rPr>
        <w:t xml:space="preserve"> составил – 11,3 мг/л при установленном нормативе – 2,0 мг/л).</w:t>
      </w:r>
    </w:p>
    <w:p w:rsidR="00F96A3A" w:rsidRPr="00E26188" w:rsidRDefault="00BA1C40" w:rsidP="00BA1C40">
      <w:pPr>
        <w:tabs>
          <w:tab w:val="left" w:pos="1035"/>
        </w:tabs>
        <w:ind w:firstLine="708"/>
        <w:jc w:val="both"/>
        <w:rPr>
          <w:sz w:val="26"/>
          <w:szCs w:val="26"/>
        </w:rPr>
      </w:pPr>
      <w:proofErr w:type="spellStart"/>
      <w:r w:rsidRPr="00E26188">
        <w:rPr>
          <w:sz w:val="26"/>
          <w:szCs w:val="26"/>
        </w:rPr>
        <w:t>н.п</w:t>
      </w:r>
      <w:proofErr w:type="spellEnd"/>
      <w:r w:rsidRPr="00E26188">
        <w:rPr>
          <w:sz w:val="26"/>
          <w:szCs w:val="26"/>
        </w:rPr>
        <w:t xml:space="preserve">. </w:t>
      </w:r>
      <w:proofErr w:type="spellStart"/>
      <w:r w:rsidRPr="00E26188">
        <w:rPr>
          <w:sz w:val="26"/>
          <w:szCs w:val="26"/>
        </w:rPr>
        <w:t>Козьминское</w:t>
      </w:r>
      <w:proofErr w:type="spellEnd"/>
      <w:r w:rsidRPr="00E26188">
        <w:rPr>
          <w:sz w:val="26"/>
          <w:szCs w:val="26"/>
        </w:rPr>
        <w:t xml:space="preserve"> </w:t>
      </w:r>
    </w:p>
    <w:p w:rsidR="00BA1C40" w:rsidRPr="00E26188" w:rsidRDefault="00BA1C40" w:rsidP="00BA1C40">
      <w:pPr>
        <w:tabs>
          <w:tab w:val="left" w:pos="1035"/>
        </w:tabs>
        <w:ind w:firstLine="708"/>
        <w:jc w:val="both"/>
        <w:rPr>
          <w:sz w:val="26"/>
          <w:szCs w:val="26"/>
        </w:rPr>
      </w:pPr>
      <w:r w:rsidRPr="00E26188">
        <w:rPr>
          <w:sz w:val="26"/>
          <w:szCs w:val="26"/>
        </w:rPr>
        <w:t xml:space="preserve">- по содержанию железа общего (средний уровень показателя железо общее </w:t>
      </w:r>
      <w:proofErr w:type="gramStart"/>
      <w:r w:rsidRPr="00E26188">
        <w:rPr>
          <w:sz w:val="26"/>
          <w:szCs w:val="26"/>
        </w:rPr>
        <w:t>составил  -</w:t>
      </w:r>
      <w:proofErr w:type="gramEnd"/>
      <w:r w:rsidRPr="00E26188">
        <w:rPr>
          <w:sz w:val="26"/>
          <w:szCs w:val="26"/>
        </w:rPr>
        <w:t xml:space="preserve"> 2,9 мг/л при установленном временном нормативе – 1,0 мг/л).</w:t>
      </w:r>
    </w:p>
    <w:p w:rsidR="00BA1C40" w:rsidRPr="00E26188" w:rsidRDefault="00BA1C40" w:rsidP="00BA1C40">
      <w:pPr>
        <w:tabs>
          <w:tab w:val="left" w:pos="1035"/>
        </w:tabs>
        <w:ind w:firstLine="708"/>
        <w:jc w:val="both"/>
        <w:rPr>
          <w:sz w:val="26"/>
          <w:szCs w:val="26"/>
        </w:rPr>
      </w:pPr>
      <w:proofErr w:type="spellStart"/>
      <w:r w:rsidRPr="00E26188">
        <w:rPr>
          <w:sz w:val="26"/>
          <w:szCs w:val="26"/>
        </w:rPr>
        <w:t>н.п</w:t>
      </w:r>
      <w:proofErr w:type="spellEnd"/>
      <w:r w:rsidRPr="00E26188">
        <w:rPr>
          <w:sz w:val="26"/>
          <w:szCs w:val="26"/>
        </w:rPr>
        <w:t>. Никольское</w:t>
      </w:r>
    </w:p>
    <w:p w:rsidR="00BA1C40" w:rsidRPr="00E26188" w:rsidRDefault="00BA1C40" w:rsidP="00BA1C40">
      <w:pPr>
        <w:tabs>
          <w:tab w:val="left" w:pos="1035"/>
        </w:tabs>
        <w:ind w:firstLine="708"/>
        <w:jc w:val="both"/>
        <w:rPr>
          <w:sz w:val="26"/>
          <w:szCs w:val="26"/>
        </w:rPr>
      </w:pPr>
      <w:r w:rsidRPr="00E26188">
        <w:rPr>
          <w:sz w:val="26"/>
          <w:szCs w:val="26"/>
        </w:rPr>
        <w:t xml:space="preserve">- по содержанию железа общего (средний уровень показателя железо общее </w:t>
      </w:r>
      <w:proofErr w:type="gramStart"/>
      <w:r w:rsidRPr="00E26188">
        <w:rPr>
          <w:sz w:val="26"/>
          <w:szCs w:val="26"/>
        </w:rPr>
        <w:t>составил  -</w:t>
      </w:r>
      <w:proofErr w:type="gramEnd"/>
      <w:r w:rsidRPr="00E26188">
        <w:rPr>
          <w:sz w:val="26"/>
          <w:szCs w:val="26"/>
        </w:rPr>
        <w:t xml:space="preserve"> 1,5 мг/л при установленном временном нормативе – 1,0 мг/л).</w:t>
      </w:r>
    </w:p>
    <w:p w:rsidR="00BA1C40" w:rsidRPr="00E26188" w:rsidRDefault="00BA1C40" w:rsidP="00BA1C40">
      <w:pPr>
        <w:tabs>
          <w:tab w:val="left" w:pos="1035"/>
        </w:tabs>
        <w:ind w:firstLine="708"/>
        <w:jc w:val="both"/>
        <w:rPr>
          <w:sz w:val="26"/>
          <w:szCs w:val="26"/>
        </w:rPr>
      </w:pPr>
      <w:proofErr w:type="spellStart"/>
      <w:r w:rsidRPr="00E26188">
        <w:rPr>
          <w:sz w:val="26"/>
          <w:szCs w:val="26"/>
        </w:rPr>
        <w:t>н.п</w:t>
      </w:r>
      <w:proofErr w:type="spellEnd"/>
      <w:r w:rsidRPr="00E26188">
        <w:rPr>
          <w:sz w:val="26"/>
          <w:szCs w:val="26"/>
        </w:rPr>
        <w:t xml:space="preserve">. </w:t>
      </w:r>
      <w:proofErr w:type="spellStart"/>
      <w:r w:rsidRPr="00E26188">
        <w:rPr>
          <w:sz w:val="26"/>
          <w:szCs w:val="26"/>
        </w:rPr>
        <w:t>Куракинское</w:t>
      </w:r>
      <w:proofErr w:type="spellEnd"/>
    </w:p>
    <w:p w:rsidR="00BA1C40" w:rsidRPr="00E26188" w:rsidRDefault="00BA1C40" w:rsidP="00BA1C40">
      <w:pPr>
        <w:tabs>
          <w:tab w:val="left" w:pos="1035"/>
        </w:tabs>
        <w:ind w:firstLine="708"/>
        <w:jc w:val="both"/>
        <w:rPr>
          <w:sz w:val="26"/>
          <w:szCs w:val="26"/>
        </w:rPr>
      </w:pPr>
      <w:r w:rsidRPr="00E26188">
        <w:rPr>
          <w:sz w:val="26"/>
          <w:szCs w:val="26"/>
        </w:rPr>
        <w:t>- по показателю мутность (средний уровень показателя мутность составил – 3,8 мг/л при установленном нормативе – 2,0 мг/л).</w:t>
      </w:r>
    </w:p>
    <w:p w:rsidR="00BA1C40" w:rsidRPr="00E26188" w:rsidRDefault="00BA1C40" w:rsidP="00BA1C40">
      <w:pPr>
        <w:tabs>
          <w:tab w:val="left" w:pos="1035"/>
        </w:tabs>
        <w:ind w:firstLine="708"/>
        <w:jc w:val="both"/>
        <w:rPr>
          <w:sz w:val="26"/>
          <w:szCs w:val="26"/>
        </w:rPr>
      </w:pPr>
      <w:r w:rsidRPr="00E26188">
        <w:rPr>
          <w:sz w:val="26"/>
          <w:szCs w:val="26"/>
        </w:rPr>
        <w:t>Постановлением администрации Свердловского района от 09.07.2015 года №483, утвержден План мероприятий по улучшению качества питьевой воды в Свердловском районе на 2015-2020 годы, исполнителем данного Плана мероприятий является обслуживающая организация МУП «Свердловский». В рамках данного Плана мероприятий в 2017 году выполнено: проведены лабораторные исследования качества воды в централи</w:t>
      </w:r>
      <w:r w:rsidR="00E26188" w:rsidRPr="00E26188">
        <w:rPr>
          <w:sz w:val="26"/>
          <w:szCs w:val="26"/>
        </w:rPr>
        <w:t>зованных системах водоснабжения; размещены</w:t>
      </w:r>
      <w:r w:rsidRPr="00E26188">
        <w:rPr>
          <w:sz w:val="26"/>
          <w:szCs w:val="26"/>
        </w:rPr>
        <w:t xml:space="preserve"> в средствах массовой информации и официальном сайте в сети Интернет сведений о качестве питьевой воды</w:t>
      </w:r>
      <w:r w:rsidR="00E26188" w:rsidRPr="00E26188">
        <w:rPr>
          <w:sz w:val="26"/>
          <w:szCs w:val="26"/>
        </w:rPr>
        <w:t>, подаваемой с использованием централизованных систем холодного водоснабжения</w:t>
      </w:r>
      <w:r w:rsidRPr="00E26188">
        <w:rPr>
          <w:sz w:val="26"/>
          <w:szCs w:val="26"/>
        </w:rPr>
        <w:t>;</w:t>
      </w:r>
      <w:r w:rsidR="00FF480B">
        <w:rPr>
          <w:sz w:val="26"/>
          <w:szCs w:val="26"/>
        </w:rPr>
        <w:t xml:space="preserve"> </w:t>
      </w:r>
      <w:proofErr w:type="gramStart"/>
      <w:r w:rsidR="00FF480B">
        <w:rPr>
          <w:sz w:val="26"/>
          <w:szCs w:val="26"/>
        </w:rPr>
        <w:t>проведены  технические</w:t>
      </w:r>
      <w:proofErr w:type="gramEnd"/>
      <w:r w:rsidR="00E26188" w:rsidRPr="00E26188">
        <w:rPr>
          <w:sz w:val="26"/>
          <w:szCs w:val="26"/>
        </w:rPr>
        <w:t xml:space="preserve"> обследования централизованных систем холодного водоснабжения.</w:t>
      </w:r>
    </w:p>
    <w:p w:rsidR="00BA1C40" w:rsidRPr="00E26188" w:rsidRDefault="00BA1C40" w:rsidP="00BA1C40">
      <w:pPr>
        <w:tabs>
          <w:tab w:val="left" w:pos="1035"/>
        </w:tabs>
        <w:ind w:firstLine="708"/>
        <w:jc w:val="both"/>
        <w:rPr>
          <w:sz w:val="26"/>
          <w:szCs w:val="26"/>
        </w:rPr>
      </w:pPr>
    </w:p>
    <w:p w:rsidR="00F96A3A" w:rsidRPr="00E26188" w:rsidRDefault="00E26188" w:rsidP="00E26188">
      <w:pPr>
        <w:tabs>
          <w:tab w:val="left" w:pos="1035"/>
        </w:tabs>
        <w:ind w:firstLine="708"/>
        <w:jc w:val="center"/>
        <w:rPr>
          <w:b/>
          <w:sz w:val="26"/>
          <w:szCs w:val="26"/>
        </w:rPr>
      </w:pPr>
      <w:r w:rsidRPr="00E26188">
        <w:rPr>
          <w:b/>
          <w:sz w:val="26"/>
          <w:szCs w:val="26"/>
        </w:rPr>
        <w:t xml:space="preserve">За 9 </w:t>
      </w:r>
      <w:proofErr w:type="gramStart"/>
      <w:r w:rsidRPr="00E26188">
        <w:rPr>
          <w:b/>
          <w:sz w:val="26"/>
          <w:szCs w:val="26"/>
        </w:rPr>
        <w:t>месяцев  2018</w:t>
      </w:r>
      <w:proofErr w:type="gramEnd"/>
      <w:r w:rsidRPr="00E26188">
        <w:rPr>
          <w:b/>
          <w:sz w:val="26"/>
          <w:szCs w:val="26"/>
        </w:rPr>
        <w:t xml:space="preserve"> года</w:t>
      </w:r>
    </w:p>
    <w:p w:rsidR="00FF480B" w:rsidRDefault="00FF480B" w:rsidP="00FF480B">
      <w:pPr>
        <w:rPr>
          <w:sz w:val="26"/>
          <w:szCs w:val="26"/>
        </w:rPr>
      </w:pPr>
    </w:p>
    <w:p w:rsidR="00FF480B" w:rsidRPr="00E26188" w:rsidRDefault="00FF480B" w:rsidP="00FF480B">
      <w:pPr>
        <w:tabs>
          <w:tab w:val="left" w:pos="1035"/>
        </w:tabs>
        <w:ind w:firstLine="708"/>
        <w:jc w:val="both"/>
        <w:rPr>
          <w:sz w:val="26"/>
          <w:szCs w:val="26"/>
        </w:rPr>
      </w:pPr>
      <w:r w:rsidRPr="00E26188">
        <w:rPr>
          <w:sz w:val="26"/>
          <w:szCs w:val="26"/>
        </w:rPr>
        <w:tab/>
        <w:t>При проведении лабораторных исследований питьевой воды в рамках федерального государственного санитарно-эпидемиологического надзора и производственного контроля качества установлено, что качество питьевой воды в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следующих </w:t>
      </w:r>
      <w:r w:rsidRPr="00E26188">
        <w:rPr>
          <w:sz w:val="26"/>
          <w:szCs w:val="26"/>
        </w:rPr>
        <w:t xml:space="preserve"> населенных</w:t>
      </w:r>
      <w:proofErr w:type="gramEnd"/>
      <w:r w:rsidRPr="00E26188">
        <w:rPr>
          <w:sz w:val="26"/>
          <w:szCs w:val="26"/>
        </w:rPr>
        <w:t xml:space="preserve"> пунктах Свердловского района не соответствует требованиям санитарных правил СанПиН 2.1.4.1074-01</w:t>
      </w:r>
      <w:r>
        <w:rPr>
          <w:sz w:val="26"/>
          <w:szCs w:val="26"/>
        </w:rPr>
        <w:t>:</w:t>
      </w:r>
    </w:p>
    <w:p w:rsidR="00FF480B" w:rsidRPr="00E26188" w:rsidRDefault="00FF480B" w:rsidP="00FF480B">
      <w:pPr>
        <w:tabs>
          <w:tab w:val="left" w:pos="1035"/>
        </w:tabs>
        <w:ind w:firstLine="708"/>
        <w:jc w:val="both"/>
        <w:rPr>
          <w:sz w:val="26"/>
          <w:szCs w:val="26"/>
        </w:rPr>
      </w:pPr>
      <w:proofErr w:type="spellStart"/>
      <w:r w:rsidRPr="00E26188">
        <w:rPr>
          <w:sz w:val="26"/>
          <w:szCs w:val="26"/>
        </w:rPr>
        <w:t>пгт</w:t>
      </w:r>
      <w:proofErr w:type="spellEnd"/>
      <w:r w:rsidRPr="00E26188">
        <w:rPr>
          <w:sz w:val="26"/>
          <w:szCs w:val="26"/>
        </w:rPr>
        <w:t>. Змиевка</w:t>
      </w:r>
    </w:p>
    <w:p w:rsidR="00FF480B" w:rsidRDefault="00FF480B" w:rsidP="00FF480B">
      <w:pPr>
        <w:tabs>
          <w:tab w:val="left" w:pos="1035"/>
        </w:tabs>
        <w:ind w:firstLine="708"/>
        <w:jc w:val="both"/>
        <w:rPr>
          <w:sz w:val="26"/>
          <w:szCs w:val="26"/>
        </w:rPr>
      </w:pPr>
      <w:r w:rsidRPr="00E26188">
        <w:rPr>
          <w:sz w:val="26"/>
          <w:szCs w:val="26"/>
        </w:rPr>
        <w:t xml:space="preserve">- по содержанию железа общего (средний уровень показателя железо общее </w:t>
      </w:r>
      <w:proofErr w:type="gramStart"/>
      <w:r w:rsidRPr="00E26188">
        <w:rPr>
          <w:sz w:val="26"/>
          <w:szCs w:val="26"/>
        </w:rPr>
        <w:t>составил  -</w:t>
      </w:r>
      <w:proofErr w:type="gramEnd"/>
      <w:r w:rsidRPr="00E26188">
        <w:rPr>
          <w:sz w:val="26"/>
          <w:szCs w:val="26"/>
        </w:rPr>
        <w:t xml:space="preserve"> 1,5 мг/л при установленном временном нормативе – 1,0 мг/л).</w:t>
      </w:r>
    </w:p>
    <w:p w:rsidR="00FF480B" w:rsidRDefault="00FF480B" w:rsidP="00FF480B">
      <w:pPr>
        <w:tabs>
          <w:tab w:val="left" w:pos="1035"/>
        </w:tabs>
        <w:ind w:firstLine="70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н.п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Нахлестово</w:t>
      </w:r>
      <w:proofErr w:type="spellEnd"/>
    </w:p>
    <w:p w:rsidR="00FF480B" w:rsidRDefault="00FF480B" w:rsidP="00FF480B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</w:t>
      </w:r>
      <w:r w:rsidRPr="00E26188">
        <w:rPr>
          <w:sz w:val="26"/>
          <w:szCs w:val="26"/>
        </w:rPr>
        <w:t>- по содержанию железа общего (средний уровень показат</w:t>
      </w:r>
      <w:r>
        <w:rPr>
          <w:sz w:val="26"/>
          <w:szCs w:val="26"/>
        </w:rPr>
        <w:t xml:space="preserve">еля железо общее </w:t>
      </w:r>
      <w:proofErr w:type="gramStart"/>
      <w:r>
        <w:rPr>
          <w:sz w:val="26"/>
          <w:szCs w:val="26"/>
        </w:rPr>
        <w:t>составил  -</w:t>
      </w:r>
      <w:proofErr w:type="gramEnd"/>
      <w:r>
        <w:rPr>
          <w:sz w:val="26"/>
          <w:szCs w:val="26"/>
        </w:rPr>
        <w:t xml:space="preserve"> 1,89</w:t>
      </w:r>
      <w:r w:rsidRPr="00E26188">
        <w:rPr>
          <w:sz w:val="26"/>
          <w:szCs w:val="26"/>
        </w:rPr>
        <w:t xml:space="preserve"> мг/л при установленном временном нормативе – 1,0 мг/л).</w:t>
      </w:r>
    </w:p>
    <w:p w:rsidR="00FF480B" w:rsidRDefault="00FF480B" w:rsidP="00FF480B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E26188">
        <w:rPr>
          <w:sz w:val="26"/>
          <w:szCs w:val="26"/>
        </w:rPr>
        <w:t>- по показателю мутность (средний уровень показателя мутность составил –</w:t>
      </w:r>
      <w:r>
        <w:rPr>
          <w:sz w:val="26"/>
          <w:szCs w:val="26"/>
        </w:rPr>
        <w:t xml:space="preserve"> 4,4</w:t>
      </w:r>
      <w:r w:rsidRPr="00E26188">
        <w:rPr>
          <w:sz w:val="26"/>
          <w:szCs w:val="26"/>
        </w:rPr>
        <w:t xml:space="preserve"> мг/л при установленном нормативе – 2,0 мг/л).</w:t>
      </w:r>
    </w:p>
    <w:p w:rsidR="00FF480B" w:rsidRPr="00E26188" w:rsidRDefault="00FF480B" w:rsidP="00FF480B">
      <w:pPr>
        <w:tabs>
          <w:tab w:val="left" w:pos="1035"/>
        </w:tabs>
        <w:ind w:firstLine="70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н.п</w:t>
      </w:r>
      <w:proofErr w:type="spellEnd"/>
      <w:r>
        <w:rPr>
          <w:sz w:val="26"/>
          <w:szCs w:val="26"/>
        </w:rPr>
        <w:t xml:space="preserve">. Котовка </w:t>
      </w:r>
    </w:p>
    <w:p w:rsidR="00FF480B" w:rsidRDefault="00FF480B" w:rsidP="00FF480B">
      <w:pPr>
        <w:tabs>
          <w:tab w:val="left" w:pos="1035"/>
        </w:tabs>
        <w:ind w:firstLine="708"/>
        <w:jc w:val="both"/>
        <w:rPr>
          <w:sz w:val="26"/>
          <w:szCs w:val="26"/>
        </w:rPr>
      </w:pPr>
      <w:r w:rsidRPr="00E26188">
        <w:rPr>
          <w:sz w:val="26"/>
          <w:szCs w:val="26"/>
        </w:rPr>
        <w:t>- по содержанию железа общего (средний уровень показат</w:t>
      </w:r>
      <w:r>
        <w:rPr>
          <w:sz w:val="26"/>
          <w:szCs w:val="26"/>
        </w:rPr>
        <w:t xml:space="preserve">еля железо общее </w:t>
      </w:r>
      <w:proofErr w:type="gramStart"/>
      <w:r>
        <w:rPr>
          <w:sz w:val="26"/>
          <w:szCs w:val="26"/>
        </w:rPr>
        <w:t>составил  -</w:t>
      </w:r>
      <w:proofErr w:type="gramEnd"/>
      <w:r>
        <w:rPr>
          <w:sz w:val="26"/>
          <w:szCs w:val="26"/>
        </w:rPr>
        <w:t xml:space="preserve"> 2,4</w:t>
      </w:r>
      <w:r w:rsidRPr="00E26188">
        <w:rPr>
          <w:sz w:val="26"/>
          <w:szCs w:val="26"/>
        </w:rPr>
        <w:t xml:space="preserve"> мг/л при установленном временном нормативе – 1,0 мг/л).</w:t>
      </w:r>
    </w:p>
    <w:p w:rsidR="00FF480B" w:rsidRDefault="00FF480B" w:rsidP="00FF480B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E26188">
        <w:rPr>
          <w:sz w:val="26"/>
          <w:szCs w:val="26"/>
        </w:rPr>
        <w:t>- по показателю мутность (средний уровень показателя мутность составил –</w:t>
      </w:r>
      <w:r>
        <w:rPr>
          <w:sz w:val="26"/>
          <w:szCs w:val="26"/>
        </w:rPr>
        <w:t xml:space="preserve"> 4,8</w:t>
      </w:r>
      <w:r w:rsidRPr="00E26188">
        <w:rPr>
          <w:sz w:val="26"/>
          <w:szCs w:val="26"/>
        </w:rPr>
        <w:t xml:space="preserve"> мг/л при установленном нормативе – 2,0 мг/л).</w:t>
      </w:r>
    </w:p>
    <w:p w:rsidR="00FF480B" w:rsidRDefault="00FF480B" w:rsidP="00FF480B">
      <w:pPr>
        <w:tabs>
          <w:tab w:val="left" w:pos="1035"/>
        </w:tabs>
        <w:ind w:firstLine="70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н.п</w:t>
      </w:r>
      <w:proofErr w:type="spellEnd"/>
      <w:r>
        <w:rPr>
          <w:sz w:val="26"/>
          <w:szCs w:val="26"/>
        </w:rPr>
        <w:t>. Никольское</w:t>
      </w:r>
    </w:p>
    <w:p w:rsidR="00FF480B" w:rsidRDefault="00FF480B" w:rsidP="00FF480B">
      <w:pPr>
        <w:tabs>
          <w:tab w:val="left" w:pos="1035"/>
        </w:tabs>
        <w:ind w:firstLine="708"/>
        <w:jc w:val="both"/>
        <w:rPr>
          <w:sz w:val="26"/>
          <w:szCs w:val="26"/>
        </w:rPr>
      </w:pPr>
      <w:r w:rsidRPr="00E26188">
        <w:rPr>
          <w:sz w:val="26"/>
          <w:szCs w:val="26"/>
        </w:rPr>
        <w:t>- по содержанию железа общего (средний уровень показат</w:t>
      </w:r>
      <w:r>
        <w:rPr>
          <w:sz w:val="26"/>
          <w:szCs w:val="26"/>
        </w:rPr>
        <w:t xml:space="preserve">еля железо общее </w:t>
      </w:r>
      <w:proofErr w:type="gramStart"/>
      <w:r>
        <w:rPr>
          <w:sz w:val="26"/>
          <w:szCs w:val="26"/>
        </w:rPr>
        <w:t>составил  -</w:t>
      </w:r>
      <w:proofErr w:type="gramEnd"/>
      <w:r>
        <w:rPr>
          <w:sz w:val="26"/>
          <w:szCs w:val="26"/>
        </w:rPr>
        <w:t xml:space="preserve"> 4,2</w:t>
      </w:r>
      <w:r w:rsidRPr="00E26188">
        <w:rPr>
          <w:sz w:val="26"/>
          <w:szCs w:val="26"/>
        </w:rPr>
        <w:t xml:space="preserve"> мг/л при установленном временном нормативе – 1,0 мг/л).</w:t>
      </w:r>
    </w:p>
    <w:p w:rsidR="00FF480B" w:rsidRPr="00E26188" w:rsidRDefault="00FF480B" w:rsidP="00FF480B">
      <w:pPr>
        <w:tabs>
          <w:tab w:val="left" w:pos="1035"/>
        </w:tabs>
        <w:ind w:firstLine="708"/>
        <w:jc w:val="both"/>
        <w:rPr>
          <w:sz w:val="26"/>
          <w:szCs w:val="26"/>
        </w:rPr>
      </w:pPr>
      <w:proofErr w:type="spellStart"/>
      <w:r w:rsidRPr="00E26188">
        <w:rPr>
          <w:sz w:val="26"/>
          <w:szCs w:val="26"/>
        </w:rPr>
        <w:t>н.п</w:t>
      </w:r>
      <w:proofErr w:type="spellEnd"/>
      <w:r w:rsidRPr="00E26188">
        <w:rPr>
          <w:sz w:val="26"/>
          <w:szCs w:val="26"/>
        </w:rPr>
        <w:t xml:space="preserve">. </w:t>
      </w:r>
      <w:proofErr w:type="spellStart"/>
      <w:r w:rsidRPr="00E26188">
        <w:rPr>
          <w:sz w:val="26"/>
          <w:szCs w:val="26"/>
        </w:rPr>
        <w:t>Козьминское</w:t>
      </w:r>
      <w:proofErr w:type="spellEnd"/>
      <w:r w:rsidRPr="00E26188">
        <w:rPr>
          <w:sz w:val="26"/>
          <w:szCs w:val="26"/>
        </w:rPr>
        <w:t xml:space="preserve"> </w:t>
      </w:r>
    </w:p>
    <w:p w:rsidR="00FF480B" w:rsidRDefault="00FF480B" w:rsidP="00FF480B">
      <w:pPr>
        <w:tabs>
          <w:tab w:val="left" w:pos="1035"/>
        </w:tabs>
        <w:ind w:firstLine="708"/>
        <w:jc w:val="both"/>
        <w:rPr>
          <w:sz w:val="26"/>
          <w:szCs w:val="26"/>
        </w:rPr>
      </w:pPr>
      <w:r w:rsidRPr="00E26188">
        <w:rPr>
          <w:sz w:val="26"/>
          <w:szCs w:val="26"/>
        </w:rPr>
        <w:t>- по содержанию железа общего (средний уровень показат</w:t>
      </w:r>
      <w:r>
        <w:rPr>
          <w:sz w:val="26"/>
          <w:szCs w:val="26"/>
        </w:rPr>
        <w:t xml:space="preserve">еля железо общее </w:t>
      </w:r>
      <w:proofErr w:type="gramStart"/>
      <w:r>
        <w:rPr>
          <w:sz w:val="26"/>
          <w:szCs w:val="26"/>
        </w:rPr>
        <w:t>составил  -</w:t>
      </w:r>
      <w:proofErr w:type="gramEnd"/>
      <w:r>
        <w:rPr>
          <w:sz w:val="26"/>
          <w:szCs w:val="26"/>
        </w:rPr>
        <w:t xml:space="preserve"> 4,7</w:t>
      </w:r>
      <w:r w:rsidRPr="00E26188">
        <w:rPr>
          <w:sz w:val="26"/>
          <w:szCs w:val="26"/>
        </w:rPr>
        <w:t xml:space="preserve"> мг/л при установленном временном нормативе – 1,0 мг/л).</w:t>
      </w:r>
    </w:p>
    <w:p w:rsidR="00FF480B" w:rsidRDefault="00FF480B" w:rsidP="00FF480B">
      <w:pPr>
        <w:tabs>
          <w:tab w:val="left" w:pos="1035"/>
        </w:tabs>
        <w:ind w:firstLine="70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н.п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Хвощино</w:t>
      </w:r>
      <w:proofErr w:type="spellEnd"/>
    </w:p>
    <w:p w:rsidR="00FF480B" w:rsidRDefault="00FF480B" w:rsidP="00FF480B">
      <w:pPr>
        <w:tabs>
          <w:tab w:val="left" w:pos="1035"/>
        </w:tabs>
        <w:ind w:firstLine="708"/>
        <w:jc w:val="both"/>
        <w:rPr>
          <w:sz w:val="26"/>
          <w:szCs w:val="26"/>
        </w:rPr>
      </w:pPr>
      <w:r w:rsidRPr="00E26188">
        <w:rPr>
          <w:sz w:val="26"/>
          <w:szCs w:val="26"/>
        </w:rPr>
        <w:t>- по содержанию железа общего (средний уровень показат</w:t>
      </w:r>
      <w:r>
        <w:rPr>
          <w:sz w:val="26"/>
          <w:szCs w:val="26"/>
        </w:rPr>
        <w:t xml:space="preserve">еля железо общее </w:t>
      </w:r>
      <w:proofErr w:type="gramStart"/>
      <w:r>
        <w:rPr>
          <w:sz w:val="26"/>
          <w:szCs w:val="26"/>
        </w:rPr>
        <w:t>составил  -</w:t>
      </w:r>
      <w:proofErr w:type="gramEnd"/>
      <w:r>
        <w:rPr>
          <w:sz w:val="26"/>
          <w:szCs w:val="26"/>
        </w:rPr>
        <w:t xml:space="preserve"> 2,6</w:t>
      </w:r>
      <w:r w:rsidRPr="00E26188">
        <w:rPr>
          <w:sz w:val="26"/>
          <w:szCs w:val="26"/>
        </w:rPr>
        <w:t xml:space="preserve"> мг/л при установленном временном нормативе – 1,0 мг/л).</w:t>
      </w:r>
    </w:p>
    <w:p w:rsidR="00FF480B" w:rsidRPr="00E26188" w:rsidRDefault="00FD630D" w:rsidP="00FF480B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Для приведения качества воды в соответствии с санитарными правилами, обслуживающей организацией МУП «Свердловский» в 2018 </w:t>
      </w:r>
      <w:proofErr w:type="gramStart"/>
      <w:r>
        <w:rPr>
          <w:sz w:val="26"/>
          <w:szCs w:val="26"/>
        </w:rPr>
        <w:t>году  проводится</w:t>
      </w:r>
      <w:proofErr w:type="gramEnd"/>
      <w:r>
        <w:rPr>
          <w:sz w:val="26"/>
          <w:szCs w:val="26"/>
        </w:rPr>
        <w:t xml:space="preserve"> комплекс мероприятий в соответствии с утвержденным Планом </w:t>
      </w:r>
      <w:r w:rsidRPr="00E26188">
        <w:rPr>
          <w:sz w:val="26"/>
          <w:szCs w:val="26"/>
        </w:rPr>
        <w:t>мероприятий по улучшению качества питьевой воды в Свердловском районе на 2015-2020 годы</w:t>
      </w:r>
      <w:r>
        <w:rPr>
          <w:sz w:val="26"/>
          <w:szCs w:val="26"/>
        </w:rPr>
        <w:t xml:space="preserve">. </w:t>
      </w:r>
    </w:p>
    <w:p w:rsidR="00FF480B" w:rsidRDefault="00FF480B" w:rsidP="00FF480B">
      <w:pPr>
        <w:tabs>
          <w:tab w:val="left" w:pos="1035"/>
        </w:tabs>
        <w:ind w:firstLine="708"/>
        <w:jc w:val="both"/>
        <w:rPr>
          <w:sz w:val="26"/>
          <w:szCs w:val="26"/>
        </w:rPr>
      </w:pPr>
    </w:p>
    <w:p w:rsidR="00FF480B" w:rsidRPr="00E26188" w:rsidRDefault="00FF480B" w:rsidP="00FF480B">
      <w:pPr>
        <w:tabs>
          <w:tab w:val="left" w:pos="1035"/>
        </w:tabs>
        <w:ind w:firstLine="708"/>
        <w:jc w:val="both"/>
        <w:rPr>
          <w:sz w:val="26"/>
          <w:szCs w:val="26"/>
        </w:rPr>
      </w:pPr>
    </w:p>
    <w:p w:rsidR="005D229F" w:rsidRPr="00FF480B" w:rsidRDefault="005D229F" w:rsidP="00FF480B">
      <w:pPr>
        <w:rPr>
          <w:sz w:val="26"/>
          <w:szCs w:val="26"/>
        </w:rPr>
      </w:pPr>
    </w:p>
    <w:sectPr w:rsidR="005D229F" w:rsidRPr="00FF48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957"/>
    <w:rsid w:val="00155957"/>
    <w:rsid w:val="005D229F"/>
    <w:rsid w:val="00BA1C40"/>
    <w:rsid w:val="00C973CE"/>
    <w:rsid w:val="00E26188"/>
    <w:rsid w:val="00F96A3A"/>
    <w:rsid w:val="00FD630D"/>
    <w:rsid w:val="00FF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FFD07"/>
  <w15:chartTrackingRefBased/>
  <w15:docId w15:val="{964E3EA2-4BC4-49AF-A9BD-DFB6667B7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7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2018-12-24T13:07:00Z</dcterms:created>
  <dcterms:modified xsi:type="dcterms:W3CDTF">2018-12-25T12:20:00Z</dcterms:modified>
</cp:coreProperties>
</file>