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2FBA" w:rsidRPr="008E2FBA" w:rsidRDefault="008E2FBA" w:rsidP="008E2FB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E2FBA">
        <w:rPr>
          <w:rFonts w:ascii="Times New Roman" w:eastAsia="Times New Roman" w:hAnsi="Times New Roman" w:cs="Times New Roman"/>
          <w:color w:val="000000"/>
          <w:sz w:val="28"/>
          <w:szCs w:val="28"/>
          <w:lang w:eastAsia="ru-RU"/>
        </w:rPr>
        <w:t>РОССИЙСКАЯ ФЕДЕРАЦИЯ</w:t>
      </w:r>
    </w:p>
    <w:p w:rsidR="008E2FBA" w:rsidRDefault="008E2FBA" w:rsidP="008E2FBA">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8E2FBA">
        <w:rPr>
          <w:rFonts w:ascii="Times New Roman" w:eastAsia="Times New Roman" w:hAnsi="Times New Roman" w:cs="Times New Roman"/>
          <w:color w:val="000000"/>
          <w:sz w:val="28"/>
          <w:szCs w:val="28"/>
          <w:lang w:eastAsia="ru-RU"/>
        </w:rPr>
        <w:t xml:space="preserve">ОРЛОВСКАЯ ОБЛАСТЬ </w:t>
      </w:r>
    </w:p>
    <w:p w:rsidR="008E2FBA" w:rsidRPr="008E2FBA" w:rsidRDefault="008E2FBA" w:rsidP="008E2FBA">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8E2FBA">
        <w:rPr>
          <w:rFonts w:ascii="Times New Roman" w:eastAsia="Times New Roman" w:hAnsi="Times New Roman" w:cs="Times New Roman"/>
          <w:color w:val="000000"/>
          <w:sz w:val="28"/>
          <w:szCs w:val="28"/>
          <w:lang w:eastAsia="ru-RU"/>
        </w:rPr>
        <w:t>СВЕРДЛОВСКИЙ РАЙОН</w:t>
      </w:r>
    </w:p>
    <w:p w:rsidR="008E2FBA" w:rsidRDefault="008E2FBA" w:rsidP="008E2FBA">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8E2FBA">
        <w:rPr>
          <w:rFonts w:ascii="Times New Roman" w:eastAsia="Times New Roman" w:hAnsi="Times New Roman" w:cs="Times New Roman"/>
          <w:color w:val="000000"/>
          <w:sz w:val="28"/>
          <w:szCs w:val="28"/>
          <w:lang w:eastAsia="ru-RU"/>
        </w:rPr>
        <w:t>АДМИНИСТРАЦИЯ НОВОПЕТРОВСКОГО СЕЛЬСКОГО ПОСЕЛЕНИЯ</w:t>
      </w:r>
    </w:p>
    <w:p w:rsidR="008E2FBA" w:rsidRPr="008E2FBA" w:rsidRDefault="008E2FBA" w:rsidP="008E2FBA">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8E2FBA" w:rsidRDefault="008E2FBA" w:rsidP="008E2FBA">
      <w:pPr>
        <w:shd w:val="clear" w:color="auto" w:fill="FFFFFF"/>
        <w:spacing w:after="0" w:line="240" w:lineRule="auto"/>
        <w:jc w:val="center"/>
        <w:rPr>
          <w:rFonts w:ascii="Times New Roman" w:eastAsia="Times New Roman" w:hAnsi="Times New Roman" w:cs="Times New Roman"/>
          <w:bCs/>
          <w:color w:val="000000"/>
          <w:sz w:val="28"/>
          <w:szCs w:val="28"/>
          <w:lang w:eastAsia="ru-RU"/>
        </w:rPr>
      </w:pPr>
      <w:r w:rsidRPr="008E2FBA">
        <w:rPr>
          <w:rFonts w:ascii="Times New Roman" w:eastAsia="Times New Roman" w:hAnsi="Times New Roman" w:cs="Times New Roman"/>
          <w:bCs/>
          <w:color w:val="000000"/>
          <w:sz w:val="28"/>
          <w:szCs w:val="28"/>
          <w:lang w:eastAsia="ru-RU"/>
        </w:rPr>
        <w:t>ПОСТАНОВЛЕНИЕ</w:t>
      </w:r>
    </w:p>
    <w:p w:rsidR="008E2FBA" w:rsidRPr="008E2FBA" w:rsidRDefault="008E2FBA" w:rsidP="008E2FBA">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8E2FBA" w:rsidRDefault="008E2FBA" w:rsidP="008E2FBA">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992348">
        <w:rPr>
          <w:rFonts w:ascii="Times New Roman" w:eastAsia="Times New Roman" w:hAnsi="Times New Roman" w:cs="Times New Roman"/>
          <w:color w:val="000000"/>
          <w:sz w:val="28"/>
          <w:szCs w:val="28"/>
          <w:lang w:eastAsia="ru-RU"/>
        </w:rPr>
        <w:t xml:space="preserve">17 января 2018 </w:t>
      </w:r>
      <w:r>
        <w:rPr>
          <w:rFonts w:ascii="Times New Roman" w:eastAsia="Times New Roman" w:hAnsi="Times New Roman" w:cs="Times New Roman"/>
          <w:color w:val="000000"/>
          <w:sz w:val="28"/>
          <w:szCs w:val="28"/>
          <w:lang w:eastAsia="ru-RU"/>
        </w:rPr>
        <w:t xml:space="preserve">года </w:t>
      </w:r>
      <w:r w:rsidR="00437B31">
        <w:rPr>
          <w:rFonts w:ascii="Times New Roman" w:eastAsia="Times New Roman" w:hAnsi="Times New Roman" w:cs="Times New Roman"/>
          <w:color w:val="000000"/>
          <w:sz w:val="28"/>
          <w:szCs w:val="28"/>
          <w:lang w:eastAsia="ru-RU"/>
        </w:rPr>
        <w:t xml:space="preserve">                                                                         </w:t>
      </w:r>
      <w:r w:rsidR="00992348">
        <w:rPr>
          <w:rFonts w:ascii="Times New Roman" w:eastAsia="Times New Roman" w:hAnsi="Times New Roman" w:cs="Times New Roman"/>
          <w:color w:val="000000"/>
          <w:sz w:val="28"/>
          <w:szCs w:val="28"/>
          <w:lang w:eastAsia="ru-RU"/>
        </w:rPr>
        <w:t xml:space="preserve">               </w:t>
      </w:r>
      <w:r w:rsidR="00437B31">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00992348">
        <w:rPr>
          <w:rFonts w:ascii="Times New Roman" w:eastAsia="Times New Roman" w:hAnsi="Times New Roman" w:cs="Times New Roman"/>
          <w:color w:val="000000"/>
          <w:sz w:val="28"/>
          <w:szCs w:val="28"/>
          <w:lang w:eastAsia="ru-RU"/>
        </w:rPr>
        <w:t>1</w:t>
      </w:r>
    </w:p>
    <w:p w:rsidR="008E2FBA" w:rsidRDefault="00437B31" w:rsidP="008E2FBA">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w:t>
      </w:r>
      <w:r w:rsidR="008E2FBA">
        <w:rPr>
          <w:rFonts w:ascii="Times New Roman" w:eastAsia="Times New Roman" w:hAnsi="Times New Roman" w:cs="Times New Roman"/>
          <w:color w:val="000000"/>
          <w:sz w:val="28"/>
          <w:szCs w:val="28"/>
          <w:lang w:eastAsia="ru-RU"/>
        </w:rPr>
        <w:t>. Новопетровка</w:t>
      </w:r>
    </w:p>
    <w:p w:rsidR="008E2FBA" w:rsidRDefault="008E2FBA" w:rsidP="008E2FBA">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E2FBA" w:rsidRDefault="008E2FBA" w:rsidP="008E2FBA">
      <w:pPr>
        <w:shd w:val="clear" w:color="auto" w:fill="FFFFFF"/>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Об утверждении муниципальной программы «Комплексное развитие социальной инфраструктуры Новопетровского сельского поселения Свердловского района Орловской области на 2018-2028 год»</w:t>
      </w:r>
    </w:p>
    <w:p w:rsidR="008E2FBA" w:rsidRDefault="008E2FBA" w:rsidP="008E2FBA">
      <w:pPr>
        <w:shd w:val="clear" w:color="auto" w:fill="FFFFFF"/>
        <w:spacing w:before="100" w:beforeAutospacing="1" w:after="12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 соответствии с Градостроительным кодексом Российской Федерации, Федеральным законом от 06 октября 2003г. № 131-ФЗ «Об общих принципах организации местного самоуправления в Российской Федерации», постановлением Правительства Российской Федерации от 01 октября 2015г. № 1050 «Об утверждении требований к программам комплексного развития социальной инфраструктуры поселений, городских округов», Генеральным планом Новопетровского сельского поселения Свердловского района, Орловской области администрация Новопетровского сельского поселения Свердловского района Орловской области п о с т а н о в л я е т:</w:t>
      </w:r>
    </w:p>
    <w:p w:rsidR="008E2FBA" w:rsidRDefault="008E2FBA" w:rsidP="008E2FBA">
      <w:pPr>
        <w:shd w:val="clear" w:color="auto" w:fill="FFFFFF"/>
        <w:spacing w:after="0" w:line="240" w:lineRule="auto"/>
        <w:ind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 Утвердить муниципальную программу «Комплексное развитие социальной инфраструктуры Новопетровского сельского поселения Свердловского района Орловской области на 2018-2028 годы» согласно приложению.</w:t>
      </w:r>
    </w:p>
    <w:p w:rsidR="008E2FBA" w:rsidRDefault="008E2FBA" w:rsidP="008E2FBA">
      <w:pPr>
        <w:shd w:val="clear" w:color="auto" w:fill="FFFFFF"/>
        <w:spacing w:after="0" w:line="240" w:lineRule="auto"/>
        <w:ind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2. Настоящее постановление вступает в силу с </w:t>
      </w:r>
      <w:r w:rsidR="00437B31">
        <w:rPr>
          <w:rFonts w:ascii="Times New Roman" w:eastAsia="Times New Roman" w:hAnsi="Times New Roman" w:cs="Times New Roman"/>
          <w:color w:val="000000"/>
          <w:sz w:val="28"/>
          <w:szCs w:val="28"/>
          <w:lang w:eastAsia="ru-RU"/>
        </w:rPr>
        <w:t xml:space="preserve">момента подписания </w:t>
      </w:r>
      <w:r w:rsidRPr="00437B31">
        <w:rPr>
          <w:rFonts w:ascii="Times New Roman" w:eastAsia="Times New Roman" w:hAnsi="Times New Roman" w:cs="Times New Roman"/>
          <w:sz w:val="28"/>
          <w:szCs w:val="28"/>
          <w:lang w:eastAsia="ru-RU"/>
        </w:rPr>
        <w:t>и подлежит</w:t>
      </w:r>
      <w:r>
        <w:rPr>
          <w:rFonts w:ascii="Times New Roman" w:eastAsia="Times New Roman" w:hAnsi="Times New Roman" w:cs="Times New Roman"/>
          <w:color w:val="FF0000"/>
          <w:sz w:val="28"/>
          <w:szCs w:val="28"/>
          <w:lang w:eastAsia="ru-RU"/>
        </w:rPr>
        <w:t xml:space="preserve"> </w:t>
      </w:r>
      <w:r>
        <w:rPr>
          <w:rFonts w:ascii="Times New Roman" w:eastAsia="Times New Roman" w:hAnsi="Times New Roman" w:cs="Times New Roman"/>
          <w:color w:val="000000"/>
          <w:sz w:val="28"/>
          <w:szCs w:val="28"/>
          <w:lang w:eastAsia="ru-RU"/>
        </w:rPr>
        <w:t>размещению на официальном сайте   Новопетровского сельского поселения в сети «Интернет».</w:t>
      </w:r>
    </w:p>
    <w:p w:rsidR="008E2FBA" w:rsidRDefault="008E2FBA" w:rsidP="008E2FBA">
      <w:pPr>
        <w:shd w:val="clear" w:color="auto" w:fill="FFFFFF"/>
        <w:spacing w:after="0" w:line="240" w:lineRule="auto"/>
        <w:ind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 Контроль за исполнением постановления оставляю за собой.</w:t>
      </w:r>
    </w:p>
    <w:p w:rsidR="008E2FBA" w:rsidRDefault="008E2FBA" w:rsidP="008E2FBA">
      <w:pPr>
        <w:shd w:val="clear" w:color="auto" w:fill="FFFFFF"/>
        <w:spacing w:before="100" w:beforeAutospacing="1" w:after="120" w:line="240" w:lineRule="auto"/>
        <w:ind w:firstLine="851"/>
        <w:jc w:val="both"/>
        <w:rPr>
          <w:rFonts w:ascii="Times New Roman" w:eastAsia="Times New Roman" w:hAnsi="Times New Roman" w:cs="Times New Roman"/>
          <w:color w:val="000000"/>
          <w:sz w:val="28"/>
          <w:szCs w:val="28"/>
          <w:lang w:eastAsia="ru-RU"/>
        </w:rPr>
      </w:pPr>
    </w:p>
    <w:p w:rsidR="008E2FBA" w:rsidRDefault="008E2FBA" w:rsidP="008E2FBA">
      <w:pPr>
        <w:shd w:val="clear" w:color="auto" w:fill="FFFFFF"/>
        <w:spacing w:after="0" w:line="240" w:lineRule="auto"/>
        <w:ind w:left="360" w:hanging="18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Глава Новопетровского</w:t>
      </w:r>
    </w:p>
    <w:p w:rsidR="008E2FBA" w:rsidRDefault="008E2FBA" w:rsidP="008E2FBA">
      <w:pPr>
        <w:shd w:val="clear" w:color="auto" w:fill="FFFFFF"/>
        <w:spacing w:after="0" w:line="240" w:lineRule="auto"/>
        <w:ind w:left="360" w:hanging="18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сельского поселения                                                                 И.В. Белоусова</w:t>
      </w:r>
    </w:p>
    <w:p w:rsidR="008E2FBA" w:rsidRDefault="008E2FBA" w:rsidP="008E2FBA">
      <w:pPr>
        <w:shd w:val="clear" w:color="auto" w:fill="FFFFFF"/>
        <w:spacing w:before="100" w:beforeAutospacing="1" w:after="100" w:afterAutospacing="1" w:line="240" w:lineRule="auto"/>
        <w:ind w:left="360" w:hanging="180"/>
        <w:rPr>
          <w:rFonts w:ascii="Times New Roman" w:eastAsia="Times New Roman" w:hAnsi="Times New Roman" w:cs="Times New Roman"/>
          <w:color w:val="000000"/>
          <w:sz w:val="28"/>
          <w:szCs w:val="28"/>
          <w:lang w:eastAsia="ru-RU"/>
        </w:rPr>
      </w:pPr>
    </w:p>
    <w:p w:rsidR="008E2FBA" w:rsidRDefault="008E2FBA" w:rsidP="008E2FBA">
      <w:pPr>
        <w:shd w:val="clear" w:color="auto" w:fill="FFFFFF"/>
        <w:spacing w:before="100" w:beforeAutospacing="1" w:after="100" w:afterAutospacing="1" w:line="240" w:lineRule="auto"/>
        <w:ind w:left="360" w:hanging="180"/>
        <w:rPr>
          <w:rFonts w:ascii="Times New Roman" w:eastAsia="Times New Roman" w:hAnsi="Times New Roman" w:cs="Times New Roman"/>
          <w:color w:val="000000"/>
          <w:sz w:val="28"/>
          <w:szCs w:val="28"/>
          <w:lang w:eastAsia="ru-RU"/>
        </w:rPr>
      </w:pPr>
    </w:p>
    <w:p w:rsidR="008E2FBA" w:rsidRDefault="008E2FBA" w:rsidP="008E2FBA">
      <w:pPr>
        <w:shd w:val="clear" w:color="auto" w:fill="FFFFFF"/>
        <w:spacing w:before="100" w:beforeAutospacing="1" w:after="100" w:afterAutospacing="1" w:line="240" w:lineRule="auto"/>
        <w:ind w:left="360" w:hanging="180"/>
        <w:rPr>
          <w:rFonts w:ascii="Times New Roman" w:eastAsia="Times New Roman" w:hAnsi="Times New Roman" w:cs="Times New Roman"/>
          <w:color w:val="000000"/>
          <w:sz w:val="28"/>
          <w:szCs w:val="28"/>
          <w:lang w:eastAsia="ru-RU"/>
        </w:rPr>
      </w:pPr>
    </w:p>
    <w:p w:rsidR="008E2FBA" w:rsidRDefault="008E2FBA" w:rsidP="008E2FBA">
      <w:pPr>
        <w:shd w:val="clear" w:color="auto" w:fill="FFFFFF"/>
        <w:spacing w:before="100" w:beforeAutospacing="1" w:after="100" w:afterAutospacing="1" w:line="240" w:lineRule="auto"/>
        <w:ind w:left="360" w:hanging="180"/>
        <w:rPr>
          <w:rFonts w:ascii="Times New Roman" w:eastAsia="Times New Roman" w:hAnsi="Times New Roman" w:cs="Times New Roman"/>
          <w:color w:val="000000"/>
          <w:sz w:val="28"/>
          <w:szCs w:val="28"/>
          <w:lang w:eastAsia="ru-RU"/>
        </w:rPr>
      </w:pPr>
    </w:p>
    <w:p w:rsidR="008E2FBA" w:rsidRDefault="008E2FBA" w:rsidP="006F3970">
      <w:pPr>
        <w:shd w:val="clear" w:color="auto" w:fill="FFFFFF"/>
        <w:spacing w:after="0" w:line="240" w:lineRule="auto"/>
        <w:ind w:left="4962"/>
        <w:jc w:val="right"/>
        <w:rPr>
          <w:rFonts w:ascii="Times New Roman" w:eastAsia="Times New Roman" w:hAnsi="Times New Roman" w:cs="Times New Roman"/>
          <w:color w:val="000000"/>
          <w:sz w:val="20"/>
          <w:szCs w:val="20"/>
          <w:lang w:eastAsia="ru-RU"/>
        </w:rPr>
      </w:pPr>
      <w:proofErr w:type="gramStart"/>
      <w:r>
        <w:rPr>
          <w:rFonts w:ascii="Times New Roman" w:eastAsia="Times New Roman" w:hAnsi="Times New Roman" w:cs="Times New Roman"/>
          <w:color w:val="000000"/>
          <w:sz w:val="20"/>
          <w:szCs w:val="20"/>
          <w:lang w:eastAsia="ru-RU"/>
        </w:rPr>
        <w:lastRenderedPageBreak/>
        <w:t>Приложение  1</w:t>
      </w:r>
      <w:proofErr w:type="gramEnd"/>
    </w:p>
    <w:p w:rsidR="00FF42D9" w:rsidRDefault="008E2FBA" w:rsidP="006F3970">
      <w:pPr>
        <w:shd w:val="clear" w:color="auto" w:fill="FFFFFF"/>
        <w:spacing w:after="0" w:line="240" w:lineRule="auto"/>
        <w:ind w:left="4962"/>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к постановлению администрации </w:t>
      </w:r>
    </w:p>
    <w:p w:rsidR="008E2FBA" w:rsidRDefault="008E2FBA" w:rsidP="006F3970">
      <w:pPr>
        <w:shd w:val="clear" w:color="auto" w:fill="FFFFFF"/>
        <w:spacing w:after="0" w:line="240" w:lineRule="auto"/>
        <w:ind w:left="4962"/>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Новопетровского сельского поселения</w:t>
      </w:r>
    </w:p>
    <w:p w:rsidR="008E2FBA" w:rsidRPr="00992348" w:rsidRDefault="00992348" w:rsidP="006F3970">
      <w:pPr>
        <w:shd w:val="clear" w:color="auto" w:fill="FFFFFF"/>
        <w:spacing w:after="0" w:line="240" w:lineRule="auto"/>
        <w:ind w:left="4962"/>
        <w:jc w:val="right"/>
        <w:rPr>
          <w:rFonts w:ascii="Times New Roman" w:eastAsia="Times New Roman" w:hAnsi="Times New Roman" w:cs="Times New Roman"/>
          <w:sz w:val="20"/>
          <w:szCs w:val="20"/>
          <w:lang w:eastAsia="ru-RU"/>
        </w:rPr>
      </w:pPr>
      <w:r w:rsidRPr="00992348">
        <w:rPr>
          <w:rFonts w:ascii="Times New Roman" w:eastAsia="Times New Roman" w:hAnsi="Times New Roman" w:cs="Times New Roman"/>
          <w:sz w:val="20"/>
          <w:szCs w:val="20"/>
          <w:lang w:eastAsia="ru-RU"/>
        </w:rPr>
        <w:t>17.01</w:t>
      </w:r>
      <w:r>
        <w:rPr>
          <w:rFonts w:ascii="Times New Roman" w:eastAsia="Times New Roman" w:hAnsi="Times New Roman" w:cs="Times New Roman"/>
          <w:sz w:val="20"/>
          <w:szCs w:val="20"/>
          <w:lang w:eastAsia="ru-RU"/>
        </w:rPr>
        <w:t>.2018 г. № 1</w:t>
      </w:r>
    </w:p>
    <w:p w:rsidR="008E2FBA" w:rsidRPr="00FF42D9" w:rsidRDefault="008E2FBA" w:rsidP="006F3970">
      <w:pPr>
        <w:shd w:val="clear" w:color="auto" w:fill="FFFFFF"/>
        <w:spacing w:after="0" w:line="240" w:lineRule="auto"/>
        <w:ind w:left="4962"/>
        <w:jc w:val="right"/>
        <w:rPr>
          <w:rFonts w:ascii="Times New Roman" w:eastAsia="Times New Roman" w:hAnsi="Times New Roman" w:cs="Times New Roman"/>
          <w:color w:val="FF0000"/>
          <w:sz w:val="20"/>
          <w:szCs w:val="20"/>
          <w:lang w:eastAsia="ru-RU"/>
        </w:rPr>
      </w:pPr>
    </w:p>
    <w:p w:rsidR="00FF42D9" w:rsidRPr="008732DF" w:rsidRDefault="00FF42D9" w:rsidP="006F3970">
      <w:pPr>
        <w:shd w:val="clear" w:color="auto" w:fill="FFFFFF"/>
        <w:spacing w:after="0" w:line="240" w:lineRule="auto"/>
        <w:ind w:left="4962"/>
        <w:jc w:val="right"/>
        <w:rPr>
          <w:rFonts w:ascii="Times New Roman" w:eastAsia="Times New Roman" w:hAnsi="Times New Roman" w:cs="Times New Roman"/>
          <w:color w:val="000000"/>
          <w:sz w:val="26"/>
          <w:szCs w:val="26"/>
          <w:lang w:eastAsia="ru-RU"/>
        </w:rPr>
      </w:pPr>
    </w:p>
    <w:p w:rsidR="008E2FBA" w:rsidRPr="008732DF" w:rsidRDefault="008E2FBA" w:rsidP="006F3970">
      <w:pPr>
        <w:shd w:val="clear" w:color="auto" w:fill="FFFFFF"/>
        <w:spacing w:after="0" w:line="240" w:lineRule="auto"/>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b/>
          <w:bCs/>
          <w:caps/>
          <w:color w:val="000000"/>
          <w:sz w:val="26"/>
          <w:szCs w:val="26"/>
          <w:lang w:eastAsia="ru-RU"/>
        </w:rPr>
        <w:t>МУНИЦИПАЛЬНАЯ ПРОГРАММА</w:t>
      </w:r>
    </w:p>
    <w:p w:rsidR="008E2FBA" w:rsidRPr="008732DF" w:rsidRDefault="008E2FBA" w:rsidP="006F3970">
      <w:pPr>
        <w:shd w:val="clear" w:color="auto" w:fill="FFFFFF"/>
        <w:spacing w:after="0" w:line="240" w:lineRule="auto"/>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b/>
          <w:bCs/>
          <w:caps/>
          <w:color w:val="000000"/>
          <w:sz w:val="26"/>
          <w:szCs w:val="26"/>
          <w:lang w:eastAsia="ru-RU"/>
        </w:rPr>
        <w:t>«КОМПЛЕКСНОЕ РАЗВИТИЕ</w:t>
      </w:r>
    </w:p>
    <w:p w:rsidR="008E2FBA" w:rsidRPr="008732DF" w:rsidRDefault="008E2FBA" w:rsidP="006F3970">
      <w:pPr>
        <w:shd w:val="clear" w:color="auto" w:fill="FFFFFF"/>
        <w:spacing w:after="0" w:line="240" w:lineRule="auto"/>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b/>
          <w:bCs/>
          <w:caps/>
          <w:color w:val="000000"/>
          <w:sz w:val="26"/>
          <w:szCs w:val="26"/>
          <w:lang w:eastAsia="ru-RU"/>
        </w:rPr>
        <w:t>СОЦИАЛЬНОЙ ИНФРАСТРУКТУРЫ НОВОПЕТРОВСКОГО</w:t>
      </w:r>
    </w:p>
    <w:p w:rsidR="008E2FBA" w:rsidRPr="008732DF" w:rsidRDefault="008E2FBA" w:rsidP="006F3970">
      <w:pPr>
        <w:shd w:val="clear" w:color="auto" w:fill="FFFFFF"/>
        <w:spacing w:after="0" w:line="240" w:lineRule="auto"/>
        <w:jc w:val="center"/>
        <w:rPr>
          <w:rFonts w:ascii="Times New Roman" w:eastAsia="Times New Roman" w:hAnsi="Times New Roman" w:cs="Times New Roman"/>
          <w:b/>
          <w:bCs/>
          <w:caps/>
          <w:color w:val="000000"/>
          <w:sz w:val="26"/>
          <w:szCs w:val="26"/>
          <w:lang w:eastAsia="ru-RU"/>
        </w:rPr>
      </w:pPr>
      <w:r w:rsidRPr="008732DF">
        <w:rPr>
          <w:rFonts w:ascii="Times New Roman" w:eastAsia="Times New Roman" w:hAnsi="Times New Roman" w:cs="Times New Roman"/>
          <w:b/>
          <w:bCs/>
          <w:caps/>
          <w:color w:val="000000"/>
          <w:sz w:val="26"/>
          <w:szCs w:val="26"/>
          <w:lang w:eastAsia="ru-RU"/>
        </w:rPr>
        <w:t>СЕЛЬСКОГО ПОСЕЛЕНИЯ СВЕРДЛОВСКОГО РАЙОНА ОРЛОВСКОЙ ОБЛАСТИ НА 2018 – 2028 ГОД</w:t>
      </w:r>
    </w:p>
    <w:p w:rsidR="008E2FBA" w:rsidRPr="008732DF" w:rsidRDefault="008E2FBA" w:rsidP="006F3970">
      <w:pPr>
        <w:shd w:val="clear" w:color="auto" w:fill="FFFFFF"/>
        <w:spacing w:after="0" w:line="240" w:lineRule="auto"/>
        <w:jc w:val="center"/>
        <w:rPr>
          <w:rFonts w:ascii="Times New Roman" w:eastAsia="Times New Roman" w:hAnsi="Times New Roman" w:cs="Times New Roman"/>
          <w:color w:val="000000"/>
          <w:sz w:val="26"/>
          <w:szCs w:val="26"/>
          <w:lang w:eastAsia="ru-RU"/>
        </w:rPr>
      </w:pPr>
    </w:p>
    <w:p w:rsidR="008E2FBA" w:rsidRPr="008732DF" w:rsidRDefault="00335C9B" w:rsidP="006F3970">
      <w:pPr>
        <w:shd w:val="clear" w:color="auto" w:fill="FFFFFF"/>
        <w:spacing w:after="0" w:line="240" w:lineRule="auto"/>
        <w:jc w:val="center"/>
        <w:rPr>
          <w:rFonts w:ascii="Times New Roman" w:eastAsia="Times New Roman" w:hAnsi="Times New Roman" w:cs="Times New Roman"/>
          <w:b/>
          <w:bCs/>
          <w:color w:val="000000"/>
          <w:sz w:val="26"/>
          <w:szCs w:val="26"/>
          <w:lang w:eastAsia="ru-RU"/>
        </w:rPr>
      </w:pPr>
      <w:r>
        <w:rPr>
          <w:rFonts w:ascii="Times New Roman" w:eastAsia="Times New Roman" w:hAnsi="Times New Roman" w:cs="Times New Roman"/>
          <w:b/>
          <w:bCs/>
          <w:color w:val="000000"/>
          <w:sz w:val="26"/>
          <w:szCs w:val="26"/>
          <w:lang w:eastAsia="ru-RU"/>
        </w:rPr>
        <w:t xml:space="preserve">1. </w:t>
      </w:r>
      <w:r w:rsidR="008E2FBA" w:rsidRPr="008732DF">
        <w:rPr>
          <w:rFonts w:ascii="Times New Roman" w:eastAsia="Times New Roman" w:hAnsi="Times New Roman" w:cs="Times New Roman"/>
          <w:b/>
          <w:bCs/>
          <w:color w:val="000000"/>
          <w:sz w:val="26"/>
          <w:szCs w:val="26"/>
          <w:lang w:eastAsia="ru-RU"/>
        </w:rPr>
        <w:t>Па</w:t>
      </w:r>
      <w:r w:rsidR="00FF42D9" w:rsidRPr="008732DF">
        <w:rPr>
          <w:rFonts w:ascii="Times New Roman" w:eastAsia="Times New Roman" w:hAnsi="Times New Roman" w:cs="Times New Roman"/>
          <w:b/>
          <w:bCs/>
          <w:color w:val="000000"/>
          <w:sz w:val="26"/>
          <w:szCs w:val="26"/>
          <w:lang w:eastAsia="ru-RU"/>
        </w:rPr>
        <w:t>спорт муниципальной программы «</w:t>
      </w:r>
      <w:r w:rsidR="008E2FBA" w:rsidRPr="008732DF">
        <w:rPr>
          <w:rFonts w:ascii="Times New Roman" w:eastAsia="Times New Roman" w:hAnsi="Times New Roman" w:cs="Times New Roman"/>
          <w:b/>
          <w:bCs/>
          <w:color w:val="000000"/>
          <w:sz w:val="26"/>
          <w:szCs w:val="26"/>
          <w:lang w:eastAsia="ru-RU"/>
        </w:rPr>
        <w:t>Комплексное развитие социальной инфраструктуры Новопетровского сельского поселения Свердловского района Орловской области на 2018-2028 годы»</w:t>
      </w:r>
    </w:p>
    <w:p w:rsidR="00FF42D9" w:rsidRPr="008732DF" w:rsidRDefault="00FF42D9" w:rsidP="006F3970">
      <w:pPr>
        <w:shd w:val="clear" w:color="auto" w:fill="FFFFFF"/>
        <w:spacing w:after="0" w:line="240" w:lineRule="auto"/>
        <w:jc w:val="center"/>
        <w:rPr>
          <w:rFonts w:ascii="Times New Roman" w:eastAsia="Times New Roman" w:hAnsi="Times New Roman" w:cs="Times New Roman"/>
          <w:color w:val="000000"/>
          <w:sz w:val="26"/>
          <w:szCs w:val="26"/>
          <w:lang w:eastAsia="ru-RU"/>
        </w:rPr>
      </w:pPr>
    </w:p>
    <w:tbl>
      <w:tblPr>
        <w:tblW w:w="9490" w:type="dxa"/>
        <w:tblInd w:w="-8" w:type="dxa"/>
        <w:shd w:val="clear" w:color="auto" w:fill="FFFFFF"/>
        <w:tblLook w:val="04A0" w:firstRow="1" w:lastRow="0" w:firstColumn="1" w:lastColumn="0" w:noHBand="0" w:noVBand="1"/>
      </w:tblPr>
      <w:tblGrid>
        <w:gridCol w:w="2369"/>
        <w:gridCol w:w="7121"/>
      </w:tblGrid>
      <w:tr w:rsidR="008E2FBA" w:rsidRPr="008732DF" w:rsidTr="00C673F0">
        <w:tc>
          <w:tcPr>
            <w:tcW w:w="236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Наименование программы</w:t>
            </w:r>
          </w:p>
        </w:tc>
        <w:tc>
          <w:tcPr>
            <w:tcW w:w="712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Комплексное развитие социальной инфраструктуры Новопетровского сельского поселения Свердловского района Орловской области на 2018-2028 годы»</w:t>
            </w:r>
          </w:p>
        </w:tc>
      </w:tr>
      <w:tr w:rsidR="008E2FBA" w:rsidRPr="008732DF" w:rsidTr="00C673F0">
        <w:tc>
          <w:tcPr>
            <w:tcW w:w="236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ind w:right="91"/>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Основание для разработки программы</w:t>
            </w:r>
          </w:p>
        </w:tc>
        <w:tc>
          <w:tcPr>
            <w:tcW w:w="712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1D1CF9" w:rsidRPr="00E65D3C" w:rsidRDefault="001D1CF9" w:rsidP="001D1CF9">
            <w:pPr>
              <w:pStyle w:val="a7"/>
              <w:shd w:val="clear" w:color="auto" w:fill="FFFFFF"/>
              <w:spacing w:before="0" w:beforeAutospacing="0" w:after="0" w:afterAutospacing="0"/>
              <w:jc w:val="both"/>
              <w:rPr>
                <w:rFonts w:ascii="Arial" w:hAnsi="Arial" w:cs="Arial"/>
                <w:color w:val="000000"/>
                <w:sz w:val="26"/>
                <w:szCs w:val="26"/>
              </w:rPr>
            </w:pPr>
            <w:r>
              <w:rPr>
                <w:color w:val="000000"/>
                <w:sz w:val="26"/>
                <w:szCs w:val="26"/>
              </w:rPr>
              <w:t xml:space="preserve">- </w:t>
            </w:r>
            <w:r w:rsidRPr="00E65D3C">
              <w:rPr>
                <w:color w:val="000000"/>
                <w:sz w:val="26"/>
                <w:szCs w:val="26"/>
              </w:rPr>
              <w:t>Конституция Российской Федерации;</w:t>
            </w:r>
          </w:p>
          <w:p w:rsidR="001D1CF9" w:rsidRPr="00E65D3C" w:rsidRDefault="001D1CF9" w:rsidP="001D1CF9">
            <w:pPr>
              <w:pStyle w:val="a7"/>
              <w:shd w:val="clear" w:color="auto" w:fill="FFFFFF"/>
              <w:spacing w:before="0" w:beforeAutospacing="0" w:after="0" w:afterAutospacing="0"/>
              <w:jc w:val="both"/>
              <w:rPr>
                <w:rFonts w:ascii="Arial" w:hAnsi="Arial" w:cs="Arial"/>
                <w:color w:val="000000"/>
                <w:sz w:val="26"/>
                <w:szCs w:val="26"/>
              </w:rPr>
            </w:pPr>
            <w:r w:rsidRPr="00E65D3C">
              <w:rPr>
                <w:color w:val="000000"/>
                <w:sz w:val="26"/>
                <w:szCs w:val="26"/>
              </w:rPr>
              <w:t>- Градостроительный кодекс Российской Федерации;</w:t>
            </w:r>
          </w:p>
          <w:p w:rsidR="001D1CF9" w:rsidRPr="00E65D3C" w:rsidRDefault="001D1CF9" w:rsidP="001D1CF9">
            <w:pPr>
              <w:pStyle w:val="a7"/>
              <w:shd w:val="clear" w:color="auto" w:fill="FFFFFF"/>
              <w:spacing w:before="0" w:beforeAutospacing="0" w:after="0" w:afterAutospacing="0"/>
              <w:jc w:val="both"/>
              <w:rPr>
                <w:rFonts w:ascii="Arial" w:hAnsi="Arial" w:cs="Arial"/>
                <w:color w:val="000000"/>
                <w:sz w:val="26"/>
                <w:szCs w:val="26"/>
              </w:rPr>
            </w:pPr>
            <w:r w:rsidRPr="00E65D3C">
              <w:rPr>
                <w:color w:val="000000"/>
                <w:sz w:val="26"/>
                <w:szCs w:val="26"/>
              </w:rPr>
              <w:t>- Бюджетный кодекс Российской Федерации;</w:t>
            </w:r>
          </w:p>
          <w:p w:rsidR="001D1CF9" w:rsidRPr="00E65D3C" w:rsidRDefault="001D1CF9" w:rsidP="001D1CF9">
            <w:pPr>
              <w:pStyle w:val="a7"/>
              <w:shd w:val="clear" w:color="auto" w:fill="FFFFFF"/>
              <w:spacing w:before="0" w:beforeAutospacing="0" w:after="0" w:afterAutospacing="0"/>
              <w:jc w:val="both"/>
              <w:rPr>
                <w:rFonts w:ascii="Arial" w:hAnsi="Arial" w:cs="Arial"/>
                <w:color w:val="000000"/>
                <w:sz w:val="26"/>
                <w:szCs w:val="26"/>
              </w:rPr>
            </w:pPr>
            <w:r w:rsidRPr="00E65D3C">
              <w:rPr>
                <w:color w:val="000000"/>
                <w:sz w:val="26"/>
                <w:szCs w:val="26"/>
              </w:rPr>
              <w:t>- Федеральный закон от 06.10.2003 N 131-ФЗ "Об общих принципах организации местного самоуправления в Российской Федерации";</w:t>
            </w:r>
          </w:p>
          <w:p w:rsidR="001D1CF9" w:rsidRPr="00E65D3C" w:rsidRDefault="001D1CF9" w:rsidP="001D1CF9">
            <w:pPr>
              <w:pStyle w:val="a7"/>
              <w:shd w:val="clear" w:color="auto" w:fill="FFFFFF"/>
              <w:spacing w:before="0" w:beforeAutospacing="0" w:after="0" w:afterAutospacing="0"/>
              <w:jc w:val="both"/>
              <w:rPr>
                <w:rFonts w:ascii="Arial" w:hAnsi="Arial" w:cs="Arial"/>
                <w:color w:val="000000"/>
                <w:sz w:val="26"/>
                <w:szCs w:val="26"/>
              </w:rPr>
            </w:pPr>
            <w:r w:rsidRPr="00E65D3C">
              <w:rPr>
                <w:color w:val="000000"/>
                <w:sz w:val="26"/>
                <w:szCs w:val="26"/>
              </w:rPr>
              <w:t>- Федеральный закон от 29.12.2014 N 456-ФЗ "О внесении изменений в Градостроительный кодекс Российской Федерации и отдельные законодательные акты Российской Федерации";</w:t>
            </w:r>
          </w:p>
          <w:p w:rsidR="001D1CF9" w:rsidRPr="00E65D3C" w:rsidRDefault="001D1CF9" w:rsidP="001D1CF9">
            <w:pPr>
              <w:pStyle w:val="a7"/>
              <w:shd w:val="clear" w:color="auto" w:fill="FFFFFF"/>
              <w:spacing w:before="0" w:beforeAutospacing="0" w:after="0" w:afterAutospacing="0"/>
              <w:jc w:val="both"/>
              <w:rPr>
                <w:rFonts w:ascii="Arial" w:hAnsi="Arial" w:cs="Arial"/>
                <w:color w:val="000000"/>
                <w:sz w:val="26"/>
                <w:szCs w:val="26"/>
              </w:rPr>
            </w:pPr>
            <w:r w:rsidRPr="00E65D3C">
              <w:rPr>
                <w:color w:val="000000"/>
                <w:sz w:val="26"/>
                <w:szCs w:val="26"/>
              </w:rPr>
              <w:t>- постановление Правительства Российской Федерации от 01.10.2015 N 1050 "Об утверждении требований к программам комплексного развития социальной инфраструктуры поселений, городских округов";</w:t>
            </w:r>
          </w:p>
          <w:p w:rsidR="001D1CF9" w:rsidRPr="00E65D3C" w:rsidRDefault="001D1CF9" w:rsidP="001D1CF9">
            <w:pPr>
              <w:pStyle w:val="a7"/>
              <w:shd w:val="clear" w:color="auto" w:fill="FFFFFF"/>
              <w:spacing w:before="0" w:beforeAutospacing="0" w:after="0" w:afterAutospacing="0"/>
              <w:jc w:val="both"/>
              <w:rPr>
                <w:color w:val="000000"/>
                <w:sz w:val="26"/>
                <w:szCs w:val="26"/>
              </w:rPr>
            </w:pPr>
            <w:r w:rsidRPr="00E65D3C">
              <w:rPr>
                <w:color w:val="000000"/>
                <w:sz w:val="26"/>
                <w:szCs w:val="26"/>
              </w:rPr>
              <w:t xml:space="preserve">- Устав </w:t>
            </w:r>
            <w:r>
              <w:rPr>
                <w:color w:val="000000"/>
                <w:sz w:val="26"/>
                <w:szCs w:val="26"/>
              </w:rPr>
              <w:t>Новопетровского сельского поселения Свердловского района Орловской области;</w:t>
            </w:r>
          </w:p>
          <w:p w:rsidR="008E2FBA" w:rsidRPr="008732DF" w:rsidRDefault="001D1CF9" w:rsidP="001D1CF9">
            <w:pPr>
              <w:shd w:val="clear" w:color="auto" w:fill="FFFFFF"/>
              <w:spacing w:after="0" w:line="240" w:lineRule="auto"/>
              <w:ind w:firstLine="318"/>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 xml:space="preserve">- Генеральный план Новопетровского сельского поселения Свердловского района Орловской области, утвержденный решением Новопетровского сельского Совета </w:t>
            </w:r>
            <w:r w:rsidRPr="00335C9B">
              <w:rPr>
                <w:rFonts w:ascii="Times New Roman" w:eastAsia="Times New Roman" w:hAnsi="Times New Roman" w:cs="Times New Roman"/>
                <w:sz w:val="26"/>
                <w:szCs w:val="26"/>
                <w:lang w:eastAsia="ru-RU"/>
              </w:rPr>
              <w:t>депутатов Свердловского района Орловской области от 22.02.2013 г. № 12/67;</w:t>
            </w:r>
          </w:p>
        </w:tc>
      </w:tr>
      <w:tr w:rsidR="008E2FBA" w:rsidRPr="008732DF" w:rsidTr="00C673F0">
        <w:tc>
          <w:tcPr>
            <w:tcW w:w="236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ind w:right="91"/>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Наименование заказ</w:t>
            </w:r>
            <w:r w:rsidR="006F3970">
              <w:rPr>
                <w:rFonts w:ascii="Times New Roman" w:eastAsia="Times New Roman" w:hAnsi="Times New Roman" w:cs="Times New Roman"/>
                <w:color w:val="000000"/>
                <w:sz w:val="26"/>
                <w:szCs w:val="26"/>
                <w:lang w:eastAsia="ru-RU"/>
              </w:rPr>
              <w:t>чика и разработчиков программы</w:t>
            </w:r>
          </w:p>
        </w:tc>
        <w:tc>
          <w:tcPr>
            <w:tcW w:w="712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ind w:right="122" w:firstLine="318"/>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Администрация Новопетровского сельского поселения Свердловского района Орловской области</w:t>
            </w:r>
          </w:p>
        </w:tc>
      </w:tr>
      <w:tr w:rsidR="008E2FBA" w:rsidRPr="008732DF" w:rsidTr="00C673F0">
        <w:tc>
          <w:tcPr>
            <w:tcW w:w="236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ind w:right="91"/>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Цели и задачи программы</w:t>
            </w:r>
          </w:p>
        </w:tc>
        <w:tc>
          <w:tcPr>
            <w:tcW w:w="712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ind w:right="122" w:firstLine="318"/>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Цели программы:</w:t>
            </w:r>
          </w:p>
          <w:p w:rsidR="008E2FBA" w:rsidRPr="008732DF" w:rsidRDefault="008E2FBA" w:rsidP="006F3970">
            <w:pPr>
              <w:spacing w:after="0" w:line="240" w:lineRule="auto"/>
              <w:ind w:right="122" w:firstLine="318"/>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обеспечение безопасности, качества и эффективности использования населением объектов социальной инфраструктуры поселения;</w:t>
            </w:r>
          </w:p>
          <w:p w:rsidR="008E2FBA" w:rsidRPr="008732DF" w:rsidRDefault="008E2FBA" w:rsidP="006F3970">
            <w:pPr>
              <w:spacing w:after="0" w:line="240" w:lineRule="auto"/>
              <w:ind w:right="122" w:firstLine="318"/>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lastRenderedPageBreak/>
              <w:t>обеспечение доступности объектов социальной инфраструктуры поселения для населения в соответствии с нормативами градостроительного проектирования;</w:t>
            </w:r>
          </w:p>
          <w:p w:rsidR="008E2FBA" w:rsidRPr="008732DF" w:rsidRDefault="008E2FBA" w:rsidP="006F3970">
            <w:pPr>
              <w:spacing w:after="0" w:line="240" w:lineRule="auto"/>
              <w:ind w:right="122" w:firstLine="318"/>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обеспечение сбалансированного развития социальной инфраструктуры поселения в соответствии с установленными потребностями в объектах социальной инфраструктуры;</w:t>
            </w:r>
          </w:p>
          <w:p w:rsidR="008E2FBA" w:rsidRPr="008732DF" w:rsidRDefault="008E2FBA" w:rsidP="006F3970">
            <w:pPr>
              <w:spacing w:after="0" w:line="240" w:lineRule="auto"/>
              <w:ind w:right="122" w:firstLine="318"/>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достижение расчетного уровня обеспеченности населения поселения услугами в области образования, культуры, физической культуры и массового спорта;</w:t>
            </w:r>
          </w:p>
          <w:p w:rsidR="008E2FBA" w:rsidRPr="008732DF" w:rsidRDefault="008E2FBA" w:rsidP="006F3970">
            <w:pPr>
              <w:spacing w:after="0" w:line="240" w:lineRule="auto"/>
              <w:ind w:right="122" w:firstLine="318"/>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обеспечение эффективности функционирования действующей социальной инфраструктуры поселения</w:t>
            </w:r>
          </w:p>
          <w:p w:rsidR="008E2FBA" w:rsidRPr="008732DF" w:rsidRDefault="008E2FBA" w:rsidP="006F3970">
            <w:pPr>
              <w:spacing w:after="0" w:line="240" w:lineRule="auto"/>
              <w:ind w:right="122" w:firstLine="318"/>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Задачи программы:</w:t>
            </w:r>
          </w:p>
          <w:p w:rsidR="008E2FBA" w:rsidRPr="008732DF" w:rsidRDefault="008E2FBA" w:rsidP="006F3970">
            <w:pPr>
              <w:spacing w:after="0" w:line="240" w:lineRule="auto"/>
              <w:ind w:right="122" w:firstLine="318"/>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анализ социально-экономического развития поселения, наличия и уровня обеспеченности населения поселения услугами объектов социальной инфраструктуры;</w:t>
            </w:r>
          </w:p>
          <w:p w:rsidR="008E2FBA" w:rsidRPr="008732DF" w:rsidRDefault="008E2FBA" w:rsidP="006F3970">
            <w:pPr>
              <w:spacing w:after="0" w:line="240" w:lineRule="auto"/>
              <w:ind w:right="122" w:firstLine="318"/>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прогноз потребностей населения поселения в объектах социальной инфраструктуры до 2028 года;</w:t>
            </w:r>
          </w:p>
          <w:p w:rsidR="008E2FBA" w:rsidRPr="008732DF" w:rsidRDefault="008E2FBA" w:rsidP="006F3970">
            <w:pPr>
              <w:spacing w:after="0" w:line="240" w:lineRule="auto"/>
              <w:ind w:right="122" w:firstLine="318"/>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 xml:space="preserve">формирование перечня мероприятий (инвестиционных проектов) по проектированию, строительству, реконструкции объектов социальной инфраструктуры поселения, которые предусмотрены государственными и муниципальными программами, </w:t>
            </w:r>
            <w:r w:rsidRPr="00335C9B">
              <w:rPr>
                <w:rFonts w:ascii="Times New Roman" w:eastAsia="Times New Roman" w:hAnsi="Times New Roman" w:cs="Times New Roman"/>
                <w:sz w:val="26"/>
                <w:szCs w:val="26"/>
                <w:lang w:eastAsia="ru-RU"/>
              </w:rPr>
              <w:t xml:space="preserve">стратегией социально-экономического развития района и планом мероприятий по реализации стратегии социально-экономического развития района, планом </w:t>
            </w:r>
            <w:r w:rsidRPr="008732DF">
              <w:rPr>
                <w:rFonts w:ascii="Times New Roman" w:eastAsia="Times New Roman" w:hAnsi="Times New Roman" w:cs="Times New Roman"/>
                <w:color w:val="000000"/>
                <w:sz w:val="26"/>
                <w:szCs w:val="26"/>
                <w:lang w:eastAsia="ru-RU"/>
              </w:rPr>
              <w:t>и программой комплексного социально-экономического развития Новопетровск</w:t>
            </w:r>
            <w:r w:rsidR="00AA2FE8" w:rsidRPr="008732DF">
              <w:rPr>
                <w:rFonts w:ascii="Times New Roman" w:eastAsia="Times New Roman" w:hAnsi="Times New Roman" w:cs="Times New Roman"/>
                <w:color w:val="000000"/>
                <w:sz w:val="26"/>
                <w:szCs w:val="26"/>
                <w:lang w:eastAsia="ru-RU"/>
              </w:rPr>
              <w:t>ого сельского поселения</w:t>
            </w:r>
            <w:r w:rsidRPr="008732DF">
              <w:rPr>
                <w:rFonts w:ascii="Times New Roman" w:eastAsia="Times New Roman" w:hAnsi="Times New Roman" w:cs="Times New Roman"/>
                <w:color w:val="000000"/>
                <w:sz w:val="26"/>
                <w:szCs w:val="26"/>
                <w:lang w:eastAsia="ru-RU"/>
              </w:rPr>
              <w:t>;</w:t>
            </w:r>
          </w:p>
          <w:p w:rsidR="008E2FBA" w:rsidRPr="008732DF" w:rsidRDefault="008E2FBA" w:rsidP="006F3970">
            <w:pPr>
              <w:spacing w:after="0" w:line="240" w:lineRule="auto"/>
              <w:ind w:right="122" w:firstLine="318"/>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оценка объемов и источников финансирования мероприятий по проектированию, строительству, реконструкции объектов социальной инфраструктуры поселения;</w:t>
            </w:r>
          </w:p>
          <w:p w:rsidR="008E2FBA" w:rsidRPr="008732DF" w:rsidRDefault="008E2FBA" w:rsidP="006F3970">
            <w:pPr>
              <w:spacing w:after="0" w:line="240" w:lineRule="auto"/>
              <w:ind w:right="122" w:firstLine="318"/>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оценка эффективности реализации мероприятий и соответствия нормативам градостроительного проектирования;</w:t>
            </w:r>
          </w:p>
          <w:p w:rsidR="008E2FBA" w:rsidRPr="008732DF" w:rsidRDefault="008E2FBA" w:rsidP="006F3970">
            <w:pPr>
              <w:spacing w:after="0" w:line="240" w:lineRule="auto"/>
              <w:ind w:right="122" w:firstLine="318"/>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предложения по совершенствованию нормативно-правового и информационного обеспечения развития социальной инфраструктуры поселения;</w:t>
            </w:r>
          </w:p>
          <w:p w:rsidR="008E2FBA" w:rsidRPr="008732DF" w:rsidRDefault="008E2FBA" w:rsidP="006F3970">
            <w:pPr>
              <w:spacing w:after="0" w:line="240" w:lineRule="auto"/>
              <w:ind w:right="122" w:firstLine="318"/>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предложения по повышению доступности среды для маломобильных групп населения поселения</w:t>
            </w:r>
          </w:p>
        </w:tc>
      </w:tr>
      <w:tr w:rsidR="008E2FBA" w:rsidRPr="008732DF" w:rsidTr="00C673F0">
        <w:tc>
          <w:tcPr>
            <w:tcW w:w="236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ind w:right="91"/>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lastRenderedPageBreak/>
              <w:t>Целевые показатели (индикаторы) обеспеченности населения объектами социальной инфраструктуры</w:t>
            </w:r>
          </w:p>
        </w:tc>
        <w:tc>
          <w:tcPr>
            <w:tcW w:w="712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ind w:right="122" w:firstLine="315"/>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1. Развитие социальной инфраструктуры, культуры, физкультуры и спорта: повышение роли физкультуры и спорта в деле профилактики правонарушений, преодоления распространения наркомании и алкоголизма.</w:t>
            </w:r>
          </w:p>
          <w:p w:rsidR="008E2FBA" w:rsidRPr="008732DF" w:rsidRDefault="008E2FBA" w:rsidP="006F3970">
            <w:pPr>
              <w:spacing w:after="0" w:line="240" w:lineRule="auto"/>
              <w:ind w:right="122" w:firstLine="315"/>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2. Сохранение объектов культуры и активизация культурной деятельности</w:t>
            </w:r>
            <w:r w:rsidR="00AA2FE8" w:rsidRPr="008732DF">
              <w:rPr>
                <w:rFonts w:ascii="Times New Roman" w:eastAsia="Times New Roman" w:hAnsi="Times New Roman" w:cs="Times New Roman"/>
                <w:color w:val="000000"/>
                <w:sz w:val="26"/>
                <w:szCs w:val="26"/>
                <w:lang w:eastAsia="ru-RU"/>
              </w:rPr>
              <w:t>.</w:t>
            </w:r>
          </w:p>
          <w:p w:rsidR="008E2FBA" w:rsidRPr="008732DF" w:rsidRDefault="008E2FBA" w:rsidP="006F3970">
            <w:pPr>
              <w:spacing w:after="0" w:line="240" w:lineRule="auto"/>
              <w:ind w:right="122" w:firstLine="315"/>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3. Содействие в привлечении молодых специалистов в поселение (работников культуры, муниципальных служащих).</w:t>
            </w:r>
          </w:p>
          <w:p w:rsidR="008E2FBA" w:rsidRPr="008732DF" w:rsidRDefault="008E2FBA" w:rsidP="006F3970">
            <w:pPr>
              <w:spacing w:after="0" w:line="240" w:lineRule="auto"/>
              <w:ind w:right="122" w:firstLine="315"/>
              <w:jc w:val="both"/>
              <w:rPr>
                <w:rFonts w:ascii="Times New Roman" w:eastAsia="Times New Roman" w:hAnsi="Times New Roman" w:cs="Times New Roman"/>
                <w:color w:val="000000"/>
                <w:sz w:val="26"/>
                <w:szCs w:val="26"/>
                <w:lang w:eastAsia="ru-RU"/>
              </w:rPr>
            </w:pPr>
            <w:r w:rsidRPr="00335C9B">
              <w:rPr>
                <w:rFonts w:ascii="Times New Roman" w:eastAsia="Times New Roman" w:hAnsi="Times New Roman" w:cs="Times New Roman"/>
                <w:sz w:val="26"/>
                <w:szCs w:val="26"/>
                <w:lang w:eastAsia="ru-RU"/>
              </w:rPr>
              <w:t>4. Содействие в обеспечении социальной поддержки слабозащищенным слоям населения.</w:t>
            </w:r>
          </w:p>
        </w:tc>
      </w:tr>
      <w:tr w:rsidR="008E2FBA" w:rsidRPr="008732DF" w:rsidTr="00C673F0">
        <w:tc>
          <w:tcPr>
            <w:tcW w:w="236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ind w:right="91"/>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Укрупненное описание запланированных мероприятий (инвестиционных проектов) по проектированию, строительству, реконструкции объектов социальной инфраструктуры</w:t>
            </w:r>
          </w:p>
        </w:tc>
        <w:tc>
          <w:tcPr>
            <w:tcW w:w="712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ind w:right="122" w:firstLine="315"/>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Создание правовых, организационных условий для перехода к устойчивому социальному развитию поселения, эффективной реализации полномочий органов местного самоуправления;</w:t>
            </w:r>
          </w:p>
          <w:p w:rsidR="008E2FBA" w:rsidRPr="008732DF" w:rsidRDefault="008E2FBA" w:rsidP="006F3970">
            <w:pPr>
              <w:spacing w:after="0" w:line="240" w:lineRule="auto"/>
              <w:ind w:right="122" w:firstLine="315"/>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 xml:space="preserve">Развитие социальной инфраструктуры, </w:t>
            </w:r>
            <w:r w:rsidR="00992348">
              <w:rPr>
                <w:rFonts w:ascii="Times New Roman" w:eastAsia="Times New Roman" w:hAnsi="Times New Roman" w:cs="Times New Roman"/>
                <w:color w:val="000000"/>
                <w:sz w:val="26"/>
                <w:szCs w:val="26"/>
                <w:lang w:eastAsia="ru-RU"/>
              </w:rPr>
              <w:t>к</w:t>
            </w:r>
            <w:r w:rsidRPr="008732DF">
              <w:rPr>
                <w:rFonts w:ascii="Times New Roman" w:eastAsia="Times New Roman" w:hAnsi="Times New Roman" w:cs="Times New Roman"/>
                <w:color w:val="000000"/>
                <w:sz w:val="26"/>
                <w:szCs w:val="26"/>
                <w:lang w:eastAsia="ru-RU"/>
              </w:rPr>
              <w:t>ультуры, физической культуры и спорта, повышение роли физкультуры и спорта в деле профилактики правонарушений, преодоления распространения наркомании и алкоголизма;</w:t>
            </w:r>
          </w:p>
          <w:p w:rsidR="008E2FBA" w:rsidRPr="008732DF" w:rsidRDefault="008E2FBA" w:rsidP="006F3970">
            <w:pPr>
              <w:spacing w:after="0" w:line="240" w:lineRule="auto"/>
              <w:ind w:right="122" w:firstLine="315"/>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Реконструкция объектов социальной инфраструктуры;</w:t>
            </w:r>
          </w:p>
          <w:p w:rsidR="008E2FBA" w:rsidRPr="008732DF" w:rsidRDefault="008E2FBA" w:rsidP="006F3970">
            <w:pPr>
              <w:spacing w:after="0" w:line="240" w:lineRule="auto"/>
              <w:ind w:right="122" w:firstLine="315"/>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Содействие в привлечении молодых специалистов в поселение (</w:t>
            </w:r>
            <w:r w:rsidR="00AA2FE8" w:rsidRPr="008732DF">
              <w:rPr>
                <w:rFonts w:ascii="Times New Roman" w:eastAsia="Times New Roman" w:hAnsi="Times New Roman" w:cs="Times New Roman"/>
                <w:color w:val="000000"/>
                <w:sz w:val="26"/>
                <w:szCs w:val="26"/>
                <w:lang w:eastAsia="ru-RU"/>
              </w:rPr>
              <w:t>работников культуры</w:t>
            </w:r>
            <w:r w:rsidRPr="008732DF">
              <w:rPr>
                <w:rFonts w:ascii="Times New Roman" w:eastAsia="Times New Roman" w:hAnsi="Times New Roman" w:cs="Times New Roman"/>
                <w:color w:val="000000"/>
                <w:sz w:val="26"/>
                <w:szCs w:val="26"/>
                <w:lang w:eastAsia="ru-RU"/>
              </w:rPr>
              <w:t>)</w:t>
            </w:r>
          </w:p>
          <w:p w:rsidR="008E2FBA" w:rsidRPr="008732DF" w:rsidRDefault="008E2FBA" w:rsidP="006F3970">
            <w:pPr>
              <w:spacing w:after="0" w:line="240" w:lineRule="auto"/>
              <w:ind w:right="122" w:firstLine="315"/>
              <w:jc w:val="both"/>
              <w:rPr>
                <w:rFonts w:ascii="Times New Roman" w:eastAsia="Times New Roman" w:hAnsi="Times New Roman" w:cs="Times New Roman"/>
                <w:color w:val="000000"/>
                <w:sz w:val="26"/>
                <w:szCs w:val="26"/>
                <w:lang w:eastAsia="ru-RU"/>
              </w:rPr>
            </w:pPr>
            <w:r w:rsidRPr="000D268B">
              <w:rPr>
                <w:rFonts w:ascii="Times New Roman" w:eastAsia="Times New Roman" w:hAnsi="Times New Roman" w:cs="Times New Roman"/>
                <w:sz w:val="26"/>
                <w:szCs w:val="26"/>
                <w:lang w:eastAsia="ru-RU"/>
              </w:rPr>
              <w:t>Содействие в обеспечении социальной поддержки слабозащищенным слоям населения</w:t>
            </w:r>
          </w:p>
        </w:tc>
      </w:tr>
      <w:tr w:rsidR="008E2FBA" w:rsidRPr="008732DF" w:rsidTr="00C673F0">
        <w:tc>
          <w:tcPr>
            <w:tcW w:w="236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ind w:right="91"/>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Срок и этапы реализации программы</w:t>
            </w:r>
          </w:p>
        </w:tc>
        <w:tc>
          <w:tcPr>
            <w:tcW w:w="712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ind w:right="122" w:firstLine="315"/>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2018 – 2028 годы</w:t>
            </w:r>
          </w:p>
        </w:tc>
      </w:tr>
      <w:tr w:rsidR="008E2FBA" w:rsidRPr="008732DF" w:rsidTr="00C673F0">
        <w:tc>
          <w:tcPr>
            <w:tcW w:w="236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ind w:right="91"/>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Объемы и источники финансирования программы</w:t>
            </w:r>
          </w:p>
        </w:tc>
        <w:tc>
          <w:tcPr>
            <w:tcW w:w="712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ind w:right="122" w:firstLine="315"/>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Общий объем финансирования Программы составляет 0,0 тыс. рублей, в том числе:</w:t>
            </w:r>
          </w:p>
          <w:p w:rsidR="008E2FBA" w:rsidRPr="006F3970" w:rsidRDefault="008E2FBA" w:rsidP="006F3970">
            <w:pPr>
              <w:spacing w:after="0" w:line="240" w:lineRule="auto"/>
              <w:ind w:right="122" w:firstLine="315"/>
              <w:jc w:val="both"/>
              <w:rPr>
                <w:rFonts w:ascii="Times New Roman" w:eastAsia="Times New Roman" w:hAnsi="Times New Roman" w:cs="Times New Roman"/>
                <w:sz w:val="26"/>
                <w:szCs w:val="26"/>
                <w:lang w:eastAsia="ru-RU"/>
              </w:rPr>
            </w:pPr>
            <w:r w:rsidRPr="006F3970">
              <w:rPr>
                <w:rFonts w:ascii="Times New Roman" w:eastAsia="Times New Roman" w:hAnsi="Times New Roman" w:cs="Times New Roman"/>
                <w:sz w:val="26"/>
                <w:szCs w:val="26"/>
                <w:lang w:eastAsia="ru-RU"/>
              </w:rPr>
              <w:t>- областной бюджет – 0,0 тыс. руб.</w:t>
            </w:r>
          </w:p>
          <w:p w:rsidR="008E2FBA" w:rsidRPr="006F3970" w:rsidRDefault="008E2FBA" w:rsidP="006F3970">
            <w:pPr>
              <w:spacing w:after="0" w:line="240" w:lineRule="auto"/>
              <w:ind w:right="122" w:firstLine="315"/>
              <w:jc w:val="both"/>
              <w:rPr>
                <w:rFonts w:ascii="Times New Roman" w:eastAsia="Times New Roman" w:hAnsi="Times New Roman" w:cs="Times New Roman"/>
                <w:sz w:val="26"/>
                <w:szCs w:val="26"/>
                <w:lang w:eastAsia="ru-RU"/>
              </w:rPr>
            </w:pPr>
            <w:r w:rsidRPr="006F3970">
              <w:rPr>
                <w:rFonts w:ascii="Times New Roman" w:eastAsia="Times New Roman" w:hAnsi="Times New Roman" w:cs="Times New Roman"/>
                <w:sz w:val="26"/>
                <w:szCs w:val="26"/>
                <w:lang w:eastAsia="ru-RU"/>
              </w:rPr>
              <w:t>-</w:t>
            </w:r>
            <w:r w:rsidR="006F3970" w:rsidRPr="006F3970">
              <w:rPr>
                <w:rFonts w:ascii="Times New Roman" w:eastAsia="Times New Roman" w:hAnsi="Times New Roman" w:cs="Times New Roman"/>
                <w:sz w:val="26"/>
                <w:szCs w:val="26"/>
                <w:lang w:eastAsia="ru-RU"/>
              </w:rPr>
              <w:t xml:space="preserve"> бюджет сельского поселения – 38</w:t>
            </w:r>
            <w:r w:rsidRPr="006F3970">
              <w:rPr>
                <w:rFonts w:ascii="Times New Roman" w:eastAsia="Times New Roman" w:hAnsi="Times New Roman" w:cs="Times New Roman"/>
                <w:sz w:val="26"/>
                <w:szCs w:val="26"/>
                <w:lang w:eastAsia="ru-RU"/>
              </w:rPr>
              <w:t>,0 тыс. руб.</w:t>
            </w:r>
          </w:p>
          <w:p w:rsidR="008E2FBA" w:rsidRPr="008732DF" w:rsidRDefault="008E2FBA" w:rsidP="006F3970">
            <w:pPr>
              <w:spacing w:after="0" w:line="240" w:lineRule="auto"/>
              <w:ind w:right="122" w:firstLine="315"/>
              <w:jc w:val="both"/>
              <w:rPr>
                <w:rFonts w:ascii="Times New Roman" w:eastAsia="Times New Roman" w:hAnsi="Times New Roman" w:cs="Times New Roman"/>
                <w:color w:val="000000"/>
                <w:sz w:val="26"/>
                <w:szCs w:val="26"/>
                <w:lang w:eastAsia="ru-RU"/>
              </w:rPr>
            </w:pPr>
            <w:r w:rsidRPr="006F3970">
              <w:rPr>
                <w:rFonts w:ascii="Times New Roman" w:eastAsia="Times New Roman" w:hAnsi="Times New Roman" w:cs="Times New Roman"/>
                <w:sz w:val="26"/>
                <w:szCs w:val="26"/>
                <w:lang w:eastAsia="ru-RU"/>
              </w:rPr>
              <w:t>- внебюджетные источники – 0,0 тыс. руб.</w:t>
            </w:r>
          </w:p>
        </w:tc>
      </w:tr>
      <w:tr w:rsidR="008E2FBA" w:rsidRPr="008732DF" w:rsidTr="00C673F0">
        <w:tc>
          <w:tcPr>
            <w:tcW w:w="236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ind w:right="91"/>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Ожидаемые результаты реализации программы</w:t>
            </w:r>
          </w:p>
        </w:tc>
        <w:tc>
          <w:tcPr>
            <w:tcW w:w="712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ind w:right="122" w:firstLine="315"/>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повышение комфортности и качества проживания населения;</w:t>
            </w:r>
          </w:p>
          <w:p w:rsidR="008E2FBA" w:rsidRPr="008732DF" w:rsidRDefault="008E2FBA" w:rsidP="006F3970">
            <w:pPr>
              <w:spacing w:after="0" w:line="240" w:lineRule="auto"/>
              <w:ind w:right="122" w:firstLine="315"/>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lastRenderedPageBreak/>
              <w:t>безопасность, качество и эффективность использования населением объектов социальной инфраструктуры поселения;</w:t>
            </w:r>
          </w:p>
          <w:p w:rsidR="008E2FBA" w:rsidRPr="008732DF" w:rsidRDefault="008E2FBA" w:rsidP="006F3970">
            <w:pPr>
              <w:spacing w:after="0" w:line="240" w:lineRule="auto"/>
              <w:ind w:right="122" w:firstLine="315"/>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территориальная доступность объектов социальной инфраструктуры поселения для населения;</w:t>
            </w:r>
          </w:p>
          <w:p w:rsidR="008E2FBA" w:rsidRPr="008732DF" w:rsidRDefault="008E2FBA" w:rsidP="006F3970">
            <w:pPr>
              <w:spacing w:after="0" w:line="240" w:lineRule="auto"/>
              <w:ind w:right="122" w:firstLine="315"/>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достижение расчетного уровня обеспеченности населения поселения услугами в области образования, здравоохранения, культуры, физической культуры и массового спорта;</w:t>
            </w:r>
          </w:p>
          <w:p w:rsidR="008E2FBA" w:rsidRPr="008732DF" w:rsidRDefault="008E2FBA" w:rsidP="006F3970">
            <w:pPr>
              <w:spacing w:after="0" w:line="240" w:lineRule="auto"/>
              <w:ind w:right="122" w:firstLine="315"/>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эффективность функционирования действующей социальной инфраструктуры</w:t>
            </w:r>
          </w:p>
        </w:tc>
      </w:tr>
    </w:tbl>
    <w:p w:rsidR="006F3970" w:rsidRDefault="006F3970" w:rsidP="006F3970">
      <w:pPr>
        <w:shd w:val="clear" w:color="auto" w:fill="FFFFFF"/>
        <w:spacing w:after="0" w:line="240" w:lineRule="auto"/>
        <w:ind w:firstLine="708"/>
        <w:jc w:val="both"/>
        <w:rPr>
          <w:rFonts w:ascii="Times New Roman" w:eastAsia="Times New Roman" w:hAnsi="Times New Roman" w:cs="Times New Roman"/>
          <w:b/>
          <w:bCs/>
          <w:sz w:val="26"/>
          <w:szCs w:val="26"/>
          <w:lang w:eastAsia="ru-RU"/>
        </w:rPr>
      </w:pPr>
    </w:p>
    <w:p w:rsidR="008E2FBA" w:rsidRPr="008732DF" w:rsidRDefault="008E2FBA" w:rsidP="006F3970">
      <w:pPr>
        <w:shd w:val="clear" w:color="auto" w:fill="FFFFFF"/>
        <w:spacing w:after="0" w:line="240" w:lineRule="auto"/>
        <w:ind w:firstLine="708"/>
        <w:jc w:val="both"/>
        <w:rPr>
          <w:rFonts w:ascii="Times New Roman" w:eastAsia="Times New Roman" w:hAnsi="Times New Roman" w:cs="Times New Roman"/>
          <w:color w:val="000000"/>
          <w:sz w:val="26"/>
          <w:szCs w:val="26"/>
          <w:lang w:eastAsia="ru-RU"/>
        </w:rPr>
      </w:pPr>
      <w:r w:rsidRPr="004F2492">
        <w:rPr>
          <w:rFonts w:ascii="Times New Roman" w:eastAsia="Times New Roman" w:hAnsi="Times New Roman" w:cs="Times New Roman"/>
          <w:b/>
          <w:bCs/>
          <w:sz w:val="26"/>
          <w:szCs w:val="26"/>
          <w:lang w:eastAsia="ru-RU"/>
        </w:rPr>
        <w:t xml:space="preserve">2. Характеристика </w:t>
      </w:r>
      <w:r w:rsidRPr="008732DF">
        <w:rPr>
          <w:rFonts w:ascii="Times New Roman" w:eastAsia="Times New Roman" w:hAnsi="Times New Roman" w:cs="Times New Roman"/>
          <w:b/>
          <w:bCs/>
          <w:color w:val="000000"/>
          <w:sz w:val="26"/>
          <w:szCs w:val="26"/>
          <w:lang w:eastAsia="ru-RU"/>
        </w:rPr>
        <w:t>существующего состояния социальной инфраструктуры</w:t>
      </w:r>
    </w:p>
    <w:p w:rsidR="006F3970" w:rsidRDefault="006F3970" w:rsidP="006F3970">
      <w:pPr>
        <w:shd w:val="clear" w:color="auto" w:fill="FFFFFF"/>
        <w:spacing w:after="0" w:line="240" w:lineRule="auto"/>
        <w:ind w:firstLine="708"/>
        <w:jc w:val="both"/>
        <w:rPr>
          <w:rFonts w:ascii="Times New Roman" w:eastAsia="Times New Roman" w:hAnsi="Times New Roman" w:cs="Times New Roman"/>
          <w:b/>
          <w:bCs/>
          <w:color w:val="000000"/>
          <w:sz w:val="26"/>
          <w:szCs w:val="26"/>
          <w:lang w:eastAsia="ru-RU"/>
        </w:rPr>
      </w:pPr>
    </w:p>
    <w:p w:rsidR="008E2FBA" w:rsidRDefault="008E2FBA" w:rsidP="006F3970">
      <w:pPr>
        <w:shd w:val="clear" w:color="auto" w:fill="FFFFFF"/>
        <w:spacing w:after="0" w:line="240" w:lineRule="auto"/>
        <w:ind w:firstLine="708"/>
        <w:jc w:val="both"/>
        <w:rPr>
          <w:rFonts w:ascii="Times New Roman" w:eastAsia="Times New Roman" w:hAnsi="Times New Roman" w:cs="Times New Roman"/>
          <w:b/>
          <w:bCs/>
          <w:color w:val="000000"/>
          <w:sz w:val="26"/>
          <w:szCs w:val="26"/>
          <w:lang w:eastAsia="ru-RU"/>
        </w:rPr>
      </w:pPr>
      <w:r w:rsidRPr="008732DF">
        <w:rPr>
          <w:rFonts w:ascii="Times New Roman" w:eastAsia="Times New Roman" w:hAnsi="Times New Roman" w:cs="Times New Roman"/>
          <w:b/>
          <w:bCs/>
          <w:color w:val="000000"/>
          <w:sz w:val="26"/>
          <w:szCs w:val="26"/>
          <w:lang w:eastAsia="ru-RU"/>
        </w:rPr>
        <w:t>2.1. Описание социально-экономического состояния</w:t>
      </w:r>
    </w:p>
    <w:p w:rsidR="006F3970" w:rsidRPr="008732DF" w:rsidRDefault="006F3970" w:rsidP="006F3970">
      <w:pPr>
        <w:shd w:val="clear" w:color="auto" w:fill="FFFFFF"/>
        <w:spacing w:after="0" w:line="240" w:lineRule="auto"/>
        <w:ind w:firstLine="708"/>
        <w:jc w:val="both"/>
        <w:rPr>
          <w:rFonts w:ascii="Times New Roman" w:eastAsia="Times New Roman" w:hAnsi="Times New Roman" w:cs="Times New Roman"/>
          <w:color w:val="000000"/>
          <w:sz w:val="26"/>
          <w:szCs w:val="26"/>
          <w:lang w:eastAsia="ru-RU"/>
        </w:rPr>
      </w:pPr>
    </w:p>
    <w:p w:rsidR="00E870E6" w:rsidRPr="008732DF" w:rsidRDefault="00E870E6" w:rsidP="006F3970">
      <w:pPr>
        <w:spacing w:after="0" w:line="240" w:lineRule="auto"/>
        <w:ind w:firstLine="708"/>
        <w:jc w:val="both"/>
        <w:rPr>
          <w:rFonts w:ascii="Times New Roman" w:hAnsi="Times New Roman" w:cs="Times New Roman"/>
          <w:sz w:val="26"/>
          <w:szCs w:val="26"/>
        </w:rPr>
      </w:pPr>
      <w:r w:rsidRPr="008732DF">
        <w:rPr>
          <w:rFonts w:ascii="Times New Roman" w:hAnsi="Times New Roman" w:cs="Times New Roman"/>
          <w:sz w:val="26"/>
          <w:szCs w:val="26"/>
        </w:rPr>
        <w:t>Муниципальное образование Новопетровское сельское поселение Свердловского района Орловской области располагается на северо-востоке Свердловского муниципального района Орловской области и граничит:</w:t>
      </w:r>
    </w:p>
    <w:p w:rsidR="00E870E6" w:rsidRPr="008732DF" w:rsidRDefault="00E870E6" w:rsidP="006F3970">
      <w:pPr>
        <w:spacing w:after="0" w:line="240" w:lineRule="auto"/>
        <w:jc w:val="both"/>
        <w:rPr>
          <w:rFonts w:ascii="Times New Roman" w:hAnsi="Times New Roman" w:cs="Times New Roman"/>
          <w:sz w:val="26"/>
          <w:szCs w:val="26"/>
        </w:rPr>
      </w:pPr>
      <w:r w:rsidRPr="008732DF">
        <w:rPr>
          <w:rFonts w:ascii="Times New Roman" w:hAnsi="Times New Roman" w:cs="Times New Roman"/>
          <w:sz w:val="26"/>
          <w:szCs w:val="26"/>
        </w:rPr>
        <w:t xml:space="preserve">- на северо-востоке – с </w:t>
      </w:r>
      <w:proofErr w:type="spellStart"/>
      <w:r w:rsidRPr="008732DF">
        <w:rPr>
          <w:rFonts w:ascii="Times New Roman" w:hAnsi="Times New Roman" w:cs="Times New Roman"/>
          <w:sz w:val="26"/>
          <w:szCs w:val="26"/>
        </w:rPr>
        <w:t>Залегощенским</w:t>
      </w:r>
      <w:proofErr w:type="spellEnd"/>
      <w:r w:rsidRPr="008732DF">
        <w:rPr>
          <w:rFonts w:ascii="Times New Roman" w:hAnsi="Times New Roman" w:cs="Times New Roman"/>
          <w:sz w:val="26"/>
          <w:szCs w:val="26"/>
        </w:rPr>
        <w:t xml:space="preserve"> муниципальным районом;</w:t>
      </w:r>
    </w:p>
    <w:p w:rsidR="00E870E6" w:rsidRPr="008732DF" w:rsidRDefault="00E870E6" w:rsidP="006F3970">
      <w:pPr>
        <w:spacing w:after="0" w:line="240" w:lineRule="auto"/>
        <w:jc w:val="both"/>
        <w:rPr>
          <w:rFonts w:ascii="Times New Roman" w:hAnsi="Times New Roman" w:cs="Times New Roman"/>
          <w:sz w:val="26"/>
          <w:szCs w:val="26"/>
        </w:rPr>
      </w:pPr>
      <w:r w:rsidRPr="008732DF">
        <w:rPr>
          <w:rFonts w:ascii="Times New Roman" w:hAnsi="Times New Roman" w:cs="Times New Roman"/>
          <w:sz w:val="26"/>
          <w:szCs w:val="26"/>
        </w:rPr>
        <w:t>- на востоке – с Богодуховским сельским поселением;</w:t>
      </w:r>
    </w:p>
    <w:p w:rsidR="00E870E6" w:rsidRPr="008732DF" w:rsidRDefault="00E870E6" w:rsidP="006F3970">
      <w:pPr>
        <w:spacing w:after="0" w:line="240" w:lineRule="auto"/>
        <w:jc w:val="both"/>
        <w:rPr>
          <w:rFonts w:ascii="Times New Roman" w:hAnsi="Times New Roman" w:cs="Times New Roman"/>
          <w:sz w:val="26"/>
          <w:szCs w:val="26"/>
        </w:rPr>
      </w:pPr>
      <w:r w:rsidRPr="008732DF">
        <w:rPr>
          <w:rFonts w:ascii="Times New Roman" w:hAnsi="Times New Roman" w:cs="Times New Roman"/>
          <w:sz w:val="26"/>
          <w:szCs w:val="26"/>
        </w:rPr>
        <w:t>- на юге – с Котовским сельским поселением;</w:t>
      </w:r>
    </w:p>
    <w:p w:rsidR="00E870E6" w:rsidRPr="008732DF" w:rsidRDefault="00E870E6" w:rsidP="006F3970">
      <w:pPr>
        <w:spacing w:after="0" w:line="240" w:lineRule="auto"/>
        <w:jc w:val="both"/>
        <w:rPr>
          <w:rFonts w:ascii="Times New Roman" w:hAnsi="Times New Roman" w:cs="Times New Roman"/>
          <w:sz w:val="26"/>
          <w:szCs w:val="26"/>
        </w:rPr>
      </w:pPr>
      <w:r w:rsidRPr="008732DF">
        <w:rPr>
          <w:rFonts w:ascii="Times New Roman" w:hAnsi="Times New Roman" w:cs="Times New Roman"/>
          <w:sz w:val="26"/>
          <w:szCs w:val="26"/>
        </w:rPr>
        <w:t xml:space="preserve">- на западе – с </w:t>
      </w:r>
      <w:proofErr w:type="spellStart"/>
      <w:r w:rsidRPr="008732DF">
        <w:rPr>
          <w:rFonts w:ascii="Times New Roman" w:hAnsi="Times New Roman" w:cs="Times New Roman"/>
          <w:sz w:val="26"/>
          <w:szCs w:val="26"/>
        </w:rPr>
        <w:t>Яковлевским</w:t>
      </w:r>
      <w:proofErr w:type="spellEnd"/>
      <w:r w:rsidRPr="008732DF">
        <w:rPr>
          <w:rFonts w:ascii="Times New Roman" w:hAnsi="Times New Roman" w:cs="Times New Roman"/>
          <w:sz w:val="26"/>
          <w:szCs w:val="26"/>
        </w:rPr>
        <w:t xml:space="preserve"> сельским поселением;</w:t>
      </w:r>
    </w:p>
    <w:p w:rsidR="00E870E6" w:rsidRPr="008732DF" w:rsidRDefault="00E870E6" w:rsidP="006F3970">
      <w:pPr>
        <w:spacing w:after="0" w:line="240" w:lineRule="auto"/>
        <w:jc w:val="both"/>
        <w:rPr>
          <w:rFonts w:ascii="Times New Roman" w:hAnsi="Times New Roman" w:cs="Times New Roman"/>
          <w:sz w:val="26"/>
          <w:szCs w:val="26"/>
        </w:rPr>
      </w:pPr>
      <w:r w:rsidRPr="008732DF">
        <w:rPr>
          <w:rFonts w:ascii="Times New Roman" w:hAnsi="Times New Roman" w:cs="Times New Roman"/>
          <w:sz w:val="26"/>
          <w:szCs w:val="26"/>
        </w:rPr>
        <w:t>- на северо-западе – с Орловским муниципальным районом.</w:t>
      </w:r>
    </w:p>
    <w:p w:rsidR="00E870E6" w:rsidRPr="008732DF" w:rsidRDefault="00E870E6" w:rsidP="006F3970">
      <w:pPr>
        <w:spacing w:after="0" w:line="240" w:lineRule="auto"/>
        <w:ind w:firstLine="709"/>
        <w:jc w:val="both"/>
        <w:rPr>
          <w:rFonts w:ascii="Times New Roman" w:hAnsi="Times New Roman" w:cs="Times New Roman"/>
          <w:sz w:val="26"/>
          <w:szCs w:val="26"/>
        </w:rPr>
      </w:pPr>
      <w:r w:rsidRPr="008732DF">
        <w:rPr>
          <w:rFonts w:ascii="Times New Roman" w:hAnsi="Times New Roman" w:cs="Times New Roman"/>
          <w:sz w:val="26"/>
          <w:szCs w:val="26"/>
        </w:rPr>
        <w:t>Территория сельского поселения составляет 9918 га или 9,4% от территории Свердловского района.</w:t>
      </w:r>
    </w:p>
    <w:p w:rsidR="00E870E6" w:rsidRPr="008732DF" w:rsidRDefault="00E870E6" w:rsidP="006F3970">
      <w:pPr>
        <w:spacing w:after="0" w:line="240" w:lineRule="auto"/>
        <w:ind w:firstLine="709"/>
        <w:jc w:val="both"/>
        <w:rPr>
          <w:rFonts w:ascii="Times New Roman" w:hAnsi="Times New Roman" w:cs="Times New Roman"/>
          <w:sz w:val="26"/>
          <w:szCs w:val="26"/>
        </w:rPr>
      </w:pPr>
      <w:r w:rsidRPr="008732DF">
        <w:rPr>
          <w:rFonts w:ascii="Times New Roman" w:hAnsi="Times New Roman" w:cs="Times New Roman"/>
          <w:sz w:val="26"/>
          <w:szCs w:val="26"/>
        </w:rPr>
        <w:t>В состав поселения входит 11 населенных пунктов (деревни: Афанасьевка, Богородицкое, Бонки, Домнино, Масаловка, Никуличи, Новопетровка, Озерки, Петрово, Плоты, Федоровка). Наиболее крупными являются д. Домнино, д. Новопетровка, д. Никуличи.</w:t>
      </w:r>
    </w:p>
    <w:p w:rsidR="00E870E6" w:rsidRPr="008732DF" w:rsidRDefault="00E870E6" w:rsidP="006F3970">
      <w:pPr>
        <w:spacing w:after="0" w:line="240" w:lineRule="auto"/>
        <w:ind w:firstLine="709"/>
        <w:jc w:val="both"/>
        <w:rPr>
          <w:rFonts w:ascii="Times New Roman" w:hAnsi="Times New Roman" w:cs="Times New Roman"/>
          <w:sz w:val="26"/>
          <w:szCs w:val="26"/>
        </w:rPr>
      </w:pPr>
      <w:r w:rsidRPr="008732DF">
        <w:rPr>
          <w:rFonts w:ascii="Times New Roman" w:hAnsi="Times New Roman" w:cs="Times New Roman"/>
          <w:sz w:val="26"/>
          <w:szCs w:val="26"/>
        </w:rPr>
        <w:t>Центром Новопетровского сельского поселения является деревня Новопетровка. Деревня</w:t>
      </w:r>
      <w:r w:rsidR="00992348">
        <w:rPr>
          <w:rFonts w:ascii="Times New Roman" w:hAnsi="Times New Roman" w:cs="Times New Roman"/>
          <w:sz w:val="26"/>
          <w:szCs w:val="26"/>
        </w:rPr>
        <w:t xml:space="preserve"> Новопетровка</w:t>
      </w:r>
      <w:r w:rsidRPr="008732DF">
        <w:rPr>
          <w:rFonts w:ascii="Times New Roman" w:hAnsi="Times New Roman" w:cs="Times New Roman"/>
          <w:sz w:val="26"/>
          <w:szCs w:val="26"/>
        </w:rPr>
        <w:t xml:space="preserve"> расположена в 10 км. от районного центра </w:t>
      </w:r>
      <w:proofErr w:type="spellStart"/>
      <w:r w:rsidRPr="008732DF">
        <w:rPr>
          <w:rFonts w:ascii="Times New Roman" w:hAnsi="Times New Roman" w:cs="Times New Roman"/>
          <w:sz w:val="26"/>
          <w:szCs w:val="26"/>
        </w:rPr>
        <w:t>пгт</w:t>
      </w:r>
      <w:proofErr w:type="spellEnd"/>
      <w:r w:rsidRPr="008732DF">
        <w:rPr>
          <w:rFonts w:ascii="Times New Roman" w:hAnsi="Times New Roman" w:cs="Times New Roman"/>
          <w:sz w:val="26"/>
          <w:szCs w:val="26"/>
        </w:rPr>
        <w:t xml:space="preserve">. Змиевка и в 45 км. от регионального центра города Орёл.  </w:t>
      </w:r>
    </w:p>
    <w:p w:rsidR="00E870E6" w:rsidRPr="008732DF" w:rsidRDefault="00E870E6" w:rsidP="006F3970">
      <w:pPr>
        <w:spacing w:after="0" w:line="240" w:lineRule="auto"/>
        <w:ind w:firstLine="708"/>
        <w:jc w:val="both"/>
        <w:rPr>
          <w:rFonts w:ascii="Times New Roman" w:hAnsi="Times New Roman" w:cs="Times New Roman"/>
          <w:sz w:val="26"/>
          <w:szCs w:val="26"/>
        </w:rPr>
      </w:pPr>
      <w:r w:rsidRPr="008732DF">
        <w:rPr>
          <w:rFonts w:ascii="Times New Roman" w:hAnsi="Times New Roman" w:cs="Times New Roman"/>
          <w:sz w:val="26"/>
          <w:szCs w:val="26"/>
        </w:rPr>
        <w:t xml:space="preserve">Деревня Новопетровка стоит на дороге регионального значения Змиевка-Никуличи-Городище. Ближайшая железнодорожная станция расположена в </w:t>
      </w:r>
      <w:proofErr w:type="spellStart"/>
      <w:r w:rsidRPr="008732DF">
        <w:rPr>
          <w:rFonts w:ascii="Times New Roman" w:hAnsi="Times New Roman" w:cs="Times New Roman"/>
          <w:sz w:val="26"/>
          <w:szCs w:val="26"/>
        </w:rPr>
        <w:t>пгт</w:t>
      </w:r>
      <w:proofErr w:type="spellEnd"/>
      <w:r w:rsidRPr="008732DF">
        <w:rPr>
          <w:rFonts w:ascii="Times New Roman" w:hAnsi="Times New Roman" w:cs="Times New Roman"/>
          <w:sz w:val="26"/>
          <w:szCs w:val="26"/>
        </w:rPr>
        <w:t xml:space="preserve">. </w:t>
      </w:r>
      <w:proofErr w:type="spellStart"/>
      <w:r w:rsidRPr="008732DF">
        <w:rPr>
          <w:rFonts w:ascii="Times New Roman" w:hAnsi="Times New Roman" w:cs="Times New Roman"/>
          <w:sz w:val="26"/>
          <w:szCs w:val="26"/>
        </w:rPr>
        <w:t>Змиёвка</w:t>
      </w:r>
      <w:proofErr w:type="spellEnd"/>
      <w:r w:rsidRPr="008732DF">
        <w:rPr>
          <w:rFonts w:ascii="Times New Roman" w:hAnsi="Times New Roman" w:cs="Times New Roman"/>
          <w:sz w:val="26"/>
          <w:szCs w:val="26"/>
        </w:rPr>
        <w:t xml:space="preserve"> на железнодорожной ветке Орёл — </w:t>
      </w:r>
      <w:hyperlink r:id="rId5" w:tooltip="Курск" w:history="1">
        <w:r w:rsidRPr="008732DF">
          <w:rPr>
            <w:rStyle w:val="a3"/>
            <w:rFonts w:ascii="Times New Roman" w:hAnsi="Times New Roman" w:cs="Times New Roman"/>
            <w:sz w:val="26"/>
            <w:szCs w:val="26"/>
          </w:rPr>
          <w:t>Курск</w:t>
        </w:r>
      </w:hyperlink>
      <w:r w:rsidRPr="008732DF">
        <w:rPr>
          <w:rFonts w:ascii="Times New Roman" w:hAnsi="Times New Roman" w:cs="Times New Roman"/>
          <w:sz w:val="26"/>
          <w:szCs w:val="26"/>
        </w:rPr>
        <w:t>.</w:t>
      </w:r>
    </w:p>
    <w:p w:rsidR="00E870E6" w:rsidRPr="008732DF" w:rsidRDefault="00E870E6" w:rsidP="006F3970">
      <w:pPr>
        <w:pStyle w:val="Standard"/>
        <w:ind w:left="360"/>
        <w:jc w:val="center"/>
        <w:rPr>
          <w:rFonts w:cs="Times New Roman"/>
          <w:b/>
          <w:sz w:val="26"/>
          <w:szCs w:val="26"/>
        </w:rPr>
      </w:pPr>
      <w:r w:rsidRPr="008732DF">
        <w:rPr>
          <w:rFonts w:cs="Times New Roman"/>
          <w:b/>
          <w:sz w:val="26"/>
          <w:szCs w:val="26"/>
        </w:rPr>
        <w:t>Демографические характеристики Новопетровского сельского поселения</w:t>
      </w:r>
    </w:p>
    <w:tbl>
      <w:tblPr>
        <w:tblW w:w="4905" w:type="pct"/>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649"/>
        <w:gridCol w:w="4750"/>
        <w:gridCol w:w="1010"/>
        <w:gridCol w:w="1010"/>
        <w:gridCol w:w="1010"/>
        <w:gridCol w:w="1010"/>
      </w:tblGrid>
      <w:tr w:rsidR="00E870E6" w:rsidRPr="008732DF" w:rsidTr="00C673F0">
        <w:trPr>
          <w:trHeight w:val="255"/>
          <w:tblCellSpacing w:w="0" w:type="dxa"/>
        </w:trPr>
        <w:tc>
          <w:tcPr>
            <w:tcW w:w="344" w:type="pct"/>
            <w:tcBorders>
              <w:top w:val="outset" w:sz="6" w:space="0" w:color="000000"/>
              <w:left w:val="outset" w:sz="6" w:space="0" w:color="000000"/>
              <w:bottom w:val="outset" w:sz="6" w:space="0" w:color="000000"/>
              <w:right w:val="outset" w:sz="6" w:space="0" w:color="000000"/>
            </w:tcBorders>
            <w:hideMark/>
          </w:tcPr>
          <w:p w:rsidR="00E870E6" w:rsidRPr="008732DF" w:rsidRDefault="00E870E6" w:rsidP="006F3970">
            <w:pPr>
              <w:spacing w:after="0" w:line="240" w:lineRule="auto"/>
              <w:jc w:val="center"/>
              <w:rPr>
                <w:rFonts w:ascii="Times New Roman" w:hAnsi="Times New Roman" w:cs="Times New Roman"/>
                <w:sz w:val="26"/>
                <w:szCs w:val="26"/>
                <w:lang w:eastAsia="ru-RU"/>
              </w:rPr>
            </w:pPr>
            <w:r w:rsidRPr="008732DF">
              <w:rPr>
                <w:rFonts w:ascii="Times New Roman" w:hAnsi="Times New Roman" w:cs="Times New Roman"/>
                <w:sz w:val="26"/>
                <w:szCs w:val="26"/>
                <w:lang w:eastAsia="ru-RU"/>
              </w:rPr>
              <w:t>№</w:t>
            </w:r>
          </w:p>
          <w:p w:rsidR="00E870E6" w:rsidRPr="008732DF" w:rsidRDefault="00E870E6" w:rsidP="006F3970">
            <w:pPr>
              <w:spacing w:after="0" w:line="240" w:lineRule="auto"/>
              <w:jc w:val="center"/>
              <w:rPr>
                <w:rFonts w:ascii="Times New Roman" w:hAnsi="Times New Roman" w:cs="Times New Roman"/>
                <w:sz w:val="26"/>
                <w:szCs w:val="26"/>
                <w:lang w:eastAsia="ru-RU"/>
              </w:rPr>
            </w:pPr>
            <w:r w:rsidRPr="008732DF">
              <w:rPr>
                <w:rFonts w:ascii="Times New Roman" w:hAnsi="Times New Roman" w:cs="Times New Roman"/>
                <w:sz w:val="26"/>
                <w:szCs w:val="26"/>
                <w:lang w:eastAsia="ru-RU"/>
              </w:rPr>
              <w:t>п/п</w:t>
            </w:r>
          </w:p>
        </w:tc>
        <w:tc>
          <w:tcPr>
            <w:tcW w:w="2516" w:type="pct"/>
            <w:tcBorders>
              <w:top w:val="outset" w:sz="6" w:space="0" w:color="000000"/>
              <w:left w:val="outset" w:sz="6" w:space="0" w:color="000000"/>
              <w:bottom w:val="outset" w:sz="6" w:space="0" w:color="000000"/>
              <w:right w:val="outset" w:sz="6" w:space="0" w:color="000000"/>
            </w:tcBorders>
            <w:hideMark/>
          </w:tcPr>
          <w:p w:rsidR="00E870E6" w:rsidRPr="008732DF" w:rsidRDefault="00E870E6" w:rsidP="006F3970">
            <w:pPr>
              <w:spacing w:after="0" w:line="240" w:lineRule="auto"/>
              <w:jc w:val="center"/>
              <w:rPr>
                <w:rFonts w:ascii="Times New Roman" w:hAnsi="Times New Roman" w:cs="Times New Roman"/>
                <w:sz w:val="26"/>
                <w:szCs w:val="26"/>
                <w:lang w:eastAsia="ru-RU"/>
              </w:rPr>
            </w:pPr>
            <w:r w:rsidRPr="008732DF">
              <w:rPr>
                <w:rFonts w:ascii="Times New Roman" w:hAnsi="Times New Roman" w:cs="Times New Roman"/>
                <w:sz w:val="26"/>
                <w:szCs w:val="26"/>
                <w:lang w:eastAsia="ru-RU"/>
              </w:rPr>
              <w:t>Показатели/годы</w:t>
            </w:r>
          </w:p>
        </w:tc>
        <w:tc>
          <w:tcPr>
            <w:tcW w:w="535" w:type="pct"/>
            <w:tcBorders>
              <w:top w:val="outset" w:sz="6" w:space="0" w:color="000000"/>
              <w:left w:val="outset" w:sz="6" w:space="0" w:color="000000"/>
              <w:bottom w:val="outset" w:sz="6" w:space="0" w:color="000000"/>
              <w:right w:val="outset" w:sz="6" w:space="0" w:color="000000"/>
            </w:tcBorders>
            <w:vAlign w:val="center"/>
            <w:hideMark/>
          </w:tcPr>
          <w:p w:rsidR="00E870E6" w:rsidRPr="008732DF" w:rsidRDefault="00E870E6" w:rsidP="006F3970">
            <w:pPr>
              <w:tabs>
                <w:tab w:val="center" w:pos="319"/>
              </w:tabs>
              <w:spacing w:after="0" w:line="240" w:lineRule="auto"/>
              <w:jc w:val="center"/>
              <w:rPr>
                <w:rFonts w:ascii="Times New Roman" w:hAnsi="Times New Roman" w:cs="Times New Roman"/>
                <w:sz w:val="26"/>
                <w:szCs w:val="26"/>
                <w:lang w:eastAsia="ru-RU"/>
              </w:rPr>
            </w:pPr>
            <w:r w:rsidRPr="008732DF">
              <w:rPr>
                <w:rFonts w:ascii="Times New Roman" w:hAnsi="Times New Roman" w:cs="Times New Roman"/>
                <w:sz w:val="26"/>
                <w:szCs w:val="26"/>
                <w:lang w:eastAsia="ru-RU"/>
              </w:rPr>
              <w:t>2015</w:t>
            </w:r>
          </w:p>
        </w:tc>
        <w:tc>
          <w:tcPr>
            <w:tcW w:w="535" w:type="pct"/>
            <w:tcBorders>
              <w:top w:val="outset" w:sz="6" w:space="0" w:color="000000"/>
              <w:left w:val="outset" w:sz="6" w:space="0" w:color="000000"/>
              <w:bottom w:val="outset" w:sz="6" w:space="0" w:color="000000"/>
              <w:right w:val="outset" w:sz="6" w:space="0" w:color="000000"/>
            </w:tcBorders>
          </w:tcPr>
          <w:p w:rsidR="00E870E6" w:rsidRPr="008732DF" w:rsidRDefault="00E870E6" w:rsidP="006F3970">
            <w:pPr>
              <w:tabs>
                <w:tab w:val="center" w:pos="319"/>
              </w:tabs>
              <w:spacing w:after="0" w:line="240" w:lineRule="auto"/>
              <w:jc w:val="center"/>
              <w:rPr>
                <w:rFonts w:ascii="Times New Roman" w:hAnsi="Times New Roman" w:cs="Times New Roman"/>
                <w:sz w:val="26"/>
                <w:szCs w:val="26"/>
                <w:lang w:eastAsia="ru-RU"/>
              </w:rPr>
            </w:pPr>
          </w:p>
          <w:p w:rsidR="00E870E6" w:rsidRPr="008732DF" w:rsidRDefault="00E870E6" w:rsidP="006F3970">
            <w:pPr>
              <w:tabs>
                <w:tab w:val="center" w:pos="319"/>
              </w:tabs>
              <w:spacing w:after="0" w:line="240" w:lineRule="auto"/>
              <w:jc w:val="center"/>
              <w:rPr>
                <w:rFonts w:ascii="Times New Roman" w:hAnsi="Times New Roman" w:cs="Times New Roman"/>
                <w:sz w:val="26"/>
                <w:szCs w:val="26"/>
                <w:lang w:eastAsia="ru-RU"/>
              </w:rPr>
            </w:pPr>
            <w:r w:rsidRPr="008732DF">
              <w:rPr>
                <w:rFonts w:ascii="Times New Roman" w:hAnsi="Times New Roman" w:cs="Times New Roman"/>
                <w:sz w:val="26"/>
                <w:szCs w:val="26"/>
                <w:lang w:eastAsia="ru-RU"/>
              </w:rPr>
              <w:t>2016</w:t>
            </w:r>
          </w:p>
        </w:tc>
        <w:tc>
          <w:tcPr>
            <w:tcW w:w="535" w:type="pct"/>
            <w:tcBorders>
              <w:top w:val="outset" w:sz="6" w:space="0" w:color="000000"/>
              <w:left w:val="outset" w:sz="6" w:space="0" w:color="000000"/>
              <w:bottom w:val="outset" w:sz="6" w:space="0" w:color="000000"/>
              <w:right w:val="outset" w:sz="6" w:space="0" w:color="000000"/>
            </w:tcBorders>
          </w:tcPr>
          <w:p w:rsidR="00E870E6" w:rsidRPr="008732DF" w:rsidRDefault="00E870E6" w:rsidP="006F3970">
            <w:pPr>
              <w:tabs>
                <w:tab w:val="center" w:pos="319"/>
              </w:tabs>
              <w:spacing w:after="0" w:line="240" w:lineRule="auto"/>
              <w:jc w:val="center"/>
              <w:rPr>
                <w:rFonts w:ascii="Times New Roman" w:hAnsi="Times New Roman" w:cs="Times New Roman"/>
                <w:sz w:val="26"/>
                <w:szCs w:val="26"/>
                <w:lang w:eastAsia="ru-RU"/>
              </w:rPr>
            </w:pPr>
          </w:p>
          <w:p w:rsidR="00E870E6" w:rsidRPr="008732DF" w:rsidRDefault="00E870E6" w:rsidP="006F3970">
            <w:pPr>
              <w:tabs>
                <w:tab w:val="center" w:pos="319"/>
              </w:tabs>
              <w:spacing w:after="0" w:line="240" w:lineRule="auto"/>
              <w:jc w:val="center"/>
              <w:rPr>
                <w:rFonts w:ascii="Times New Roman" w:hAnsi="Times New Roman" w:cs="Times New Roman"/>
                <w:sz w:val="26"/>
                <w:szCs w:val="26"/>
                <w:lang w:eastAsia="ru-RU"/>
              </w:rPr>
            </w:pPr>
            <w:r w:rsidRPr="008732DF">
              <w:rPr>
                <w:rFonts w:ascii="Times New Roman" w:hAnsi="Times New Roman" w:cs="Times New Roman"/>
                <w:sz w:val="26"/>
                <w:szCs w:val="26"/>
                <w:lang w:eastAsia="ru-RU"/>
              </w:rPr>
              <w:t>2017</w:t>
            </w:r>
          </w:p>
        </w:tc>
        <w:tc>
          <w:tcPr>
            <w:tcW w:w="535" w:type="pct"/>
            <w:tcBorders>
              <w:top w:val="outset" w:sz="6" w:space="0" w:color="000000"/>
              <w:left w:val="outset" w:sz="6" w:space="0" w:color="000000"/>
              <w:bottom w:val="outset" w:sz="6" w:space="0" w:color="000000"/>
              <w:right w:val="outset" w:sz="6" w:space="0" w:color="000000"/>
            </w:tcBorders>
          </w:tcPr>
          <w:p w:rsidR="00E870E6" w:rsidRPr="008732DF" w:rsidRDefault="00E870E6" w:rsidP="006F3970">
            <w:pPr>
              <w:tabs>
                <w:tab w:val="center" w:pos="319"/>
              </w:tabs>
              <w:spacing w:after="0" w:line="240" w:lineRule="auto"/>
              <w:jc w:val="center"/>
              <w:rPr>
                <w:rFonts w:ascii="Times New Roman" w:hAnsi="Times New Roman" w:cs="Times New Roman"/>
                <w:sz w:val="26"/>
                <w:szCs w:val="26"/>
                <w:lang w:eastAsia="ru-RU"/>
              </w:rPr>
            </w:pPr>
          </w:p>
          <w:p w:rsidR="00E870E6" w:rsidRPr="008732DF" w:rsidRDefault="00E870E6" w:rsidP="006F3970">
            <w:pPr>
              <w:tabs>
                <w:tab w:val="center" w:pos="319"/>
              </w:tabs>
              <w:spacing w:after="0" w:line="240" w:lineRule="auto"/>
              <w:jc w:val="center"/>
              <w:rPr>
                <w:rFonts w:ascii="Times New Roman" w:hAnsi="Times New Roman" w:cs="Times New Roman"/>
                <w:sz w:val="26"/>
                <w:szCs w:val="26"/>
                <w:lang w:eastAsia="ru-RU"/>
              </w:rPr>
            </w:pPr>
            <w:r w:rsidRPr="008732DF">
              <w:rPr>
                <w:rFonts w:ascii="Times New Roman" w:hAnsi="Times New Roman" w:cs="Times New Roman"/>
                <w:sz w:val="26"/>
                <w:szCs w:val="26"/>
                <w:lang w:eastAsia="ru-RU"/>
              </w:rPr>
              <w:t>2018</w:t>
            </w:r>
          </w:p>
        </w:tc>
      </w:tr>
      <w:tr w:rsidR="00E870E6" w:rsidRPr="008732DF" w:rsidTr="00C673F0">
        <w:trPr>
          <w:tblCellSpacing w:w="0" w:type="dxa"/>
        </w:trPr>
        <w:tc>
          <w:tcPr>
            <w:tcW w:w="344" w:type="pct"/>
            <w:tcBorders>
              <w:top w:val="outset" w:sz="6" w:space="0" w:color="000000"/>
              <w:left w:val="outset" w:sz="6" w:space="0" w:color="000000"/>
              <w:bottom w:val="outset" w:sz="6" w:space="0" w:color="000000"/>
              <w:right w:val="outset" w:sz="6" w:space="0" w:color="000000"/>
            </w:tcBorders>
            <w:hideMark/>
          </w:tcPr>
          <w:p w:rsidR="00E870E6" w:rsidRPr="008732DF" w:rsidRDefault="00E870E6" w:rsidP="006F3970">
            <w:pPr>
              <w:spacing w:after="0" w:line="240" w:lineRule="auto"/>
              <w:jc w:val="center"/>
              <w:rPr>
                <w:rFonts w:ascii="Times New Roman" w:hAnsi="Times New Roman" w:cs="Times New Roman"/>
                <w:sz w:val="26"/>
                <w:szCs w:val="26"/>
                <w:lang w:eastAsia="ru-RU"/>
              </w:rPr>
            </w:pPr>
            <w:r w:rsidRPr="008732DF">
              <w:rPr>
                <w:rFonts w:ascii="Times New Roman" w:hAnsi="Times New Roman" w:cs="Times New Roman"/>
                <w:sz w:val="26"/>
                <w:szCs w:val="26"/>
                <w:lang w:eastAsia="ru-RU"/>
              </w:rPr>
              <w:t>1</w:t>
            </w:r>
          </w:p>
        </w:tc>
        <w:tc>
          <w:tcPr>
            <w:tcW w:w="2516" w:type="pct"/>
            <w:tcBorders>
              <w:top w:val="outset" w:sz="6" w:space="0" w:color="000000"/>
              <w:left w:val="outset" w:sz="6" w:space="0" w:color="000000"/>
              <w:bottom w:val="outset" w:sz="6" w:space="0" w:color="000000"/>
              <w:right w:val="outset" w:sz="6" w:space="0" w:color="000000"/>
            </w:tcBorders>
            <w:hideMark/>
          </w:tcPr>
          <w:p w:rsidR="00E870E6" w:rsidRPr="008732DF" w:rsidRDefault="00E870E6" w:rsidP="006F3970">
            <w:pPr>
              <w:spacing w:after="0" w:line="240" w:lineRule="auto"/>
              <w:jc w:val="center"/>
              <w:rPr>
                <w:rFonts w:ascii="Times New Roman" w:hAnsi="Times New Roman" w:cs="Times New Roman"/>
                <w:sz w:val="26"/>
                <w:szCs w:val="26"/>
                <w:lang w:eastAsia="ru-RU"/>
              </w:rPr>
            </w:pPr>
            <w:r w:rsidRPr="008732DF">
              <w:rPr>
                <w:rFonts w:ascii="Times New Roman" w:hAnsi="Times New Roman" w:cs="Times New Roman"/>
                <w:sz w:val="26"/>
                <w:szCs w:val="26"/>
                <w:lang w:eastAsia="ru-RU"/>
              </w:rPr>
              <w:t>Общая численность населения на начало соответствующего периода, всего *</w:t>
            </w:r>
          </w:p>
        </w:tc>
        <w:tc>
          <w:tcPr>
            <w:tcW w:w="535" w:type="pct"/>
            <w:tcBorders>
              <w:top w:val="outset" w:sz="6" w:space="0" w:color="000000"/>
              <w:left w:val="outset" w:sz="6" w:space="0" w:color="000000"/>
              <w:bottom w:val="outset" w:sz="6" w:space="0" w:color="000000"/>
              <w:right w:val="outset" w:sz="6" w:space="0" w:color="000000"/>
            </w:tcBorders>
            <w:vAlign w:val="center"/>
            <w:hideMark/>
          </w:tcPr>
          <w:p w:rsidR="00E870E6" w:rsidRPr="008732DF" w:rsidRDefault="00E870E6" w:rsidP="006F3970">
            <w:pPr>
              <w:spacing w:after="0" w:line="240" w:lineRule="auto"/>
              <w:jc w:val="center"/>
              <w:rPr>
                <w:rFonts w:ascii="Times New Roman" w:hAnsi="Times New Roman" w:cs="Times New Roman"/>
                <w:sz w:val="26"/>
                <w:szCs w:val="26"/>
                <w:lang w:eastAsia="ru-RU"/>
              </w:rPr>
            </w:pPr>
            <w:r w:rsidRPr="008732DF">
              <w:rPr>
                <w:rFonts w:ascii="Times New Roman" w:hAnsi="Times New Roman" w:cs="Times New Roman"/>
                <w:sz w:val="26"/>
                <w:szCs w:val="26"/>
                <w:lang w:eastAsia="ru-RU"/>
              </w:rPr>
              <w:t>1009</w:t>
            </w:r>
          </w:p>
        </w:tc>
        <w:tc>
          <w:tcPr>
            <w:tcW w:w="535" w:type="pct"/>
            <w:tcBorders>
              <w:top w:val="outset" w:sz="6" w:space="0" w:color="000000"/>
              <w:left w:val="outset" w:sz="6" w:space="0" w:color="000000"/>
              <w:bottom w:val="outset" w:sz="6" w:space="0" w:color="000000"/>
              <w:right w:val="outset" w:sz="6" w:space="0" w:color="000000"/>
            </w:tcBorders>
          </w:tcPr>
          <w:p w:rsidR="00E870E6" w:rsidRPr="008732DF" w:rsidRDefault="004F2492" w:rsidP="006F3970">
            <w:pPr>
              <w:spacing w:after="0" w:line="240" w:lineRule="auto"/>
              <w:jc w:val="center"/>
              <w:rPr>
                <w:rFonts w:ascii="Times New Roman" w:hAnsi="Times New Roman" w:cs="Times New Roman"/>
                <w:sz w:val="26"/>
                <w:szCs w:val="26"/>
                <w:lang w:eastAsia="ru-RU"/>
              </w:rPr>
            </w:pPr>
            <w:r>
              <w:rPr>
                <w:rFonts w:ascii="Times New Roman" w:hAnsi="Times New Roman" w:cs="Times New Roman"/>
                <w:sz w:val="26"/>
                <w:szCs w:val="26"/>
                <w:lang w:eastAsia="ru-RU"/>
              </w:rPr>
              <w:t>1023</w:t>
            </w:r>
          </w:p>
        </w:tc>
        <w:tc>
          <w:tcPr>
            <w:tcW w:w="535" w:type="pct"/>
            <w:tcBorders>
              <w:top w:val="outset" w:sz="6" w:space="0" w:color="000000"/>
              <w:left w:val="outset" w:sz="6" w:space="0" w:color="000000"/>
              <w:bottom w:val="outset" w:sz="6" w:space="0" w:color="000000"/>
              <w:right w:val="outset" w:sz="6" w:space="0" w:color="000000"/>
            </w:tcBorders>
          </w:tcPr>
          <w:p w:rsidR="00E870E6" w:rsidRPr="008732DF" w:rsidRDefault="004F2492" w:rsidP="006F3970">
            <w:pPr>
              <w:spacing w:after="0" w:line="240" w:lineRule="auto"/>
              <w:jc w:val="center"/>
              <w:rPr>
                <w:rFonts w:ascii="Times New Roman" w:hAnsi="Times New Roman" w:cs="Times New Roman"/>
                <w:sz w:val="26"/>
                <w:szCs w:val="26"/>
                <w:lang w:eastAsia="ru-RU"/>
              </w:rPr>
            </w:pPr>
            <w:r>
              <w:rPr>
                <w:rFonts w:ascii="Times New Roman" w:hAnsi="Times New Roman" w:cs="Times New Roman"/>
                <w:sz w:val="26"/>
                <w:szCs w:val="26"/>
                <w:lang w:eastAsia="ru-RU"/>
              </w:rPr>
              <w:t>1008</w:t>
            </w:r>
          </w:p>
        </w:tc>
        <w:tc>
          <w:tcPr>
            <w:tcW w:w="535" w:type="pct"/>
            <w:tcBorders>
              <w:top w:val="outset" w:sz="6" w:space="0" w:color="000000"/>
              <w:left w:val="outset" w:sz="6" w:space="0" w:color="000000"/>
              <w:bottom w:val="outset" w:sz="6" w:space="0" w:color="000000"/>
              <w:right w:val="outset" w:sz="6" w:space="0" w:color="000000"/>
            </w:tcBorders>
          </w:tcPr>
          <w:p w:rsidR="00E870E6" w:rsidRPr="008732DF" w:rsidRDefault="004F2492" w:rsidP="006F3970">
            <w:pPr>
              <w:spacing w:after="0" w:line="240" w:lineRule="auto"/>
              <w:jc w:val="center"/>
              <w:rPr>
                <w:rFonts w:ascii="Times New Roman" w:hAnsi="Times New Roman" w:cs="Times New Roman"/>
                <w:sz w:val="26"/>
                <w:szCs w:val="26"/>
                <w:lang w:eastAsia="ru-RU"/>
              </w:rPr>
            </w:pPr>
            <w:r>
              <w:rPr>
                <w:rFonts w:ascii="Times New Roman" w:hAnsi="Times New Roman" w:cs="Times New Roman"/>
                <w:sz w:val="26"/>
                <w:szCs w:val="26"/>
                <w:lang w:eastAsia="ru-RU"/>
              </w:rPr>
              <w:t>1002</w:t>
            </w:r>
          </w:p>
        </w:tc>
      </w:tr>
    </w:tbl>
    <w:p w:rsidR="008732DF" w:rsidRPr="004F2492" w:rsidRDefault="008732DF" w:rsidP="006F3970">
      <w:pPr>
        <w:shd w:val="clear" w:color="auto" w:fill="FFFFFF"/>
        <w:spacing w:after="0" w:line="240" w:lineRule="auto"/>
        <w:ind w:firstLine="851"/>
        <w:jc w:val="both"/>
        <w:rPr>
          <w:rFonts w:ascii="Times New Roman" w:eastAsia="Times New Roman" w:hAnsi="Times New Roman" w:cs="Times New Roman"/>
          <w:sz w:val="26"/>
          <w:szCs w:val="26"/>
          <w:lang w:eastAsia="ru-RU"/>
        </w:rPr>
      </w:pPr>
      <w:r w:rsidRPr="004F2492">
        <w:rPr>
          <w:rFonts w:ascii="Times New Roman" w:eastAsia="Times New Roman" w:hAnsi="Times New Roman" w:cs="Times New Roman"/>
          <w:sz w:val="26"/>
          <w:szCs w:val="26"/>
          <w:lang w:eastAsia="ru-RU"/>
        </w:rPr>
        <w:lastRenderedPageBreak/>
        <w:t>Половозрастная структура населения сельского поселения имеет тенденции снижения трудоспособного населения. Неуклонно растёт численность населения старше трудоспособного возраста, население «стареет». Динамика численности населения в целом по сельскому поселению по полу и основными возрастным группам представлена в таблице.</w:t>
      </w:r>
    </w:p>
    <w:p w:rsidR="008732DF" w:rsidRPr="004F2492" w:rsidRDefault="008732DF" w:rsidP="006F3970">
      <w:pPr>
        <w:shd w:val="clear" w:color="auto" w:fill="FFFFFF"/>
        <w:spacing w:after="0" w:line="240" w:lineRule="auto"/>
        <w:jc w:val="center"/>
        <w:rPr>
          <w:rFonts w:ascii="Times New Roman" w:eastAsia="Times New Roman" w:hAnsi="Times New Roman" w:cs="Times New Roman"/>
          <w:sz w:val="26"/>
          <w:szCs w:val="26"/>
          <w:lang w:eastAsia="ru-RU"/>
        </w:rPr>
      </w:pPr>
      <w:r w:rsidRPr="004F2492">
        <w:rPr>
          <w:rFonts w:ascii="Times New Roman" w:eastAsia="Times New Roman" w:hAnsi="Times New Roman" w:cs="Times New Roman"/>
          <w:b/>
          <w:bCs/>
          <w:sz w:val="26"/>
          <w:szCs w:val="26"/>
          <w:lang w:eastAsia="ru-RU"/>
        </w:rPr>
        <w:t>Распределение населения по полу и основным возрастным группам</w:t>
      </w:r>
    </w:p>
    <w:tbl>
      <w:tblPr>
        <w:tblW w:w="0" w:type="auto"/>
        <w:shd w:val="clear" w:color="auto" w:fill="FFFFFF"/>
        <w:tblLook w:val="04A0" w:firstRow="1" w:lastRow="0" w:firstColumn="1" w:lastColumn="0" w:noHBand="0" w:noVBand="1"/>
      </w:tblPr>
      <w:tblGrid>
        <w:gridCol w:w="5305"/>
        <w:gridCol w:w="1378"/>
        <w:gridCol w:w="1404"/>
        <w:gridCol w:w="1480"/>
      </w:tblGrid>
      <w:tr w:rsidR="004F2492" w:rsidRPr="004F2492" w:rsidTr="00055209">
        <w:tc>
          <w:tcPr>
            <w:tcW w:w="530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732DF" w:rsidRPr="004F2492" w:rsidRDefault="008732DF" w:rsidP="006F3970">
            <w:pPr>
              <w:spacing w:after="0" w:line="240" w:lineRule="auto"/>
              <w:jc w:val="center"/>
              <w:rPr>
                <w:rFonts w:ascii="Times New Roman" w:eastAsia="Times New Roman" w:hAnsi="Times New Roman" w:cs="Times New Roman"/>
                <w:sz w:val="26"/>
                <w:szCs w:val="26"/>
                <w:lang w:eastAsia="ru-RU"/>
              </w:rPr>
            </w:pPr>
            <w:r w:rsidRPr="004F2492">
              <w:rPr>
                <w:rFonts w:ascii="Times New Roman" w:eastAsia="Times New Roman" w:hAnsi="Times New Roman" w:cs="Times New Roman"/>
                <w:b/>
                <w:bCs/>
                <w:sz w:val="26"/>
                <w:szCs w:val="26"/>
                <w:lang w:eastAsia="ru-RU"/>
              </w:rPr>
              <w:t>Наименование показателя</w:t>
            </w:r>
          </w:p>
        </w:tc>
        <w:tc>
          <w:tcPr>
            <w:tcW w:w="137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732DF" w:rsidRPr="004F2492" w:rsidRDefault="008732DF" w:rsidP="006F3970">
            <w:pPr>
              <w:spacing w:after="0" w:line="240" w:lineRule="auto"/>
              <w:jc w:val="center"/>
              <w:rPr>
                <w:rFonts w:ascii="Times New Roman" w:eastAsia="Times New Roman" w:hAnsi="Times New Roman" w:cs="Times New Roman"/>
                <w:sz w:val="26"/>
                <w:szCs w:val="26"/>
                <w:lang w:eastAsia="ru-RU"/>
              </w:rPr>
            </w:pPr>
            <w:r w:rsidRPr="004F2492">
              <w:rPr>
                <w:rFonts w:ascii="Times New Roman" w:eastAsia="Times New Roman" w:hAnsi="Times New Roman" w:cs="Times New Roman"/>
                <w:b/>
                <w:bCs/>
                <w:sz w:val="26"/>
                <w:szCs w:val="26"/>
                <w:lang w:eastAsia="ru-RU"/>
              </w:rPr>
              <w:t>2016 год</w:t>
            </w:r>
          </w:p>
        </w:tc>
        <w:tc>
          <w:tcPr>
            <w:tcW w:w="140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732DF" w:rsidRPr="004F2492" w:rsidRDefault="008732DF" w:rsidP="006F3970">
            <w:pPr>
              <w:spacing w:after="0" w:line="240" w:lineRule="auto"/>
              <w:jc w:val="center"/>
              <w:rPr>
                <w:rFonts w:ascii="Times New Roman" w:eastAsia="Times New Roman" w:hAnsi="Times New Roman" w:cs="Times New Roman"/>
                <w:sz w:val="26"/>
                <w:szCs w:val="26"/>
                <w:lang w:eastAsia="ru-RU"/>
              </w:rPr>
            </w:pPr>
            <w:r w:rsidRPr="004F2492">
              <w:rPr>
                <w:rFonts w:ascii="Times New Roman" w:eastAsia="Times New Roman" w:hAnsi="Times New Roman" w:cs="Times New Roman"/>
                <w:b/>
                <w:bCs/>
                <w:sz w:val="26"/>
                <w:szCs w:val="26"/>
                <w:lang w:eastAsia="ru-RU"/>
              </w:rPr>
              <w:t>2017год</w:t>
            </w:r>
          </w:p>
        </w:tc>
        <w:tc>
          <w:tcPr>
            <w:tcW w:w="148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732DF" w:rsidRPr="004F2492" w:rsidRDefault="008732DF" w:rsidP="006F3970">
            <w:pPr>
              <w:spacing w:after="0" w:line="240" w:lineRule="auto"/>
              <w:jc w:val="center"/>
              <w:rPr>
                <w:rFonts w:ascii="Times New Roman" w:eastAsia="Times New Roman" w:hAnsi="Times New Roman" w:cs="Times New Roman"/>
                <w:sz w:val="26"/>
                <w:szCs w:val="26"/>
                <w:lang w:eastAsia="ru-RU"/>
              </w:rPr>
            </w:pPr>
            <w:r w:rsidRPr="004F2492">
              <w:rPr>
                <w:rFonts w:ascii="Times New Roman" w:eastAsia="Times New Roman" w:hAnsi="Times New Roman" w:cs="Times New Roman"/>
                <w:b/>
                <w:bCs/>
                <w:sz w:val="26"/>
                <w:szCs w:val="26"/>
                <w:lang w:eastAsia="ru-RU"/>
              </w:rPr>
              <w:t>2018 год</w:t>
            </w:r>
          </w:p>
        </w:tc>
      </w:tr>
      <w:tr w:rsidR="004F2492" w:rsidRPr="004F2492" w:rsidTr="004F2492">
        <w:tc>
          <w:tcPr>
            <w:tcW w:w="530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732DF" w:rsidRPr="004F2492" w:rsidRDefault="008732DF" w:rsidP="006F3970">
            <w:pPr>
              <w:spacing w:after="0" w:line="240" w:lineRule="auto"/>
              <w:rPr>
                <w:rFonts w:ascii="Times New Roman" w:eastAsia="Times New Roman" w:hAnsi="Times New Roman" w:cs="Times New Roman"/>
                <w:sz w:val="26"/>
                <w:szCs w:val="26"/>
                <w:lang w:eastAsia="ru-RU"/>
              </w:rPr>
            </w:pPr>
            <w:r w:rsidRPr="004F2492">
              <w:rPr>
                <w:rFonts w:ascii="Times New Roman" w:eastAsia="Times New Roman" w:hAnsi="Times New Roman" w:cs="Times New Roman"/>
                <w:b/>
                <w:bCs/>
                <w:sz w:val="26"/>
                <w:szCs w:val="26"/>
                <w:lang w:eastAsia="ru-RU"/>
              </w:rPr>
              <w:t>Всё население,</w:t>
            </w:r>
            <w:r w:rsidRPr="004F2492">
              <w:rPr>
                <w:rFonts w:ascii="Times New Roman" w:eastAsia="Times New Roman" w:hAnsi="Times New Roman" w:cs="Times New Roman"/>
                <w:sz w:val="26"/>
                <w:szCs w:val="26"/>
                <w:lang w:eastAsia="ru-RU"/>
              </w:rPr>
              <w:t> в том числе в возрасте:</w:t>
            </w:r>
          </w:p>
        </w:tc>
        <w:tc>
          <w:tcPr>
            <w:tcW w:w="137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8732DF" w:rsidRPr="004F2492" w:rsidRDefault="004F2492" w:rsidP="006F3970">
            <w:pPr>
              <w:spacing w:after="0" w:line="240" w:lineRule="auto"/>
              <w:jc w:val="center"/>
              <w:rPr>
                <w:rFonts w:ascii="Times New Roman" w:eastAsia="Times New Roman" w:hAnsi="Times New Roman" w:cs="Times New Roman"/>
                <w:sz w:val="26"/>
                <w:szCs w:val="26"/>
                <w:lang w:eastAsia="ru-RU"/>
              </w:rPr>
            </w:pPr>
            <w:r w:rsidRPr="004F2492">
              <w:rPr>
                <w:rFonts w:ascii="Times New Roman" w:eastAsia="Times New Roman" w:hAnsi="Times New Roman" w:cs="Times New Roman"/>
                <w:sz w:val="26"/>
                <w:szCs w:val="26"/>
                <w:lang w:eastAsia="ru-RU"/>
              </w:rPr>
              <w:t>1023</w:t>
            </w:r>
          </w:p>
        </w:tc>
        <w:tc>
          <w:tcPr>
            <w:tcW w:w="140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8732DF" w:rsidRPr="004F2492" w:rsidRDefault="004F2492" w:rsidP="006F3970">
            <w:pPr>
              <w:spacing w:after="0" w:line="240" w:lineRule="auto"/>
              <w:jc w:val="center"/>
              <w:rPr>
                <w:rFonts w:ascii="Times New Roman" w:eastAsia="Times New Roman" w:hAnsi="Times New Roman" w:cs="Times New Roman"/>
                <w:sz w:val="26"/>
                <w:szCs w:val="26"/>
                <w:lang w:eastAsia="ru-RU"/>
              </w:rPr>
            </w:pPr>
            <w:r w:rsidRPr="004F2492">
              <w:rPr>
                <w:rFonts w:ascii="Times New Roman" w:eastAsia="Times New Roman" w:hAnsi="Times New Roman" w:cs="Times New Roman"/>
                <w:sz w:val="26"/>
                <w:szCs w:val="26"/>
                <w:lang w:eastAsia="ru-RU"/>
              </w:rPr>
              <w:t>1008</w:t>
            </w:r>
          </w:p>
        </w:tc>
        <w:tc>
          <w:tcPr>
            <w:tcW w:w="148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8732DF" w:rsidRPr="004F2492" w:rsidRDefault="004F2492" w:rsidP="006F3970">
            <w:pPr>
              <w:spacing w:after="0" w:line="240" w:lineRule="auto"/>
              <w:jc w:val="center"/>
              <w:rPr>
                <w:rFonts w:ascii="Times New Roman" w:eastAsia="Times New Roman" w:hAnsi="Times New Roman" w:cs="Times New Roman"/>
                <w:sz w:val="26"/>
                <w:szCs w:val="26"/>
                <w:lang w:eastAsia="ru-RU"/>
              </w:rPr>
            </w:pPr>
            <w:r w:rsidRPr="004F2492">
              <w:rPr>
                <w:rFonts w:ascii="Times New Roman" w:eastAsia="Times New Roman" w:hAnsi="Times New Roman" w:cs="Times New Roman"/>
                <w:sz w:val="26"/>
                <w:szCs w:val="26"/>
                <w:lang w:eastAsia="ru-RU"/>
              </w:rPr>
              <w:t>1002</w:t>
            </w:r>
          </w:p>
        </w:tc>
      </w:tr>
      <w:tr w:rsidR="004F2492" w:rsidRPr="004F2492" w:rsidTr="004F2492">
        <w:tc>
          <w:tcPr>
            <w:tcW w:w="530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732DF" w:rsidRPr="004F2492" w:rsidRDefault="008732DF" w:rsidP="006F3970">
            <w:pPr>
              <w:spacing w:after="0" w:line="240" w:lineRule="auto"/>
              <w:rPr>
                <w:rFonts w:ascii="Times New Roman" w:eastAsia="Times New Roman" w:hAnsi="Times New Roman" w:cs="Times New Roman"/>
                <w:sz w:val="26"/>
                <w:szCs w:val="26"/>
                <w:lang w:eastAsia="ru-RU"/>
              </w:rPr>
            </w:pPr>
            <w:r w:rsidRPr="004F2492">
              <w:rPr>
                <w:rFonts w:ascii="Times New Roman" w:eastAsia="Times New Roman" w:hAnsi="Times New Roman" w:cs="Times New Roman"/>
                <w:sz w:val="26"/>
                <w:szCs w:val="26"/>
                <w:lang w:eastAsia="ru-RU"/>
              </w:rPr>
              <w:t>моложе трудоспособного</w:t>
            </w:r>
          </w:p>
        </w:tc>
        <w:tc>
          <w:tcPr>
            <w:tcW w:w="137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8732DF" w:rsidRPr="004F2492" w:rsidRDefault="004F2492" w:rsidP="006F3970">
            <w:pPr>
              <w:spacing w:after="0" w:line="240" w:lineRule="auto"/>
              <w:jc w:val="center"/>
              <w:rPr>
                <w:rFonts w:ascii="Times New Roman" w:eastAsia="Times New Roman" w:hAnsi="Times New Roman" w:cs="Times New Roman"/>
                <w:sz w:val="26"/>
                <w:szCs w:val="26"/>
                <w:lang w:eastAsia="ru-RU"/>
              </w:rPr>
            </w:pPr>
            <w:r w:rsidRPr="004F2492">
              <w:rPr>
                <w:rFonts w:ascii="Times New Roman" w:eastAsia="Times New Roman" w:hAnsi="Times New Roman" w:cs="Times New Roman"/>
                <w:sz w:val="26"/>
                <w:szCs w:val="26"/>
                <w:lang w:eastAsia="ru-RU"/>
              </w:rPr>
              <w:t>254</w:t>
            </w:r>
          </w:p>
        </w:tc>
        <w:tc>
          <w:tcPr>
            <w:tcW w:w="140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8732DF" w:rsidRPr="004F2492" w:rsidRDefault="004F2492" w:rsidP="006F3970">
            <w:pPr>
              <w:spacing w:after="0" w:line="240" w:lineRule="auto"/>
              <w:jc w:val="center"/>
              <w:rPr>
                <w:rFonts w:ascii="Times New Roman" w:eastAsia="Times New Roman" w:hAnsi="Times New Roman" w:cs="Times New Roman"/>
                <w:sz w:val="26"/>
                <w:szCs w:val="26"/>
                <w:lang w:eastAsia="ru-RU"/>
              </w:rPr>
            </w:pPr>
            <w:r w:rsidRPr="004F2492">
              <w:rPr>
                <w:rFonts w:ascii="Times New Roman" w:eastAsia="Times New Roman" w:hAnsi="Times New Roman" w:cs="Times New Roman"/>
                <w:sz w:val="26"/>
                <w:szCs w:val="26"/>
                <w:lang w:eastAsia="ru-RU"/>
              </w:rPr>
              <w:t>237</w:t>
            </w:r>
          </w:p>
        </w:tc>
        <w:tc>
          <w:tcPr>
            <w:tcW w:w="148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8732DF" w:rsidRPr="004F2492" w:rsidRDefault="004F2492" w:rsidP="006F3970">
            <w:pPr>
              <w:spacing w:after="0" w:line="240" w:lineRule="auto"/>
              <w:jc w:val="center"/>
              <w:rPr>
                <w:rFonts w:ascii="Times New Roman" w:eastAsia="Times New Roman" w:hAnsi="Times New Roman" w:cs="Times New Roman"/>
                <w:sz w:val="26"/>
                <w:szCs w:val="26"/>
                <w:lang w:eastAsia="ru-RU"/>
              </w:rPr>
            </w:pPr>
            <w:r w:rsidRPr="004F2492">
              <w:rPr>
                <w:rFonts w:ascii="Times New Roman" w:eastAsia="Times New Roman" w:hAnsi="Times New Roman" w:cs="Times New Roman"/>
                <w:sz w:val="26"/>
                <w:szCs w:val="26"/>
                <w:lang w:eastAsia="ru-RU"/>
              </w:rPr>
              <w:t>243</w:t>
            </w:r>
          </w:p>
        </w:tc>
      </w:tr>
      <w:tr w:rsidR="004F2492" w:rsidRPr="004F2492" w:rsidTr="004F2492">
        <w:tc>
          <w:tcPr>
            <w:tcW w:w="530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732DF" w:rsidRPr="004F2492" w:rsidRDefault="008732DF" w:rsidP="006F3970">
            <w:pPr>
              <w:spacing w:after="0" w:line="240" w:lineRule="auto"/>
              <w:rPr>
                <w:rFonts w:ascii="Times New Roman" w:eastAsia="Times New Roman" w:hAnsi="Times New Roman" w:cs="Times New Roman"/>
                <w:sz w:val="26"/>
                <w:szCs w:val="26"/>
                <w:lang w:eastAsia="ru-RU"/>
              </w:rPr>
            </w:pPr>
            <w:r w:rsidRPr="004F2492">
              <w:rPr>
                <w:rFonts w:ascii="Times New Roman" w:eastAsia="Times New Roman" w:hAnsi="Times New Roman" w:cs="Times New Roman"/>
                <w:sz w:val="26"/>
                <w:szCs w:val="26"/>
                <w:lang w:eastAsia="ru-RU"/>
              </w:rPr>
              <w:t>трудоспособном</w:t>
            </w:r>
          </w:p>
        </w:tc>
        <w:tc>
          <w:tcPr>
            <w:tcW w:w="137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8732DF" w:rsidRPr="004F2492" w:rsidRDefault="004F2492" w:rsidP="006F3970">
            <w:pPr>
              <w:spacing w:after="0" w:line="240" w:lineRule="auto"/>
              <w:jc w:val="center"/>
              <w:rPr>
                <w:rFonts w:ascii="Times New Roman" w:eastAsia="Times New Roman" w:hAnsi="Times New Roman" w:cs="Times New Roman"/>
                <w:sz w:val="26"/>
                <w:szCs w:val="26"/>
                <w:lang w:eastAsia="ru-RU"/>
              </w:rPr>
            </w:pPr>
            <w:r w:rsidRPr="004F2492">
              <w:rPr>
                <w:rFonts w:ascii="Times New Roman" w:eastAsia="Times New Roman" w:hAnsi="Times New Roman" w:cs="Times New Roman"/>
                <w:sz w:val="26"/>
                <w:szCs w:val="26"/>
                <w:lang w:eastAsia="ru-RU"/>
              </w:rPr>
              <w:t>564</w:t>
            </w:r>
          </w:p>
        </w:tc>
        <w:tc>
          <w:tcPr>
            <w:tcW w:w="140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8732DF" w:rsidRPr="004F2492" w:rsidRDefault="004F2492" w:rsidP="006F3970">
            <w:pPr>
              <w:spacing w:after="0" w:line="240" w:lineRule="auto"/>
              <w:jc w:val="center"/>
              <w:rPr>
                <w:rFonts w:ascii="Times New Roman" w:eastAsia="Times New Roman" w:hAnsi="Times New Roman" w:cs="Times New Roman"/>
                <w:sz w:val="26"/>
                <w:szCs w:val="26"/>
                <w:lang w:eastAsia="ru-RU"/>
              </w:rPr>
            </w:pPr>
            <w:r w:rsidRPr="004F2492">
              <w:rPr>
                <w:rFonts w:ascii="Times New Roman" w:eastAsia="Times New Roman" w:hAnsi="Times New Roman" w:cs="Times New Roman"/>
                <w:sz w:val="26"/>
                <w:szCs w:val="26"/>
                <w:lang w:eastAsia="ru-RU"/>
              </w:rPr>
              <w:t>555</w:t>
            </w:r>
          </w:p>
        </w:tc>
        <w:tc>
          <w:tcPr>
            <w:tcW w:w="148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8732DF" w:rsidRPr="004F2492" w:rsidRDefault="004F2492" w:rsidP="006F3970">
            <w:pPr>
              <w:spacing w:after="0" w:line="240" w:lineRule="auto"/>
              <w:jc w:val="center"/>
              <w:rPr>
                <w:rFonts w:ascii="Times New Roman" w:eastAsia="Times New Roman" w:hAnsi="Times New Roman" w:cs="Times New Roman"/>
                <w:sz w:val="26"/>
                <w:szCs w:val="26"/>
                <w:lang w:eastAsia="ru-RU"/>
              </w:rPr>
            </w:pPr>
            <w:r w:rsidRPr="004F2492">
              <w:rPr>
                <w:rFonts w:ascii="Times New Roman" w:eastAsia="Times New Roman" w:hAnsi="Times New Roman" w:cs="Times New Roman"/>
                <w:sz w:val="26"/>
                <w:szCs w:val="26"/>
                <w:lang w:eastAsia="ru-RU"/>
              </w:rPr>
              <w:t>533</w:t>
            </w:r>
          </w:p>
        </w:tc>
      </w:tr>
      <w:tr w:rsidR="004F2492" w:rsidRPr="004F2492" w:rsidTr="004F2492">
        <w:tc>
          <w:tcPr>
            <w:tcW w:w="530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732DF" w:rsidRPr="004F2492" w:rsidRDefault="008732DF" w:rsidP="006F3970">
            <w:pPr>
              <w:spacing w:after="0" w:line="240" w:lineRule="auto"/>
              <w:rPr>
                <w:rFonts w:ascii="Times New Roman" w:eastAsia="Times New Roman" w:hAnsi="Times New Roman" w:cs="Times New Roman"/>
                <w:sz w:val="26"/>
                <w:szCs w:val="26"/>
                <w:lang w:eastAsia="ru-RU"/>
              </w:rPr>
            </w:pPr>
            <w:r w:rsidRPr="004F2492">
              <w:rPr>
                <w:rFonts w:ascii="Times New Roman" w:eastAsia="Times New Roman" w:hAnsi="Times New Roman" w:cs="Times New Roman"/>
                <w:sz w:val="26"/>
                <w:szCs w:val="26"/>
                <w:lang w:eastAsia="ru-RU"/>
              </w:rPr>
              <w:t>старше трудоспособного</w:t>
            </w:r>
          </w:p>
        </w:tc>
        <w:tc>
          <w:tcPr>
            <w:tcW w:w="137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8732DF" w:rsidRPr="004F2492" w:rsidRDefault="004F2492" w:rsidP="006F3970">
            <w:pPr>
              <w:spacing w:after="0" w:line="240" w:lineRule="auto"/>
              <w:jc w:val="center"/>
              <w:rPr>
                <w:rFonts w:ascii="Times New Roman" w:eastAsia="Times New Roman" w:hAnsi="Times New Roman" w:cs="Times New Roman"/>
                <w:sz w:val="26"/>
                <w:szCs w:val="26"/>
                <w:lang w:eastAsia="ru-RU"/>
              </w:rPr>
            </w:pPr>
            <w:r w:rsidRPr="004F2492">
              <w:rPr>
                <w:rFonts w:ascii="Times New Roman" w:eastAsia="Times New Roman" w:hAnsi="Times New Roman" w:cs="Times New Roman"/>
                <w:sz w:val="26"/>
                <w:szCs w:val="26"/>
                <w:lang w:eastAsia="ru-RU"/>
              </w:rPr>
              <w:t>205</w:t>
            </w:r>
          </w:p>
        </w:tc>
        <w:tc>
          <w:tcPr>
            <w:tcW w:w="140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8732DF" w:rsidRPr="004F2492" w:rsidRDefault="004F2492" w:rsidP="006F3970">
            <w:pPr>
              <w:spacing w:after="0" w:line="240" w:lineRule="auto"/>
              <w:jc w:val="center"/>
              <w:rPr>
                <w:rFonts w:ascii="Times New Roman" w:eastAsia="Times New Roman" w:hAnsi="Times New Roman" w:cs="Times New Roman"/>
                <w:sz w:val="26"/>
                <w:szCs w:val="26"/>
                <w:lang w:eastAsia="ru-RU"/>
              </w:rPr>
            </w:pPr>
            <w:r w:rsidRPr="004F2492">
              <w:rPr>
                <w:rFonts w:ascii="Times New Roman" w:eastAsia="Times New Roman" w:hAnsi="Times New Roman" w:cs="Times New Roman"/>
                <w:sz w:val="26"/>
                <w:szCs w:val="26"/>
                <w:lang w:eastAsia="ru-RU"/>
              </w:rPr>
              <w:t>216</w:t>
            </w:r>
          </w:p>
        </w:tc>
        <w:tc>
          <w:tcPr>
            <w:tcW w:w="148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8732DF" w:rsidRPr="004F2492" w:rsidRDefault="004F2492" w:rsidP="006F3970">
            <w:pPr>
              <w:spacing w:after="0" w:line="240" w:lineRule="auto"/>
              <w:jc w:val="center"/>
              <w:rPr>
                <w:rFonts w:ascii="Times New Roman" w:eastAsia="Times New Roman" w:hAnsi="Times New Roman" w:cs="Times New Roman"/>
                <w:sz w:val="26"/>
                <w:szCs w:val="26"/>
                <w:lang w:eastAsia="ru-RU"/>
              </w:rPr>
            </w:pPr>
            <w:r w:rsidRPr="004F2492">
              <w:rPr>
                <w:rFonts w:ascii="Times New Roman" w:eastAsia="Times New Roman" w:hAnsi="Times New Roman" w:cs="Times New Roman"/>
                <w:sz w:val="26"/>
                <w:szCs w:val="26"/>
                <w:lang w:eastAsia="ru-RU"/>
              </w:rPr>
              <w:t>226</w:t>
            </w:r>
          </w:p>
        </w:tc>
      </w:tr>
    </w:tbl>
    <w:p w:rsidR="008732DF" w:rsidRPr="008732DF" w:rsidRDefault="008732DF" w:rsidP="001D1CF9">
      <w:pPr>
        <w:shd w:val="clear" w:color="auto" w:fill="FFFFFF"/>
        <w:spacing w:after="0" w:line="240" w:lineRule="auto"/>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 xml:space="preserve">Численность экономически активного населения по состоянию на 01.01.2018 года </w:t>
      </w:r>
      <w:r w:rsidRPr="004F2492">
        <w:rPr>
          <w:rFonts w:ascii="Times New Roman" w:eastAsia="Times New Roman" w:hAnsi="Times New Roman" w:cs="Times New Roman"/>
          <w:sz w:val="26"/>
          <w:szCs w:val="26"/>
          <w:lang w:eastAsia="ru-RU"/>
        </w:rPr>
        <w:t xml:space="preserve">составляет 1002 человек, численность </w:t>
      </w:r>
      <w:r w:rsidRPr="008732DF">
        <w:rPr>
          <w:rFonts w:ascii="Times New Roman" w:eastAsia="Times New Roman" w:hAnsi="Times New Roman" w:cs="Times New Roman"/>
          <w:color w:val="000000"/>
          <w:sz w:val="26"/>
          <w:szCs w:val="26"/>
          <w:lang w:eastAsia="ru-RU"/>
        </w:rPr>
        <w:t>постоянного населения ежегодно снижается, смертность превышает рождаемость.</w:t>
      </w:r>
    </w:p>
    <w:tbl>
      <w:tblPr>
        <w:tblW w:w="0" w:type="auto"/>
        <w:shd w:val="clear" w:color="auto" w:fill="FFFFFF"/>
        <w:tblLook w:val="04A0" w:firstRow="1" w:lastRow="0" w:firstColumn="1" w:lastColumn="0" w:noHBand="0" w:noVBand="1"/>
      </w:tblPr>
      <w:tblGrid>
        <w:gridCol w:w="843"/>
        <w:gridCol w:w="2977"/>
        <w:gridCol w:w="1979"/>
        <w:gridCol w:w="3347"/>
      </w:tblGrid>
      <w:tr w:rsidR="004F2492" w:rsidRPr="008732DF" w:rsidTr="004F2492">
        <w:tc>
          <w:tcPr>
            <w:tcW w:w="843" w:type="dxa"/>
            <w:tcBorders>
              <w:top w:val="single" w:sz="6" w:space="0" w:color="000000"/>
              <w:left w:val="single" w:sz="6" w:space="0" w:color="000000"/>
              <w:bottom w:val="single" w:sz="6" w:space="0" w:color="000000"/>
              <w:right w:val="single" w:sz="6" w:space="0" w:color="000000"/>
            </w:tcBorders>
            <w:shd w:val="clear" w:color="auto" w:fill="FFFFFF"/>
          </w:tcPr>
          <w:p w:rsidR="004F2492" w:rsidRPr="008732DF" w:rsidRDefault="004F2492"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п/п</w:t>
            </w:r>
          </w:p>
        </w:tc>
        <w:tc>
          <w:tcPr>
            <w:tcW w:w="297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4F2492" w:rsidRPr="008732DF" w:rsidRDefault="004F2492" w:rsidP="006F3970">
            <w:pPr>
              <w:spacing w:after="0" w:line="240" w:lineRule="auto"/>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Наименование</w:t>
            </w:r>
          </w:p>
          <w:p w:rsidR="004F2492" w:rsidRPr="008732DF" w:rsidRDefault="004F2492" w:rsidP="006F3970">
            <w:pPr>
              <w:spacing w:after="0" w:line="240" w:lineRule="auto"/>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Населенного пункта</w:t>
            </w:r>
          </w:p>
        </w:tc>
        <w:tc>
          <w:tcPr>
            <w:tcW w:w="197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4F2492" w:rsidRPr="008732DF" w:rsidRDefault="004F2492" w:rsidP="006F3970">
            <w:pPr>
              <w:spacing w:after="0" w:line="240" w:lineRule="auto"/>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Расстояние до центра сельского поселения</w:t>
            </w:r>
          </w:p>
          <w:p w:rsidR="004F2492" w:rsidRPr="008732DF" w:rsidRDefault="004F2492" w:rsidP="006F3970">
            <w:pPr>
              <w:spacing w:after="0" w:line="240" w:lineRule="auto"/>
              <w:jc w:val="center"/>
              <w:rPr>
                <w:rFonts w:ascii="Times New Roman" w:eastAsia="Times New Roman" w:hAnsi="Times New Roman" w:cs="Times New Roman"/>
                <w:color w:val="000000"/>
                <w:sz w:val="26"/>
                <w:szCs w:val="26"/>
                <w:lang w:eastAsia="ru-RU"/>
              </w:rPr>
            </w:pPr>
            <w:proofErr w:type="gramStart"/>
            <w:r w:rsidRPr="008732DF">
              <w:rPr>
                <w:rFonts w:ascii="Times New Roman" w:eastAsia="Times New Roman" w:hAnsi="Times New Roman" w:cs="Times New Roman"/>
                <w:color w:val="000000"/>
                <w:sz w:val="26"/>
                <w:szCs w:val="26"/>
                <w:lang w:eastAsia="ru-RU"/>
              </w:rPr>
              <w:t>( км</w:t>
            </w:r>
            <w:proofErr w:type="gramEnd"/>
            <w:r w:rsidRPr="008732DF">
              <w:rPr>
                <w:rFonts w:ascii="Times New Roman" w:eastAsia="Times New Roman" w:hAnsi="Times New Roman" w:cs="Times New Roman"/>
                <w:color w:val="000000"/>
                <w:sz w:val="26"/>
                <w:szCs w:val="26"/>
                <w:lang w:eastAsia="ru-RU"/>
              </w:rPr>
              <w:t>)</w:t>
            </w:r>
          </w:p>
        </w:tc>
        <w:tc>
          <w:tcPr>
            <w:tcW w:w="334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4F2492" w:rsidRPr="008732DF" w:rsidRDefault="004F2492" w:rsidP="006F3970">
            <w:pPr>
              <w:spacing w:after="0" w:line="240" w:lineRule="auto"/>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Численность постоянно проживающего населения (чел.)</w:t>
            </w:r>
          </w:p>
        </w:tc>
      </w:tr>
      <w:tr w:rsidR="004F2492" w:rsidRPr="008732DF" w:rsidTr="004F2492">
        <w:tc>
          <w:tcPr>
            <w:tcW w:w="843" w:type="dxa"/>
            <w:tcBorders>
              <w:top w:val="single" w:sz="6" w:space="0" w:color="000000"/>
              <w:left w:val="single" w:sz="6" w:space="0" w:color="000000"/>
              <w:bottom w:val="single" w:sz="6" w:space="0" w:color="000000"/>
              <w:right w:val="single" w:sz="6" w:space="0" w:color="000000"/>
            </w:tcBorders>
            <w:shd w:val="clear" w:color="auto" w:fill="FFFFFF"/>
          </w:tcPr>
          <w:p w:rsidR="004F2492" w:rsidRDefault="004F2492"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1</w:t>
            </w:r>
          </w:p>
        </w:tc>
        <w:tc>
          <w:tcPr>
            <w:tcW w:w="297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4F2492" w:rsidRPr="008732DF" w:rsidRDefault="004F2492" w:rsidP="006F3970">
            <w:pPr>
              <w:spacing w:after="0" w:line="240" w:lineRule="auto"/>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Д. Афанасьевка</w:t>
            </w:r>
          </w:p>
        </w:tc>
        <w:tc>
          <w:tcPr>
            <w:tcW w:w="197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4F2492" w:rsidRPr="008732DF" w:rsidRDefault="004F2492"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2,0</w:t>
            </w:r>
          </w:p>
        </w:tc>
        <w:tc>
          <w:tcPr>
            <w:tcW w:w="334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4F2492" w:rsidRPr="008732DF" w:rsidRDefault="004F2492"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8</w:t>
            </w:r>
          </w:p>
        </w:tc>
      </w:tr>
      <w:tr w:rsidR="004F2492" w:rsidRPr="008732DF" w:rsidTr="004F2492">
        <w:tc>
          <w:tcPr>
            <w:tcW w:w="843" w:type="dxa"/>
            <w:tcBorders>
              <w:top w:val="single" w:sz="6" w:space="0" w:color="000000"/>
              <w:left w:val="single" w:sz="6" w:space="0" w:color="000000"/>
              <w:bottom w:val="single" w:sz="6" w:space="0" w:color="000000"/>
              <w:right w:val="single" w:sz="6" w:space="0" w:color="000000"/>
            </w:tcBorders>
            <w:shd w:val="clear" w:color="auto" w:fill="FFFFFF"/>
          </w:tcPr>
          <w:p w:rsidR="004F2492" w:rsidRDefault="004F2492"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2</w:t>
            </w:r>
          </w:p>
        </w:tc>
        <w:tc>
          <w:tcPr>
            <w:tcW w:w="297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4F2492" w:rsidRPr="008732DF" w:rsidRDefault="004F2492" w:rsidP="006F3970">
            <w:pPr>
              <w:spacing w:after="0" w:line="240" w:lineRule="auto"/>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Д. Бонки</w:t>
            </w:r>
          </w:p>
        </w:tc>
        <w:tc>
          <w:tcPr>
            <w:tcW w:w="197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4F2492" w:rsidRPr="008732DF" w:rsidRDefault="004F2492"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2,5</w:t>
            </w:r>
          </w:p>
        </w:tc>
        <w:tc>
          <w:tcPr>
            <w:tcW w:w="334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4F2492" w:rsidRPr="008732DF" w:rsidRDefault="004F2492"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6</w:t>
            </w:r>
          </w:p>
        </w:tc>
      </w:tr>
      <w:tr w:rsidR="004F2492" w:rsidRPr="008732DF" w:rsidTr="004F2492">
        <w:tc>
          <w:tcPr>
            <w:tcW w:w="843" w:type="dxa"/>
            <w:tcBorders>
              <w:top w:val="single" w:sz="6" w:space="0" w:color="000000"/>
              <w:left w:val="single" w:sz="6" w:space="0" w:color="000000"/>
              <w:bottom w:val="single" w:sz="6" w:space="0" w:color="000000"/>
              <w:right w:val="single" w:sz="6" w:space="0" w:color="000000"/>
            </w:tcBorders>
            <w:shd w:val="clear" w:color="auto" w:fill="FFFFFF"/>
          </w:tcPr>
          <w:p w:rsidR="004F2492" w:rsidRDefault="004F2492"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3</w:t>
            </w:r>
          </w:p>
        </w:tc>
        <w:tc>
          <w:tcPr>
            <w:tcW w:w="297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4F2492" w:rsidRPr="008732DF" w:rsidRDefault="004F2492" w:rsidP="006F3970">
            <w:pPr>
              <w:spacing w:after="0" w:line="240" w:lineRule="auto"/>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Д. Богородицкое</w:t>
            </w:r>
          </w:p>
        </w:tc>
        <w:tc>
          <w:tcPr>
            <w:tcW w:w="197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4F2492" w:rsidRPr="008732DF" w:rsidRDefault="004F2492"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32,0</w:t>
            </w:r>
          </w:p>
        </w:tc>
        <w:tc>
          <w:tcPr>
            <w:tcW w:w="334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4F2492" w:rsidRPr="008732DF" w:rsidRDefault="004F2492"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21</w:t>
            </w:r>
          </w:p>
        </w:tc>
      </w:tr>
      <w:tr w:rsidR="004F2492" w:rsidRPr="008732DF" w:rsidTr="004F2492">
        <w:tc>
          <w:tcPr>
            <w:tcW w:w="843" w:type="dxa"/>
            <w:tcBorders>
              <w:top w:val="single" w:sz="6" w:space="0" w:color="000000"/>
              <w:left w:val="single" w:sz="6" w:space="0" w:color="000000"/>
              <w:bottom w:val="single" w:sz="6" w:space="0" w:color="000000"/>
              <w:right w:val="single" w:sz="6" w:space="0" w:color="000000"/>
            </w:tcBorders>
            <w:shd w:val="clear" w:color="auto" w:fill="FFFFFF"/>
          </w:tcPr>
          <w:p w:rsidR="004F2492" w:rsidRDefault="004F2492"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4</w:t>
            </w:r>
          </w:p>
        </w:tc>
        <w:tc>
          <w:tcPr>
            <w:tcW w:w="297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4F2492" w:rsidRPr="008732DF" w:rsidRDefault="004F2492" w:rsidP="006F3970">
            <w:pPr>
              <w:spacing w:after="0" w:line="240" w:lineRule="auto"/>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Д. Домнино</w:t>
            </w:r>
          </w:p>
        </w:tc>
        <w:tc>
          <w:tcPr>
            <w:tcW w:w="197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4F2492" w:rsidRPr="008732DF" w:rsidRDefault="004F2492"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27,0</w:t>
            </w:r>
          </w:p>
        </w:tc>
        <w:tc>
          <w:tcPr>
            <w:tcW w:w="334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4F2492" w:rsidRPr="008732DF" w:rsidRDefault="004F2492"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272</w:t>
            </w:r>
          </w:p>
        </w:tc>
      </w:tr>
      <w:tr w:rsidR="004F2492" w:rsidRPr="008732DF" w:rsidTr="004F2492">
        <w:tc>
          <w:tcPr>
            <w:tcW w:w="843" w:type="dxa"/>
            <w:tcBorders>
              <w:top w:val="single" w:sz="6" w:space="0" w:color="000000"/>
              <w:left w:val="single" w:sz="6" w:space="0" w:color="000000"/>
              <w:bottom w:val="single" w:sz="6" w:space="0" w:color="000000"/>
              <w:right w:val="single" w:sz="6" w:space="0" w:color="000000"/>
            </w:tcBorders>
            <w:shd w:val="clear" w:color="auto" w:fill="FFFFFF"/>
          </w:tcPr>
          <w:p w:rsidR="004F2492" w:rsidRDefault="004F2492"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5</w:t>
            </w:r>
          </w:p>
        </w:tc>
        <w:tc>
          <w:tcPr>
            <w:tcW w:w="297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4F2492" w:rsidRPr="008732DF" w:rsidRDefault="004F2492" w:rsidP="006F3970">
            <w:pPr>
              <w:spacing w:after="0" w:line="240" w:lineRule="auto"/>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Д. Масаловка</w:t>
            </w:r>
          </w:p>
        </w:tc>
        <w:tc>
          <w:tcPr>
            <w:tcW w:w="197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4F2492" w:rsidRPr="008732DF" w:rsidRDefault="004F2492"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12,5</w:t>
            </w:r>
          </w:p>
        </w:tc>
        <w:tc>
          <w:tcPr>
            <w:tcW w:w="334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4F2492" w:rsidRPr="008732DF" w:rsidRDefault="004F2492"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27</w:t>
            </w:r>
          </w:p>
        </w:tc>
      </w:tr>
      <w:tr w:rsidR="004F2492" w:rsidRPr="008732DF" w:rsidTr="004F2492">
        <w:tc>
          <w:tcPr>
            <w:tcW w:w="843" w:type="dxa"/>
            <w:tcBorders>
              <w:top w:val="single" w:sz="6" w:space="0" w:color="000000"/>
              <w:left w:val="single" w:sz="6" w:space="0" w:color="000000"/>
              <w:bottom w:val="single" w:sz="6" w:space="0" w:color="000000"/>
              <w:right w:val="single" w:sz="6" w:space="0" w:color="000000"/>
            </w:tcBorders>
            <w:shd w:val="clear" w:color="auto" w:fill="FFFFFF"/>
          </w:tcPr>
          <w:p w:rsidR="004F2492" w:rsidRDefault="004F2492"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6</w:t>
            </w:r>
          </w:p>
        </w:tc>
        <w:tc>
          <w:tcPr>
            <w:tcW w:w="297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4F2492" w:rsidRPr="008732DF" w:rsidRDefault="004F2492" w:rsidP="006F3970">
            <w:pPr>
              <w:spacing w:after="0" w:line="240" w:lineRule="auto"/>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Д. Никуличи</w:t>
            </w:r>
          </w:p>
        </w:tc>
        <w:tc>
          <w:tcPr>
            <w:tcW w:w="197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4F2492" w:rsidRPr="008732DF" w:rsidRDefault="004F2492"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9,0</w:t>
            </w:r>
          </w:p>
        </w:tc>
        <w:tc>
          <w:tcPr>
            <w:tcW w:w="334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4F2492" w:rsidRPr="008732DF" w:rsidRDefault="004F2492"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221</w:t>
            </w:r>
          </w:p>
        </w:tc>
      </w:tr>
      <w:tr w:rsidR="004F2492" w:rsidRPr="008732DF" w:rsidTr="004F2492">
        <w:tc>
          <w:tcPr>
            <w:tcW w:w="843" w:type="dxa"/>
            <w:tcBorders>
              <w:top w:val="single" w:sz="6" w:space="0" w:color="000000"/>
              <w:left w:val="single" w:sz="6" w:space="0" w:color="000000"/>
              <w:bottom w:val="single" w:sz="6" w:space="0" w:color="000000"/>
              <w:right w:val="single" w:sz="6" w:space="0" w:color="000000"/>
            </w:tcBorders>
            <w:shd w:val="clear" w:color="auto" w:fill="FFFFFF"/>
          </w:tcPr>
          <w:p w:rsidR="004F2492" w:rsidRDefault="004F2492"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7</w:t>
            </w:r>
          </w:p>
        </w:tc>
        <w:tc>
          <w:tcPr>
            <w:tcW w:w="297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4F2492" w:rsidRPr="008732DF" w:rsidRDefault="004F2492" w:rsidP="006F3970">
            <w:pPr>
              <w:spacing w:after="0" w:line="240" w:lineRule="auto"/>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Д. Озерки</w:t>
            </w:r>
          </w:p>
        </w:tc>
        <w:tc>
          <w:tcPr>
            <w:tcW w:w="197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4F2492" w:rsidRPr="008732DF" w:rsidRDefault="004F2492"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3,0</w:t>
            </w:r>
          </w:p>
        </w:tc>
        <w:tc>
          <w:tcPr>
            <w:tcW w:w="334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4F2492" w:rsidRPr="008732DF" w:rsidRDefault="004F2492"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13</w:t>
            </w:r>
          </w:p>
        </w:tc>
      </w:tr>
      <w:tr w:rsidR="004F2492" w:rsidRPr="008732DF" w:rsidTr="004F2492">
        <w:tc>
          <w:tcPr>
            <w:tcW w:w="843" w:type="dxa"/>
            <w:tcBorders>
              <w:top w:val="single" w:sz="6" w:space="0" w:color="000000"/>
              <w:left w:val="single" w:sz="6" w:space="0" w:color="000000"/>
              <w:bottom w:val="single" w:sz="6" w:space="0" w:color="000000"/>
              <w:right w:val="single" w:sz="6" w:space="0" w:color="000000"/>
            </w:tcBorders>
            <w:shd w:val="clear" w:color="auto" w:fill="FFFFFF"/>
          </w:tcPr>
          <w:p w:rsidR="004F2492" w:rsidRDefault="004F2492"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8</w:t>
            </w:r>
          </w:p>
        </w:tc>
        <w:tc>
          <w:tcPr>
            <w:tcW w:w="297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4F2492" w:rsidRPr="008732DF" w:rsidRDefault="004F2492" w:rsidP="006F3970">
            <w:pPr>
              <w:spacing w:after="0" w:line="240" w:lineRule="auto"/>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Д. Петрово</w:t>
            </w:r>
          </w:p>
        </w:tc>
        <w:tc>
          <w:tcPr>
            <w:tcW w:w="197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4F2492" w:rsidRPr="008732DF" w:rsidRDefault="004F2492"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11,0</w:t>
            </w:r>
          </w:p>
        </w:tc>
        <w:tc>
          <w:tcPr>
            <w:tcW w:w="334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4F2492" w:rsidRPr="008732DF" w:rsidRDefault="004F2492"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74</w:t>
            </w:r>
          </w:p>
        </w:tc>
      </w:tr>
      <w:tr w:rsidR="004F2492" w:rsidRPr="008732DF" w:rsidTr="004F2492">
        <w:tc>
          <w:tcPr>
            <w:tcW w:w="843" w:type="dxa"/>
            <w:tcBorders>
              <w:top w:val="single" w:sz="6" w:space="0" w:color="000000"/>
              <w:left w:val="single" w:sz="6" w:space="0" w:color="000000"/>
              <w:bottom w:val="single" w:sz="6" w:space="0" w:color="000000"/>
              <w:right w:val="single" w:sz="6" w:space="0" w:color="000000"/>
            </w:tcBorders>
            <w:shd w:val="clear" w:color="auto" w:fill="FFFFFF"/>
          </w:tcPr>
          <w:p w:rsidR="004F2492" w:rsidRDefault="004F2492"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9</w:t>
            </w:r>
          </w:p>
        </w:tc>
        <w:tc>
          <w:tcPr>
            <w:tcW w:w="297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4F2492" w:rsidRPr="008732DF" w:rsidRDefault="004F2492" w:rsidP="006F3970">
            <w:pPr>
              <w:spacing w:after="0" w:line="240" w:lineRule="auto"/>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Д. Плоты</w:t>
            </w:r>
          </w:p>
        </w:tc>
        <w:tc>
          <w:tcPr>
            <w:tcW w:w="197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4F2492" w:rsidRPr="008732DF" w:rsidRDefault="004F2492"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6,0</w:t>
            </w:r>
          </w:p>
        </w:tc>
        <w:tc>
          <w:tcPr>
            <w:tcW w:w="334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4F2492" w:rsidRPr="008732DF" w:rsidRDefault="004F2492"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3</w:t>
            </w:r>
          </w:p>
        </w:tc>
      </w:tr>
      <w:tr w:rsidR="004F2492" w:rsidRPr="008732DF" w:rsidTr="004F2492">
        <w:tc>
          <w:tcPr>
            <w:tcW w:w="843" w:type="dxa"/>
            <w:tcBorders>
              <w:top w:val="single" w:sz="6" w:space="0" w:color="000000"/>
              <w:left w:val="single" w:sz="6" w:space="0" w:color="000000"/>
              <w:bottom w:val="single" w:sz="6" w:space="0" w:color="000000"/>
              <w:right w:val="single" w:sz="6" w:space="0" w:color="000000"/>
            </w:tcBorders>
            <w:shd w:val="clear" w:color="auto" w:fill="FFFFFF"/>
          </w:tcPr>
          <w:p w:rsidR="004F2492" w:rsidRDefault="004F2492"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10</w:t>
            </w:r>
          </w:p>
        </w:tc>
        <w:tc>
          <w:tcPr>
            <w:tcW w:w="297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4F2492" w:rsidRPr="008732DF" w:rsidRDefault="004F2492" w:rsidP="006F3970">
            <w:pPr>
              <w:spacing w:after="0" w:line="240" w:lineRule="auto"/>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Д. Федоровка</w:t>
            </w:r>
          </w:p>
        </w:tc>
        <w:tc>
          <w:tcPr>
            <w:tcW w:w="197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4F2492" w:rsidRPr="008732DF" w:rsidRDefault="004F2492"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27,0</w:t>
            </w:r>
          </w:p>
        </w:tc>
        <w:tc>
          <w:tcPr>
            <w:tcW w:w="334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4F2492" w:rsidRPr="008732DF" w:rsidRDefault="004F2492"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75</w:t>
            </w:r>
          </w:p>
        </w:tc>
      </w:tr>
      <w:tr w:rsidR="004F2492" w:rsidRPr="008732DF" w:rsidTr="004F2492">
        <w:trPr>
          <w:trHeight w:val="455"/>
        </w:trPr>
        <w:tc>
          <w:tcPr>
            <w:tcW w:w="843" w:type="dxa"/>
            <w:tcBorders>
              <w:top w:val="single" w:sz="6" w:space="0" w:color="000000"/>
              <w:left w:val="single" w:sz="6" w:space="0" w:color="000000"/>
              <w:bottom w:val="single" w:sz="6" w:space="0" w:color="000000"/>
              <w:right w:val="single" w:sz="6" w:space="0" w:color="000000"/>
            </w:tcBorders>
            <w:shd w:val="clear" w:color="auto" w:fill="FFFFFF"/>
          </w:tcPr>
          <w:p w:rsidR="004F2492" w:rsidRDefault="004F2492"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11</w:t>
            </w:r>
          </w:p>
        </w:tc>
        <w:tc>
          <w:tcPr>
            <w:tcW w:w="297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4F2492" w:rsidRPr="008732DF" w:rsidRDefault="004F2492" w:rsidP="006F3970">
            <w:pPr>
              <w:spacing w:after="0" w:line="240" w:lineRule="auto"/>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Д. Новопетровка</w:t>
            </w:r>
          </w:p>
        </w:tc>
        <w:tc>
          <w:tcPr>
            <w:tcW w:w="197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4F2492" w:rsidRPr="008732DF" w:rsidRDefault="004F2492"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0</w:t>
            </w:r>
          </w:p>
        </w:tc>
        <w:tc>
          <w:tcPr>
            <w:tcW w:w="334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4F2492" w:rsidRPr="008732DF" w:rsidRDefault="004F2492"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282</w:t>
            </w:r>
          </w:p>
        </w:tc>
      </w:tr>
    </w:tbl>
    <w:p w:rsidR="000611E5" w:rsidRPr="008732DF" w:rsidRDefault="000611E5" w:rsidP="006F3970">
      <w:pPr>
        <w:shd w:val="clear" w:color="auto" w:fill="FFFFFF"/>
        <w:spacing w:after="0" w:line="240" w:lineRule="auto"/>
        <w:ind w:firstLine="708"/>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Основные направления в развитии сельского поселения: интенсивное развитие сельскохозяйственной отрасли, развитие социально-бытовой и транспортной инфраструктуры на селе, охрана природной среды</w:t>
      </w:r>
      <w:r>
        <w:rPr>
          <w:rFonts w:ascii="Times New Roman" w:eastAsia="Times New Roman" w:hAnsi="Times New Roman" w:cs="Times New Roman"/>
          <w:color w:val="000000"/>
          <w:sz w:val="26"/>
          <w:szCs w:val="26"/>
          <w:lang w:eastAsia="ru-RU"/>
        </w:rPr>
        <w:t>.</w:t>
      </w:r>
    </w:p>
    <w:p w:rsidR="000611E5" w:rsidRPr="008732DF" w:rsidRDefault="000611E5" w:rsidP="006F3970">
      <w:pPr>
        <w:shd w:val="clear" w:color="auto" w:fill="FFFFFF"/>
        <w:spacing w:after="0" w:line="240" w:lineRule="auto"/>
        <w:ind w:firstLine="1276"/>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b/>
          <w:bCs/>
          <w:color w:val="000000"/>
          <w:sz w:val="26"/>
          <w:szCs w:val="26"/>
          <w:lang w:eastAsia="ru-RU"/>
        </w:rPr>
        <w:t>Социальная сфера</w:t>
      </w:r>
    </w:p>
    <w:p w:rsidR="000611E5" w:rsidRDefault="000611E5" w:rsidP="006F3970">
      <w:pPr>
        <w:shd w:val="clear" w:color="auto" w:fill="FFFFFF"/>
        <w:spacing w:after="0" w:line="240" w:lineRule="auto"/>
        <w:ind w:firstLine="708"/>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Социальная сфера в Новопетровском сельском поселении пред</w:t>
      </w:r>
      <w:r>
        <w:rPr>
          <w:rFonts w:ascii="Times New Roman" w:eastAsia="Times New Roman" w:hAnsi="Times New Roman" w:cs="Times New Roman"/>
          <w:color w:val="000000"/>
          <w:sz w:val="26"/>
          <w:szCs w:val="26"/>
          <w:lang w:eastAsia="ru-RU"/>
        </w:rPr>
        <w:t>ставлена учреждениями культуры, образования, медицины.</w:t>
      </w:r>
      <w:r w:rsidRPr="008732DF">
        <w:rPr>
          <w:rFonts w:ascii="Times New Roman" w:eastAsia="Times New Roman" w:hAnsi="Times New Roman" w:cs="Times New Roman"/>
          <w:color w:val="000000"/>
          <w:sz w:val="26"/>
          <w:szCs w:val="26"/>
          <w:lang w:eastAsia="ru-RU"/>
        </w:rPr>
        <w:t xml:space="preserve"> </w:t>
      </w:r>
      <w:r>
        <w:rPr>
          <w:rFonts w:ascii="Times New Roman" w:eastAsia="Times New Roman" w:hAnsi="Times New Roman" w:cs="Times New Roman"/>
          <w:color w:val="000000"/>
          <w:sz w:val="26"/>
          <w:szCs w:val="26"/>
          <w:lang w:eastAsia="ru-RU"/>
        </w:rPr>
        <w:t>Ф</w:t>
      </w:r>
      <w:r w:rsidRPr="008732DF">
        <w:rPr>
          <w:rFonts w:ascii="Times New Roman" w:eastAsia="Times New Roman" w:hAnsi="Times New Roman" w:cs="Times New Roman"/>
          <w:color w:val="000000"/>
          <w:sz w:val="26"/>
          <w:szCs w:val="26"/>
          <w:lang w:eastAsia="ru-RU"/>
        </w:rPr>
        <w:t xml:space="preserve">изическая культура и спорт </w:t>
      </w:r>
      <w:r>
        <w:rPr>
          <w:rFonts w:ascii="Times New Roman" w:eastAsia="Times New Roman" w:hAnsi="Times New Roman" w:cs="Times New Roman"/>
          <w:color w:val="000000"/>
          <w:sz w:val="26"/>
          <w:szCs w:val="26"/>
          <w:lang w:eastAsia="ru-RU"/>
        </w:rPr>
        <w:t>–</w:t>
      </w:r>
      <w:r w:rsidRPr="008732DF">
        <w:rPr>
          <w:rFonts w:ascii="Times New Roman" w:eastAsia="Times New Roman" w:hAnsi="Times New Roman" w:cs="Times New Roman"/>
          <w:color w:val="000000"/>
          <w:sz w:val="26"/>
          <w:szCs w:val="26"/>
          <w:lang w:eastAsia="ru-RU"/>
        </w:rPr>
        <w:t xml:space="preserve"> </w:t>
      </w:r>
      <w:r>
        <w:rPr>
          <w:rFonts w:ascii="Times New Roman" w:eastAsia="Times New Roman" w:hAnsi="Times New Roman" w:cs="Times New Roman"/>
          <w:color w:val="000000"/>
          <w:sz w:val="26"/>
          <w:szCs w:val="26"/>
          <w:lang w:eastAsia="ru-RU"/>
        </w:rPr>
        <w:t xml:space="preserve">развиваются на базе </w:t>
      </w:r>
      <w:r w:rsidRPr="008732DF">
        <w:rPr>
          <w:rFonts w:ascii="Times New Roman" w:eastAsia="Times New Roman" w:hAnsi="Times New Roman" w:cs="Times New Roman"/>
          <w:color w:val="000000"/>
          <w:sz w:val="26"/>
          <w:szCs w:val="26"/>
          <w:lang w:eastAsia="ru-RU"/>
        </w:rPr>
        <w:t>спортивн</w:t>
      </w:r>
      <w:r>
        <w:rPr>
          <w:rFonts w:ascii="Times New Roman" w:eastAsia="Times New Roman" w:hAnsi="Times New Roman" w:cs="Times New Roman"/>
          <w:color w:val="000000"/>
          <w:sz w:val="26"/>
          <w:szCs w:val="26"/>
          <w:lang w:eastAsia="ru-RU"/>
        </w:rPr>
        <w:t>ых</w:t>
      </w:r>
      <w:r w:rsidRPr="008732DF">
        <w:rPr>
          <w:rFonts w:ascii="Times New Roman" w:eastAsia="Times New Roman" w:hAnsi="Times New Roman" w:cs="Times New Roman"/>
          <w:color w:val="000000"/>
          <w:sz w:val="26"/>
          <w:szCs w:val="26"/>
          <w:lang w:eastAsia="ru-RU"/>
        </w:rPr>
        <w:t xml:space="preserve"> площад</w:t>
      </w:r>
      <w:r>
        <w:rPr>
          <w:rFonts w:ascii="Times New Roman" w:eastAsia="Times New Roman" w:hAnsi="Times New Roman" w:cs="Times New Roman"/>
          <w:color w:val="000000"/>
          <w:sz w:val="26"/>
          <w:szCs w:val="26"/>
          <w:lang w:eastAsia="ru-RU"/>
        </w:rPr>
        <w:t xml:space="preserve">ок </w:t>
      </w:r>
      <w:r w:rsidRPr="008732DF">
        <w:rPr>
          <w:rFonts w:ascii="Times New Roman" w:eastAsia="Times New Roman" w:hAnsi="Times New Roman" w:cs="Times New Roman"/>
          <w:color w:val="000000"/>
          <w:sz w:val="26"/>
          <w:szCs w:val="26"/>
          <w:lang w:eastAsia="ru-RU"/>
        </w:rPr>
        <w:t xml:space="preserve">и </w:t>
      </w:r>
      <w:r>
        <w:rPr>
          <w:rFonts w:ascii="Times New Roman" w:eastAsia="Times New Roman" w:hAnsi="Times New Roman" w:cs="Times New Roman"/>
          <w:color w:val="000000"/>
          <w:sz w:val="26"/>
          <w:szCs w:val="26"/>
          <w:lang w:eastAsia="ru-RU"/>
        </w:rPr>
        <w:t>спортивных залов при учреждениях образования</w:t>
      </w:r>
      <w:r w:rsidRPr="008732DF">
        <w:rPr>
          <w:rFonts w:ascii="Times New Roman" w:eastAsia="Times New Roman" w:hAnsi="Times New Roman" w:cs="Times New Roman"/>
          <w:color w:val="000000"/>
          <w:sz w:val="26"/>
          <w:szCs w:val="26"/>
          <w:lang w:eastAsia="ru-RU"/>
        </w:rPr>
        <w:t>.</w:t>
      </w:r>
    </w:p>
    <w:p w:rsidR="006F3970" w:rsidRPr="008732DF" w:rsidRDefault="006F3970" w:rsidP="006F3970">
      <w:pPr>
        <w:shd w:val="clear" w:color="auto" w:fill="FFFFFF"/>
        <w:spacing w:after="0" w:line="240" w:lineRule="auto"/>
        <w:ind w:firstLine="708"/>
        <w:jc w:val="both"/>
        <w:rPr>
          <w:rFonts w:ascii="Times New Roman" w:eastAsia="Times New Roman" w:hAnsi="Times New Roman" w:cs="Times New Roman"/>
          <w:color w:val="000000"/>
          <w:sz w:val="26"/>
          <w:szCs w:val="26"/>
          <w:lang w:eastAsia="ru-RU"/>
        </w:rPr>
      </w:pPr>
    </w:p>
    <w:p w:rsidR="008E2FBA" w:rsidRDefault="00C673F0" w:rsidP="006F3970">
      <w:pPr>
        <w:shd w:val="clear" w:color="auto" w:fill="FFFFFF"/>
        <w:spacing w:after="0" w:line="240" w:lineRule="auto"/>
        <w:ind w:firstLine="709"/>
        <w:jc w:val="center"/>
        <w:rPr>
          <w:rFonts w:ascii="Times New Roman" w:eastAsia="Times New Roman" w:hAnsi="Times New Roman" w:cs="Times New Roman"/>
          <w:b/>
          <w:color w:val="000000"/>
          <w:sz w:val="26"/>
          <w:szCs w:val="26"/>
          <w:lang w:eastAsia="ru-RU"/>
        </w:rPr>
      </w:pPr>
      <w:r w:rsidRPr="00C673F0">
        <w:rPr>
          <w:rFonts w:ascii="Times New Roman" w:eastAsia="Times New Roman" w:hAnsi="Times New Roman" w:cs="Times New Roman"/>
          <w:b/>
          <w:color w:val="000000"/>
          <w:sz w:val="26"/>
          <w:szCs w:val="26"/>
          <w:lang w:eastAsia="ru-RU"/>
        </w:rPr>
        <w:t>Характеристика социальной инфраструктуры сельского поселения</w:t>
      </w:r>
    </w:p>
    <w:tbl>
      <w:tblPr>
        <w:tblStyle w:val="a4"/>
        <w:tblW w:w="9440" w:type="dxa"/>
        <w:tblLook w:val="04A0" w:firstRow="1" w:lastRow="0" w:firstColumn="1" w:lastColumn="0" w:noHBand="0" w:noVBand="1"/>
      </w:tblPr>
      <w:tblGrid>
        <w:gridCol w:w="567"/>
        <w:gridCol w:w="2972"/>
        <w:gridCol w:w="992"/>
        <w:gridCol w:w="4909"/>
      </w:tblGrid>
      <w:tr w:rsidR="00C673F0" w:rsidTr="00CB7669">
        <w:tc>
          <w:tcPr>
            <w:tcW w:w="567" w:type="dxa"/>
          </w:tcPr>
          <w:p w:rsidR="00C673F0" w:rsidRPr="00C673F0" w:rsidRDefault="00C673F0" w:rsidP="006F3970">
            <w:pPr>
              <w:spacing w:line="240" w:lineRule="auto"/>
              <w:jc w:val="center"/>
              <w:rPr>
                <w:rFonts w:ascii="Times New Roman" w:eastAsia="Times New Roman" w:hAnsi="Times New Roman" w:cs="Times New Roman"/>
                <w:color w:val="000000"/>
                <w:sz w:val="26"/>
                <w:szCs w:val="26"/>
                <w:lang w:eastAsia="ru-RU"/>
              </w:rPr>
            </w:pPr>
            <w:r w:rsidRPr="00C673F0">
              <w:rPr>
                <w:rFonts w:ascii="Times New Roman" w:eastAsia="Times New Roman" w:hAnsi="Times New Roman" w:cs="Times New Roman"/>
                <w:color w:val="000000"/>
                <w:sz w:val="26"/>
                <w:szCs w:val="26"/>
                <w:lang w:eastAsia="ru-RU"/>
              </w:rPr>
              <w:t>№ п/п</w:t>
            </w:r>
          </w:p>
        </w:tc>
        <w:tc>
          <w:tcPr>
            <w:tcW w:w="2972" w:type="dxa"/>
          </w:tcPr>
          <w:p w:rsidR="00C673F0" w:rsidRPr="00C673F0" w:rsidRDefault="00C673F0" w:rsidP="006F3970">
            <w:pPr>
              <w:spacing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Наименование учреждения</w:t>
            </w:r>
          </w:p>
        </w:tc>
        <w:tc>
          <w:tcPr>
            <w:tcW w:w="992" w:type="dxa"/>
          </w:tcPr>
          <w:p w:rsidR="00C673F0" w:rsidRPr="00C673F0" w:rsidRDefault="00CB7669" w:rsidP="006F3970">
            <w:pPr>
              <w:spacing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Общее </w:t>
            </w:r>
            <w:proofErr w:type="gramStart"/>
            <w:r>
              <w:rPr>
                <w:rFonts w:ascii="Times New Roman" w:eastAsia="Times New Roman" w:hAnsi="Times New Roman" w:cs="Times New Roman"/>
                <w:color w:val="000000"/>
                <w:sz w:val="26"/>
                <w:szCs w:val="26"/>
                <w:lang w:eastAsia="ru-RU"/>
              </w:rPr>
              <w:t>коли-</w:t>
            </w:r>
            <w:proofErr w:type="spellStart"/>
            <w:r>
              <w:rPr>
                <w:rFonts w:ascii="Times New Roman" w:eastAsia="Times New Roman" w:hAnsi="Times New Roman" w:cs="Times New Roman"/>
                <w:color w:val="000000"/>
                <w:sz w:val="26"/>
                <w:szCs w:val="26"/>
                <w:lang w:eastAsia="ru-RU"/>
              </w:rPr>
              <w:t>чество</w:t>
            </w:r>
            <w:proofErr w:type="spellEnd"/>
            <w:proofErr w:type="gramEnd"/>
          </w:p>
        </w:tc>
        <w:tc>
          <w:tcPr>
            <w:tcW w:w="4909" w:type="dxa"/>
          </w:tcPr>
          <w:p w:rsidR="00C673F0" w:rsidRPr="00C673F0" w:rsidRDefault="00CB7669" w:rsidP="006F3970">
            <w:pPr>
              <w:spacing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Примечание </w:t>
            </w:r>
          </w:p>
        </w:tc>
      </w:tr>
      <w:tr w:rsidR="00C673F0" w:rsidTr="00CB7669">
        <w:tc>
          <w:tcPr>
            <w:tcW w:w="567" w:type="dxa"/>
          </w:tcPr>
          <w:p w:rsidR="00C673F0" w:rsidRPr="00C673F0" w:rsidRDefault="00CB7669" w:rsidP="006F3970">
            <w:pPr>
              <w:spacing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1</w:t>
            </w:r>
          </w:p>
        </w:tc>
        <w:tc>
          <w:tcPr>
            <w:tcW w:w="2972" w:type="dxa"/>
          </w:tcPr>
          <w:p w:rsidR="00C673F0" w:rsidRPr="00C673F0" w:rsidRDefault="00CB7669" w:rsidP="006F3970">
            <w:pPr>
              <w:spacing w:line="240" w:lineRule="auto"/>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Учреждения образования</w:t>
            </w:r>
          </w:p>
        </w:tc>
        <w:tc>
          <w:tcPr>
            <w:tcW w:w="992" w:type="dxa"/>
          </w:tcPr>
          <w:p w:rsidR="00C673F0" w:rsidRPr="00C673F0" w:rsidRDefault="00CB7669" w:rsidP="006F3970">
            <w:pPr>
              <w:spacing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2</w:t>
            </w:r>
          </w:p>
        </w:tc>
        <w:tc>
          <w:tcPr>
            <w:tcW w:w="4909" w:type="dxa"/>
          </w:tcPr>
          <w:p w:rsidR="00C673F0" w:rsidRDefault="00CB7669" w:rsidP="006F3970">
            <w:pPr>
              <w:spacing w:line="240" w:lineRule="auto"/>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МБОУ «Новопетровская СОШ»</w:t>
            </w:r>
          </w:p>
          <w:p w:rsidR="00CB7669" w:rsidRPr="00C673F0" w:rsidRDefault="00CB7669" w:rsidP="006F3970">
            <w:pPr>
              <w:spacing w:line="240" w:lineRule="auto"/>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МБОУ «Первомайская ООШ»</w:t>
            </w:r>
          </w:p>
        </w:tc>
      </w:tr>
      <w:tr w:rsidR="00C673F0" w:rsidTr="00CB7669">
        <w:tc>
          <w:tcPr>
            <w:tcW w:w="567" w:type="dxa"/>
          </w:tcPr>
          <w:p w:rsidR="00C673F0" w:rsidRPr="00C673F0" w:rsidRDefault="00CB7669" w:rsidP="006F3970">
            <w:pPr>
              <w:spacing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2</w:t>
            </w:r>
          </w:p>
        </w:tc>
        <w:tc>
          <w:tcPr>
            <w:tcW w:w="2972" w:type="dxa"/>
          </w:tcPr>
          <w:p w:rsidR="00C673F0" w:rsidRPr="00C673F0" w:rsidRDefault="00CB7669" w:rsidP="006F3970">
            <w:pPr>
              <w:spacing w:line="240" w:lineRule="auto"/>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Муниципальное бюджетное учреждение культуры</w:t>
            </w:r>
          </w:p>
        </w:tc>
        <w:tc>
          <w:tcPr>
            <w:tcW w:w="992" w:type="dxa"/>
          </w:tcPr>
          <w:p w:rsidR="00C673F0" w:rsidRPr="00C673F0" w:rsidRDefault="00CB7669" w:rsidP="006F3970">
            <w:pPr>
              <w:spacing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1</w:t>
            </w:r>
          </w:p>
        </w:tc>
        <w:tc>
          <w:tcPr>
            <w:tcW w:w="4909" w:type="dxa"/>
          </w:tcPr>
          <w:p w:rsidR="00C673F0" w:rsidRDefault="00CB7669" w:rsidP="006F3970">
            <w:pPr>
              <w:spacing w:line="240" w:lineRule="auto"/>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МБУК «КДЦ Новопетровского сельского поселения Свердловского района Орловской области» в состав которого входит 2 филиала:</w:t>
            </w:r>
          </w:p>
          <w:p w:rsidR="00CB7669" w:rsidRPr="00C673F0" w:rsidRDefault="00CB7669" w:rsidP="006F3970">
            <w:pPr>
              <w:spacing w:line="240" w:lineRule="auto"/>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Никуличинский СДК и Домнинский СДК</w:t>
            </w:r>
          </w:p>
        </w:tc>
      </w:tr>
      <w:tr w:rsidR="00C673F0" w:rsidTr="00CB7669">
        <w:tc>
          <w:tcPr>
            <w:tcW w:w="567" w:type="dxa"/>
          </w:tcPr>
          <w:p w:rsidR="00C673F0" w:rsidRPr="00C673F0" w:rsidRDefault="00CB7669" w:rsidP="006F3970">
            <w:pPr>
              <w:spacing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3</w:t>
            </w:r>
          </w:p>
        </w:tc>
        <w:tc>
          <w:tcPr>
            <w:tcW w:w="2972" w:type="dxa"/>
          </w:tcPr>
          <w:p w:rsidR="00C673F0" w:rsidRPr="00C673F0" w:rsidRDefault="00CB7669" w:rsidP="006F3970">
            <w:pPr>
              <w:spacing w:line="240" w:lineRule="auto"/>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Библиотеки</w:t>
            </w:r>
          </w:p>
        </w:tc>
        <w:tc>
          <w:tcPr>
            <w:tcW w:w="992" w:type="dxa"/>
          </w:tcPr>
          <w:p w:rsidR="00C673F0" w:rsidRPr="00C673F0" w:rsidRDefault="00CB7669" w:rsidP="006F3970">
            <w:pPr>
              <w:spacing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3</w:t>
            </w:r>
          </w:p>
        </w:tc>
        <w:tc>
          <w:tcPr>
            <w:tcW w:w="4909" w:type="dxa"/>
          </w:tcPr>
          <w:p w:rsidR="00C673F0" w:rsidRPr="00C673F0" w:rsidRDefault="00CB7669" w:rsidP="006F3970">
            <w:pPr>
              <w:spacing w:line="240" w:lineRule="auto"/>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Новопетровская, Никуличинская, Домнинская</w:t>
            </w:r>
          </w:p>
        </w:tc>
      </w:tr>
      <w:tr w:rsidR="00C673F0" w:rsidTr="00CB7669">
        <w:tc>
          <w:tcPr>
            <w:tcW w:w="567" w:type="dxa"/>
          </w:tcPr>
          <w:p w:rsidR="00C673F0" w:rsidRPr="00C673F0" w:rsidRDefault="00CB7669" w:rsidP="006F3970">
            <w:pPr>
              <w:spacing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4</w:t>
            </w:r>
          </w:p>
        </w:tc>
        <w:tc>
          <w:tcPr>
            <w:tcW w:w="2972" w:type="dxa"/>
          </w:tcPr>
          <w:p w:rsidR="00C673F0" w:rsidRPr="00C673F0" w:rsidRDefault="00CB7669" w:rsidP="006F3970">
            <w:pPr>
              <w:spacing w:line="240" w:lineRule="auto"/>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Фельдшерско-акушерские пункты</w:t>
            </w:r>
          </w:p>
        </w:tc>
        <w:tc>
          <w:tcPr>
            <w:tcW w:w="992" w:type="dxa"/>
          </w:tcPr>
          <w:p w:rsidR="00C673F0" w:rsidRPr="00C673F0" w:rsidRDefault="00CB7669" w:rsidP="006F3970">
            <w:pPr>
              <w:spacing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3</w:t>
            </w:r>
          </w:p>
        </w:tc>
        <w:tc>
          <w:tcPr>
            <w:tcW w:w="4909" w:type="dxa"/>
          </w:tcPr>
          <w:p w:rsidR="00C673F0" w:rsidRPr="00C673F0" w:rsidRDefault="00CB7669" w:rsidP="006F3970">
            <w:pPr>
              <w:spacing w:line="240" w:lineRule="auto"/>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Новопетровский ФАП, Домнинский ФАП, Никуличинский ФАП (2 из которых в настоящее время не работают)</w:t>
            </w:r>
          </w:p>
        </w:tc>
      </w:tr>
      <w:tr w:rsidR="00C673F0" w:rsidTr="00CB7669">
        <w:tc>
          <w:tcPr>
            <w:tcW w:w="567" w:type="dxa"/>
          </w:tcPr>
          <w:p w:rsidR="00C673F0" w:rsidRPr="00CB7669" w:rsidRDefault="00CB7669" w:rsidP="006F3970">
            <w:pPr>
              <w:spacing w:line="240" w:lineRule="auto"/>
              <w:jc w:val="center"/>
              <w:rPr>
                <w:rFonts w:ascii="Times New Roman" w:eastAsia="Times New Roman" w:hAnsi="Times New Roman" w:cs="Times New Roman"/>
                <w:color w:val="000000"/>
                <w:sz w:val="26"/>
                <w:szCs w:val="26"/>
                <w:lang w:eastAsia="ru-RU"/>
              </w:rPr>
            </w:pPr>
            <w:r w:rsidRPr="00CB7669">
              <w:rPr>
                <w:rFonts w:ascii="Times New Roman" w:eastAsia="Times New Roman" w:hAnsi="Times New Roman" w:cs="Times New Roman"/>
                <w:color w:val="000000"/>
                <w:sz w:val="26"/>
                <w:szCs w:val="26"/>
                <w:lang w:eastAsia="ru-RU"/>
              </w:rPr>
              <w:t>5</w:t>
            </w:r>
          </w:p>
        </w:tc>
        <w:tc>
          <w:tcPr>
            <w:tcW w:w="2972" w:type="dxa"/>
          </w:tcPr>
          <w:p w:rsidR="00C673F0" w:rsidRPr="00CB7669" w:rsidRDefault="00CB7669" w:rsidP="006F3970">
            <w:pPr>
              <w:spacing w:line="240" w:lineRule="auto"/>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Почтовые отделения</w:t>
            </w:r>
          </w:p>
        </w:tc>
        <w:tc>
          <w:tcPr>
            <w:tcW w:w="992" w:type="dxa"/>
          </w:tcPr>
          <w:p w:rsidR="00C673F0" w:rsidRPr="00CB7669" w:rsidRDefault="00CB7669" w:rsidP="006F3970">
            <w:pPr>
              <w:spacing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1</w:t>
            </w:r>
          </w:p>
        </w:tc>
        <w:tc>
          <w:tcPr>
            <w:tcW w:w="4909" w:type="dxa"/>
          </w:tcPr>
          <w:p w:rsidR="00C673F0" w:rsidRDefault="00CB7669" w:rsidP="006F3970">
            <w:pPr>
              <w:spacing w:line="240" w:lineRule="auto"/>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Новопетровское ОС – стационарное</w:t>
            </w:r>
          </w:p>
          <w:p w:rsidR="00CB7669" w:rsidRPr="00CB7669" w:rsidRDefault="00CB7669" w:rsidP="006F3970">
            <w:pPr>
              <w:spacing w:line="240" w:lineRule="auto"/>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2 передвижные машины</w:t>
            </w:r>
          </w:p>
        </w:tc>
      </w:tr>
    </w:tbl>
    <w:p w:rsidR="006F3970" w:rsidRDefault="006F3970" w:rsidP="006F3970">
      <w:pPr>
        <w:shd w:val="clear" w:color="auto" w:fill="FFFFFF"/>
        <w:spacing w:after="0" w:line="240" w:lineRule="auto"/>
        <w:ind w:firstLine="708"/>
        <w:jc w:val="center"/>
        <w:rPr>
          <w:rFonts w:ascii="Times New Roman" w:eastAsia="Times New Roman" w:hAnsi="Times New Roman" w:cs="Times New Roman"/>
          <w:b/>
          <w:bCs/>
          <w:color w:val="000000"/>
          <w:sz w:val="26"/>
          <w:szCs w:val="26"/>
          <w:lang w:eastAsia="ru-RU"/>
        </w:rPr>
      </w:pPr>
    </w:p>
    <w:p w:rsidR="008E2FBA" w:rsidRPr="008732DF" w:rsidRDefault="008E2FBA" w:rsidP="006F3970">
      <w:pPr>
        <w:shd w:val="clear" w:color="auto" w:fill="FFFFFF"/>
        <w:spacing w:after="0" w:line="240" w:lineRule="auto"/>
        <w:ind w:firstLine="708"/>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b/>
          <w:bCs/>
          <w:color w:val="000000"/>
          <w:sz w:val="26"/>
          <w:szCs w:val="26"/>
          <w:lang w:eastAsia="ru-RU"/>
        </w:rPr>
        <w:t>2.2. Сведения о градостроительной деятельности на территории поселения</w:t>
      </w:r>
    </w:p>
    <w:p w:rsidR="008E2FBA" w:rsidRPr="008732DF" w:rsidRDefault="008E2FBA" w:rsidP="006F3970">
      <w:pPr>
        <w:shd w:val="clear" w:color="auto" w:fill="FFFFFF"/>
        <w:spacing w:after="0" w:line="240" w:lineRule="auto"/>
        <w:ind w:firstLine="708"/>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С 2015 по 2017 годы на территории поселения введено:</w:t>
      </w:r>
    </w:p>
    <w:tbl>
      <w:tblPr>
        <w:tblW w:w="9631" w:type="dxa"/>
        <w:shd w:val="clear" w:color="auto" w:fill="FFFFFF"/>
        <w:tblLook w:val="04A0" w:firstRow="1" w:lastRow="0" w:firstColumn="1" w:lastColumn="0" w:noHBand="0" w:noVBand="1"/>
      </w:tblPr>
      <w:tblGrid>
        <w:gridCol w:w="3888"/>
        <w:gridCol w:w="1349"/>
        <w:gridCol w:w="1349"/>
        <w:gridCol w:w="1349"/>
        <w:gridCol w:w="1696"/>
      </w:tblGrid>
      <w:tr w:rsidR="008E2FBA" w:rsidRPr="008732DF" w:rsidTr="00D80C65">
        <w:tc>
          <w:tcPr>
            <w:tcW w:w="388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b/>
                <w:bCs/>
                <w:color w:val="000000"/>
                <w:sz w:val="26"/>
                <w:szCs w:val="26"/>
                <w:lang w:eastAsia="ru-RU"/>
              </w:rPr>
              <w:t>Виды строительства</w:t>
            </w:r>
          </w:p>
          <w:p w:rsidR="008E2FBA" w:rsidRPr="008732DF" w:rsidRDefault="008E2FBA" w:rsidP="006F3970">
            <w:pPr>
              <w:spacing w:after="0" w:line="240" w:lineRule="auto"/>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b/>
                <w:bCs/>
                <w:color w:val="000000"/>
                <w:sz w:val="26"/>
                <w:szCs w:val="26"/>
                <w:lang w:eastAsia="ru-RU"/>
              </w:rPr>
              <w:t>(</w:t>
            </w:r>
            <w:proofErr w:type="spellStart"/>
            <w:r w:rsidRPr="008732DF">
              <w:rPr>
                <w:rFonts w:ascii="Times New Roman" w:eastAsia="Times New Roman" w:hAnsi="Times New Roman" w:cs="Times New Roman"/>
                <w:b/>
                <w:bCs/>
                <w:color w:val="000000"/>
                <w:sz w:val="26"/>
                <w:szCs w:val="26"/>
                <w:lang w:eastAsia="ru-RU"/>
              </w:rPr>
              <w:t>кв.м</w:t>
            </w:r>
            <w:proofErr w:type="spellEnd"/>
            <w:r w:rsidRPr="008732DF">
              <w:rPr>
                <w:rFonts w:ascii="Times New Roman" w:eastAsia="Times New Roman" w:hAnsi="Times New Roman" w:cs="Times New Roman"/>
                <w:b/>
                <w:bCs/>
                <w:color w:val="000000"/>
                <w:sz w:val="26"/>
                <w:szCs w:val="26"/>
                <w:lang w:eastAsia="ru-RU"/>
              </w:rPr>
              <w:t>)</w:t>
            </w:r>
          </w:p>
        </w:tc>
        <w:tc>
          <w:tcPr>
            <w:tcW w:w="134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b/>
                <w:bCs/>
                <w:color w:val="000000"/>
                <w:sz w:val="26"/>
                <w:szCs w:val="26"/>
                <w:lang w:eastAsia="ru-RU"/>
              </w:rPr>
              <w:t>2015</w:t>
            </w:r>
            <w:r w:rsidR="00241926">
              <w:rPr>
                <w:rFonts w:ascii="Times New Roman" w:eastAsia="Times New Roman" w:hAnsi="Times New Roman" w:cs="Times New Roman"/>
                <w:b/>
                <w:bCs/>
                <w:color w:val="000000"/>
                <w:sz w:val="26"/>
                <w:szCs w:val="26"/>
                <w:lang w:eastAsia="ru-RU"/>
              </w:rPr>
              <w:t xml:space="preserve"> </w:t>
            </w:r>
            <w:r w:rsidRPr="008732DF">
              <w:rPr>
                <w:rFonts w:ascii="Times New Roman" w:eastAsia="Times New Roman" w:hAnsi="Times New Roman" w:cs="Times New Roman"/>
                <w:b/>
                <w:bCs/>
                <w:color w:val="000000"/>
                <w:sz w:val="26"/>
                <w:szCs w:val="26"/>
                <w:lang w:eastAsia="ru-RU"/>
              </w:rPr>
              <w:t>год</w:t>
            </w:r>
          </w:p>
        </w:tc>
        <w:tc>
          <w:tcPr>
            <w:tcW w:w="134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b/>
                <w:bCs/>
                <w:color w:val="000000"/>
                <w:sz w:val="26"/>
                <w:szCs w:val="26"/>
                <w:lang w:eastAsia="ru-RU"/>
              </w:rPr>
              <w:t>2016 год</w:t>
            </w:r>
          </w:p>
        </w:tc>
        <w:tc>
          <w:tcPr>
            <w:tcW w:w="134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b/>
                <w:bCs/>
                <w:color w:val="000000"/>
                <w:sz w:val="26"/>
                <w:szCs w:val="26"/>
                <w:lang w:eastAsia="ru-RU"/>
              </w:rPr>
              <w:t>2017</w:t>
            </w:r>
            <w:r w:rsidR="00241926">
              <w:rPr>
                <w:rFonts w:ascii="Times New Roman" w:eastAsia="Times New Roman" w:hAnsi="Times New Roman" w:cs="Times New Roman"/>
                <w:b/>
                <w:bCs/>
                <w:color w:val="000000"/>
                <w:sz w:val="26"/>
                <w:szCs w:val="26"/>
                <w:lang w:eastAsia="ru-RU"/>
              </w:rPr>
              <w:t xml:space="preserve"> </w:t>
            </w:r>
            <w:r w:rsidRPr="008732DF">
              <w:rPr>
                <w:rFonts w:ascii="Times New Roman" w:eastAsia="Times New Roman" w:hAnsi="Times New Roman" w:cs="Times New Roman"/>
                <w:b/>
                <w:bCs/>
                <w:color w:val="000000"/>
                <w:sz w:val="26"/>
                <w:szCs w:val="26"/>
                <w:lang w:eastAsia="ru-RU"/>
              </w:rPr>
              <w:t>год</w:t>
            </w:r>
          </w:p>
        </w:tc>
        <w:tc>
          <w:tcPr>
            <w:tcW w:w="1696"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b/>
                <w:bCs/>
                <w:color w:val="000000"/>
                <w:sz w:val="26"/>
                <w:szCs w:val="26"/>
                <w:lang w:eastAsia="ru-RU"/>
              </w:rPr>
              <w:t>Всего за 3 года</w:t>
            </w:r>
          </w:p>
        </w:tc>
      </w:tr>
      <w:tr w:rsidR="008E2FBA" w:rsidRPr="008732DF" w:rsidTr="00D80C65">
        <w:tc>
          <w:tcPr>
            <w:tcW w:w="388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объекты жилого назначения</w:t>
            </w:r>
          </w:p>
        </w:tc>
        <w:tc>
          <w:tcPr>
            <w:tcW w:w="134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D80C65"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235,9</w:t>
            </w:r>
          </w:p>
        </w:tc>
        <w:tc>
          <w:tcPr>
            <w:tcW w:w="134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8E2FBA" w:rsidRPr="008732DF" w:rsidRDefault="00D80C65"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w:t>
            </w:r>
          </w:p>
        </w:tc>
        <w:tc>
          <w:tcPr>
            <w:tcW w:w="134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8E2FBA" w:rsidRPr="008732DF" w:rsidRDefault="00D80C65"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w:t>
            </w:r>
          </w:p>
        </w:tc>
        <w:tc>
          <w:tcPr>
            <w:tcW w:w="1696"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D80C65"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235,9</w:t>
            </w:r>
          </w:p>
        </w:tc>
      </w:tr>
    </w:tbl>
    <w:p w:rsidR="00335C9B" w:rsidRPr="00D80C65" w:rsidRDefault="00335C9B" w:rsidP="006F3970">
      <w:pPr>
        <w:shd w:val="clear" w:color="auto" w:fill="FFFFFF"/>
        <w:spacing w:after="0" w:line="240" w:lineRule="auto"/>
        <w:ind w:firstLine="546"/>
        <w:jc w:val="both"/>
        <w:rPr>
          <w:rFonts w:ascii="Times New Roman" w:eastAsia="Times New Roman" w:hAnsi="Times New Roman" w:cs="Times New Roman"/>
          <w:bCs/>
          <w:sz w:val="26"/>
          <w:szCs w:val="26"/>
          <w:lang w:eastAsia="ru-RU"/>
        </w:rPr>
      </w:pPr>
      <w:r w:rsidRPr="00D80C65">
        <w:rPr>
          <w:rFonts w:ascii="Times New Roman" w:eastAsia="Times New Roman" w:hAnsi="Times New Roman" w:cs="Times New Roman"/>
          <w:bCs/>
          <w:sz w:val="26"/>
          <w:szCs w:val="26"/>
          <w:lang w:eastAsia="ru-RU"/>
        </w:rPr>
        <w:t xml:space="preserve">За последние </w:t>
      </w:r>
      <w:r w:rsidR="00D80C65" w:rsidRPr="00D80C65">
        <w:rPr>
          <w:rFonts w:ascii="Times New Roman" w:eastAsia="Times New Roman" w:hAnsi="Times New Roman" w:cs="Times New Roman"/>
          <w:bCs/>
          <w:sz w:val="26"/>
          <w:szCs w:val="26"/>
          <w:lang w:eastAsia="ru-RU"/>
        </w:rPr>
        <w:t xml:space="preserve">два </w:t>
      </w:r>
      <w:r w:rsidRPr="00D80C65">
        <w:rPr>
          <w:rFonts w:ascii="Times New Roman" w:eastAsia="Times New Roman" w:hAnsi="Times New Roman" w:cs="Times New Roman"/>
          <w:bCs/>
          <w:sz w:val="26"/>
          <w:szCs w:val="26"/>
          <w:lang w:eastAsia="ru-RU"/>
        </w:rPr>
        <w:t xml:space="preserve">года </w:t>
      </w:r>
      <w:r w:rsidR="006F3970">
        <w:rPr>
          <w:rFonts w:ascii="Times New Roman" w:eastAsia="Times New Roman" w:hAnsi="Times New Roman" w:cs="Times New Roman"/>
          <w:bCs/>
          <w:sz w:val="26"/>
          <w:szCs w:val="26"/>
          <w:lang w:eastAsia="ru-RU"/>
        </w:rPr>
        <w:t xml:space="preserve">на территории сельского поселения </w:t>
      </w:r>
      <w:r w:rsidRPr="00D80C65">
        <w:rPr>
          <w:rFonts w:ascii="Times New Roman" w:eastAsia="Times New Roman" w:hAnsi="Times New Roman" w:cs="Times New Roman"/>
          <w:bCs/>
          <w:sz w:val="26"/>
          <w:szCs w:val="26"/>
          <w:lang w:eastAsia="ru-RU"/>
        </w:rPr>
        <w:t xml:space="preserve">ввода жилья </w:t>
      </w:r>
      <w:r w:rsidR="00D80C65" w:rsidRPr="00D80C65">
        <w:rPr>
          <w:rFonts w:ascii="Times New Roman" w:eastAsia="Times New Roman" w:hAnsi="Times New Roman" w:cs="Times New Roman"/>
          <w:bCs/>
          <w:sz w:val="26"/>
          <w:szCs w:val="26"/>
          <w:lang w:eastAsia="ru-RU"/>
        </w:rPr>
        <w:t xml:space="preserve">в эксплуатацию </w:t>
      </w:r>
      <w:r w:rsidRPr="00D80C65">
        <w:rPr>
          <w:rFonts w:ascii="Times New Roman" w:eastAsia="Times New Roman" w:hAnsi="Times New Roman" w:cs="Times New Roman"/>
          <w:bCs/>
          <w:sz w:val="26"/>
          <w:szCs w:val="26"/>
          <w:lang w:eastAsia="ru-RU"/>
        </w:rPr>
        <w:t>не было</w:t>
      </w:r>
      <w:r w:rsidR="006F3970">
        <w:rPr>
          <w:rFonts w:ascii="Times New Roman" w:eastAsia="Times New Roman" w:hAnsi="Times New Roman" w:cs="Times New Roman"/>
          <w:bCs/>
          <w:sz w:val="26"/>
          <w:szCs w:val="26"/>
          <w:lang w:eastAsia="ru-RU"/>
        </w:rPr>
        <w:t>.</w:t>
      </w:r>
    </w:p>
    <w:p w:rsidR="006F3970" w:rsidRDefault="006F3970" w:rsidP="006F3970">
      <w:pPr>
        <w:shd w:val="clear" w:color="auto" w:fill="FFFFFF"/>
        <w:spacing w:after="0" w:line="240" w:lineRule="auto"/>
        <w:ind w:firstLine="546"/>
        <w:jc w:val="center"/>
        <w:rPr>
          <w:rFonts w:ascii="Times New Roman" w:eastAsia="Times New Roman" w:hAnsi="Times New Roman" w:cs="Times New Roman"/>
          <w:b/>
          <w:bCs/>
          <w:color w:val="000000"/>
          <w:sz w:val="26"/>
          <w:szCs w:val="26"/>
          <w:lang w:eastAsia="ru-RU"/>
        </w:rPr>
      </w:pPr>
    </w:p>
    <w:p w:rsidR="00241926" w:rsidRDefault="008E2FBA" w:rsidP="006F3970">
      <w:pPr>
        <w:shd w:val="clear" w:color="auto" w:fill="FFFFFF"/>
        <w:spacing w:after="0" w:line="240" w:lineRule="auto"/>
        <w:ind w:firstLine="546"/>
        <w:jc w:val="center"/>
        <w:rPr>
          <w:rFonts w:ascii="Times New Roman" w:eastAsia="Times New Roman" w:hAnsi="Times New Roman" w:cs="Times New Roman"/>
          <w:b/>
          <w:bCs/>
          <w:color w:val="000000"/>
          <w:sz w:val="26"/>
          <w:szCs w:val="26"/>
          <w:lang w:eastAsia="ru-RU"/>
        </w:rPr>
      </w:pPr>
      <w:r w:rsidRPr="008732DF">
        <w:rPr>
          <w:rFonts w:ascii="Times New Roman" w:eastAsia="Times New Roman" w:hAnsi="Times New Roman" w:cs="Times New Roman"/>
          <w:b/>
          <w:bCs/>
          <w:color w:val="000000"/>
          <w:sz w:val="26"/>
          <w:szCs w:val="26"/>
          <w:lang w:eastAsia="ru-RU"/>
        </w:rPr>
        <w:t xml:space="preserve">2.3. Технико-экономические параметры существующих объектов социальной инфраструктуры поселения, сложившийся уровень </w:t>
      </w:r>
    </w:p>
    <w:p w:rsidR="00D80C65" w:rsidRDefault="008E2FBA" w:rsidP="006F3970">
      <w:pPr>
        <w:shd w:val="clear" w:color="auto" w:fill="FFFFFF"/>
        <w:spacing w:after="0" w:line="240" w:lineRule="auto"/>
        <w:ind w:firstLine="546"/>
        <w:jc w:val="center"/>
        <w:rPr>
          <w:rFonts w:ascii="Times New Roman" w:eastAsia="Times New Roman" w:hAnsi="Times New Roman" w:cs="Times New Roman"/>
          <w:b/>
          <w:bCs/>
          <w:color w:val="000000"/>
          <w:sz w:val="26"/>
          <w:szCs w:val="26"/>
          <w:lang w:eastAsia="ru-RU"/>
        </w:rPr>
      </w:pPr>
      <w:r w:rsidRPr="008732DF">
        <w:rPr>
          <w:rFonts w:ascii="Times New Roman" w:eastAsia="Times New Roman" w:hAnsi="Times New Roman" w:cs="Times New Roman"/>
          <w:b/>
          <w:bCs/>
          <w:color w:val="000000"/>
          <w:sz w:val="26"/>
          <w:szCs w:val="26"/>
          <w:lang w:eastAsia="ru-RU"/>
        </w:rPr>
        <w:t xml:space="preserve">обеспеченности населения услугами в областях </w:t>
      </w:r>
      <w:r w:rsidR="00241926">
        <w:rPr>
          <w:rFonts w:ascii="Times New Roman" w:eastAsia="Times New Roman" w:hAnsi="Times New Roman" w:cs="Times New Roman"/>
          <w:b/>
          <w:bCs/>
          <w:color w:val="000000"/>
          <w:sz w:val="26"/>
          <w:szCs w:val="26"/>
          <w:lang w:eastAsia="ru-RU"/>
        </w:rPr>
        <w:t xml:space="preserve">физической культуры, </w:t>
      </w:r>
      <w:r w:rsidR="00241926" w:rsidRPr="008732DF">
        <w:rPr>
          <w:rFonts w:ascii="Times New Roman" w:eastAsia="Times New Roman" w:hAnsi="Times New Roman" w:cs="Times New Roman"/>
          <w:b/>
          <w:bCs/>
          <w:color w:val="000000"/>
          <w:sz w:val="26"/>
          <w:szCs w:val="26"/>
          <w:lang w:eastAsia="ru-RU"/>
        </w:rPr>
        <w:t>массового спорта,</w:t>
      </w:r>
      <w:r w:rsidRPr="008732DF">
        <w:rPr>
          <w:rFonts w:ascii="Times New Roman" w:eastAsia="Times New Roman" w:hAnsi="Times New Roman" w:cs="Times New Roman"/>
          <w:b/>
          <w:bCs/>
          <w:color w:val="000000"/>
          <w:sz w:val="26"/>
          <w:szCs w:val="26"/>
          <w:lang w:eastAsia="ru-RU"/>
        </w:rPr>
        <w:t xml:space="preserve"> и культуры</w:t>
      </w:r>
      <w:r w:rsidR="00992348">
        <w:rPr>
          <w:rFonts w:ascii="Times New Roman" w:eastAsia="Times New Roman" w:hAnsi="Times New Roman" w:cs="Times New Roman"/>
          <w:b/>
          <w:bCs/>
          <w:color w:val="000000"/>
          <w:sz w:val="26"/>
          <w:szCs w:val="26"/>
          <w:lang w:eastAsia="ru-RU"/>
        </w:rPr>
        <w:t>.</w:t>
      </w:r>
    </w:p>
    <w:p w:rsidR="008E2FBA" w:rsidRPr="008732DF" w:rsidRDefault="008E2FBA" w:rsidP="006F3970">
      <w:pPr>
        <w:shd w:val="clear" w:color="auto" w:fill="FFFFFF"/>
        <w:spacing w:after="0" w:line="240" w:lineRule="auto"/>
        <w:ind w:firstLine="546"/>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b/>
          <w:bCs/>
          <w:color w:val="000000"/>
          <w:sz w:val="26"/>
          <w:szCs w:val="26"/>
          <w:lang w:eastAsia="ru-RU"/>
        </w:rPr>
        <w:t>Физическая культура и массовый спорт</w:t>
      </w:r>
      <w:r w:rsidR="00241926">
        <w:rPr>
          <w:rFonts w:ascii="Times New Roman" w:eastAsia="Times New Roman" w:hAnsi="Times New Roman" w:cs="Times New Roman"/>
          <w:b/>
          <w:bCs/>
          <w:color w:val="000000"/>
          <w:sz w:val="26"/>
          <w:szCs w:val="26"/>
          <w:lang w:eastAsia="ru-RU"/>
        </w:rPr>
        <w:t xml:space="preserve"> </w:t>
      </w:r>
    </w:p>
    <w:p w:rsidR="008E2FBA" w:rsidRDefault="008E2FBA" w:rsidP="006F3970">
      <w:pPr>
        <w:shd w:val="clear" w:color="auto" w:fill="FFFFFF"/>
        <w:spacing w:after="0" w:line="240" w:lineRule="auto"/>
        <w:jc w:val="center"/>
        <w:rPr>
          <w:rFonts w:ascii="Times New Roman" w:eastAsia="Times New Roman" w:hAnsi="Times New Roman" w:cs="Times New Roman"/>
          <w:b/>
          <w:bCs/>
          <w:color w:val="000000"/>
          <w:sz w:val="26"/>
          <w:szCs w:val="26"/>
          <w:lang w:eastAsia="ru-RU"/>
        </w:rPr>
      </w:pPr>
      <w:r w:rsidRPr="008732DF">
        <w:rPr>
          <w:rFonts w:ascii="Times New Roman" w:eastAsia="Times New Roman" w:hAnsi="Times New Roman" w:cs="Times New Roman"/>
          <w:b/>
          <w:bCs/>
          <w:color w:val="000000"/>
          <w:sz w:val="26"/>
          <w:szCs w:val="26"/>
          <w:lang w:eastAsia="ru-RU"/>
        </w:rPr>
        <w:t>Спортивные сооружения в сельском поселении</w:t>
      </w:r>
    </w:p>
    <w:p w:rsidR="00241926" w:rsidRPr="008732DF" w:rsidRDefault="00241926" w:rsidP="006F3970">
      <w:pPr>
        <w:shd w:val="clear" w:color="auto" w:fill="FFFFFF"/>
        <w:spacing w:after="0" w:line="240" w:lineRule="auto"/>
        <w:jc w:val="center"/>
        <w:rPr>
          <w:rFonts w:ascii="Times New Roman" w:eastAsia="Times New Roman" w:hAnsi="Times New Roman" w:cs="Times New Roman"/>
          <w:color w:val="000000"/>
          <w:sz w:val="26"/>
          <w:szCs w:val="26"/>
          <w:lang w:eastAsia="ru-RU"/>
        </w:rPr>
      </w:pPr>
    </w:p>
    <w:p w:rsidR="001F210D" w:rsidRDefault="008E2FBA" w:rsidP="006F3970">
      <w:pPr>
        <w:shd w:val="clear" w:color="auto" w:fill="FFFFFF"/>
        <w:spacing w:after="0" w:line="240" w:lineRule="auto"/>
        <w:ind w:firstLine="708"/>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 xml:space="preserve">В </w:t>
      </w:r>
      <w:r w:rsidR="00241926">
        <w:rPr>
          <w:rFonts w:ascii="Times New Roman" w:eastAsia="Times New Roman" w:hAnsi="Times New Roman" w:cs="Times New Roman"/>
          <w:color w:val="000000"/>
          <w:sz w:val="26"/>
          <w:szCs w:val="26"/>
          <w:lang w:eastAsia="ru-RU"/>
        </w:rPr>
        <w:t xml:space="preserve">сельском </w:t>
      </w:r>
      <w:r w:rsidRPr="008732DF">
        <w:rPr>
          <w:rFonts w:ascii="Times New Roman" w:eastAsia="Times New Roman" w:hAnsi="Times New Roman" w:cs="Times New Roman"/>
          <w:color w:val="000000"/>
          <w:sz w:val="26"/>
          <w:szCs w:val="26"/>
          <w:lang w:eastAsia="ru-RU"/>
        </w:rPr>
        <w:t xml:space="preserve">поселении ведется спортивная работа </w:t>
      </w:r>
      <w:r w:rsidR="00D80C65">
        <w:rPr>
          <w:rFonts w:ascii="Times New Roman" w:eastAsia="Times New Roman" w:hAnsi="Times New Roman" w:cs="Times New Roman"/>
          <w:color w:val="000000"/>
          <w:sz w:val="26"/>
          <w:szCs w:val="26"/>
          <w:lang w:eastAsia="ru-RU"/>
        </w:rPr>
        <w:t xml:space="preserve">в </w:t>
      </w:r>
      <w:r w:rsidR="001F210D">
        <w:rPr>
          <w:rFonts w:ascii="Times New Roman" w:eastAsia="Times New Roman" w:hAnsi="Times New Roman" w:cs="Times New Roman"/>
          <w:color w:val="000000"/>
          <w:sz w:val="26"/>
          <w:szCs w:val="26"/>
          <w:lang w:eastAsia="ru-RU"/>
        </w:rPr>
        <w:t xml:space="preserve">спортивных залах и спортивных площадках </w:t>
      </w:r>
      <w:r w:rsidR="00D80C65">
        <w:rPr>
          <w:rFonts w:ascii="Times New Roman" w:eastAsia="Times New Roman" w:hAnsi="Times New Roman" w:cs="Times New Roman"/>
          <w:color w:val="000000"/>
          <w:sz w:val="26"/>
          <w:szCs w:val="26"/>
          <w:lang w:eastAsia="ru-RU"/>
        </w:rPr>
        <w:t>образовательных учреждени</w:t>
      </w:r>
      <w:r w:rsidR="001F210D">
        <w:rPr>
          <w:rFonts w:ascii="Times New Roman" w:eastAsia="Times New Roman" w:hAnsi="Times New Roman" w:cs="Times New Roman"/>
          <w:color w:val="000000"/>
          <w:sz w:val="26"/>
          <w:szCs w:val="26"/>
          <w:lang w:eastAsia="ru-RU"/>
        </w:rPr>
        <w:t xml:space="preserve">й. А также в домах культуры. </w:t>
      </w:r>
    </w:p>
    <w:p w:rsidR="008E2FBA" w:rsidRPr="008732DF" w:rsidRDefault="001F210D" w:rsidP="006F3970">
      <w:pPr>
        <w:shd w:val="clear" w:color="auto" w:fill="FFFFFF"/>
        <w:spacing w:after="0" w:line="240" w:lineRule="auto"/>
        <w:ind w:firstLine="708"/>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В спортивных залах</w:t>
      </w:r>
      <w:r w:rsidR="008E2FBA" w:rsidRPr="008732DF">
        <w:rPr>
          <w:rFonts w:ascii="Times New Roman" w:eastAsia="Times New Roman" w:hAnsi="Times New Roman" w:cs="Times New Roman"/>
          <w:color w:val="000000"/>
          <w:sz w:val="26"/>
          <w:szCs w:val="26"/>
          <w:lang w:eastAsia="ru-RU"/>
        </w:rPr>
        <w:t xml:space="preserve"> проводятся игры и соревнования по волейболу, баскетболу, футболу, военно-спортивные соревнования и т.д.</w:t>
      </w:r>
    </w:p>
    <w:p w:rsidR="008E2FBA" w:rsidRDefault="008E2FBA" w:rsidP="006F3970">
      <w:pPr>
        <w:shd w:val="clear" w:color="auto" w:fill="FFFFFF"/>
        <w:spacing w:after="0" w:line="240" w:lineRule="auto"/>
        <w:ind w:firstLine="708"/>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В зимний период население поселения катается на лыжах, участвуют в соревнованиях «Лыжня России»</w:t>
      </w:r>
      <w:r w:rsidR="001F210D">
        <w:rPr>
          <w:rFonts w:ascii="Times New Roman" w:eastAsia="Times New Roman" w:hAnsi="Times New Roman" w:cs="Times New Roman"/>
          <w:color w:val="000000"/>
          <w:sz w:val="26"/>
          <w:szCs w:val="26"/>
          <w:lang w:eastAsia="ru-RU"/>
        </w:rPr>
        <w:t>, принимает участие в зимних и летних спартакиадах.</w:t>
      </w:r>
    </w:p>
    <w:p w:rsidR="001F210D" w:rsidRPr="008732DF" w:rsidRDefault="001F210D" w:rsidP="006F3970">
      <w:pPr>
        <w:shd w:val="clear" w:color="auto" w:fill="FFFFFF"/>
        <w:spacing w:after="0" w:line="240" w:lineRule="auto"/>
        <w:ind w:firstLine="708"/>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В учреждениях культуры с детьми и молодежью проводятся часы и дни здоровья, спортивно-игровые программы и эстафеты, акции по борьбе с курением, пьянством и наркоманией.</w:t>
      </w:r>
    </w:p>
    <w:p w:rsidR="008E2FBA" w:rsidRDefault="008E2FBA" w:rsidP="006F3970">
      <w:pPr>
        <w:shd w:val="clear" w:color="auto" w:fill="FFFFFF"/>
        <w:spacing w:after="0" w:line="240" w:lineRule="auto"/>
        <w:ind w:firstLine="708"/>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Проблемы в области развития физкультуры и спорта – нет спортивных залов для взрослого на</w:t>
      </w:r>
      <w:r w:rsidR="001F210D">
        <w:rPr>
          <w:rFonts w:ascii="Times New Roman" w:eastAsia="Times New Roman" w:hAnsi="Times New Roman" w:cs="Times New Roman"/>
          <w:color w:val="000000"/>
          <w:sz w:val="26"/>
          <w:szCs w:val="26"/>
          <w:lang w:eastAsia="ru-RU"/>
        </w:rPr>
        <w:t>селения и спортивного инвентаря</w:t>
      </w:r>
      <w:r w:rsidRPr="008732DF">
        <w:rPr>
          <w:rFonts w:ascii="Times New Roman" w:eastAsia="Times New Roman" w:hAnsi="Times New Roman" w:cs="Times New Roman"/>
          <w:color w:val="000000"/>
          <w:sz w:val="26"/>
          <w:szCs w:val="26"/>
          <w:lang w:eastAsia="ru-RU"/>
        </w:rPr>
        <w:t>.</w:t>
      </w:r>
    </w:p>
    <w:p w:rsidR="006F3970" w:rsidRDefault="006F3970" w:rsidP="006F3970">
      <w:pPr>
        <w:shd w:val="clear" w:color="auto" w:fill="FFFFFF"/>
        <w:spacing w:after="0" w:line="240" w:lineRule="auto"/>
        <w:ind w:firstLine="708"/>
        <w:jc w:val="both"/>
        <w:rPr>
          <w:rFonts w:ascii="Times New Roman" w:eastAsia="Times New Roman" w:hAnsi="Times New Roman" w:cs="Times New Roman"/>
          <w:color w:val="000000"/>
          <w:sz w:val="26"/>
          <w:szCs w:val="26"/>
          <w:lang w:eastAsia="ru-RU"/>
        </w:rPr>
      </w:pPr>
    </w:p>
    <w:p w:rsidR="008E2FBA" w:rsidRPr="008732DF" w:rsidRDefault="008E2FBA" w:rsidP="006F3970">
      <w:pPr>
        <w:shd w:val="clear" w:color="auto" w:fill="FFFFFF"/>
        <w:spacing w:after="0" w:line="240" w:lineRule="auto"/>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b/>
          <w:bCs/>
          <w:color w:val="000000"/>
          <w:sz w:val="26"/>
          <w:szCs w:val="26"/>
          <w:lang w:eastAsia="ru-RU"/>
        </w:rPr>
        <w:t>Культура</w:t>
      </w:r>
    </w:p>
    <w:p w:rsidR="008E2FBA" w:rsidRPr="008732DF" w:rsidRDefault="008E2FBA" w:rsidP="006F3970">
      <w:pPr>
        <w:shd w:val="clear" w:color="auto" w:fill="FFFFFF"/>
        <w:spacing w:after="0" w:line="240" w:lineRule="auto"/>
        <w:ind w:firstLine="720"/>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 xml:space="preserve">На территории Новопетровского сельского поселения культурно-досуговой деятельностью занимается учреждение культуры – муниципальное </w:t>
      </w:r>
      <w:r w:rsidR="0020704C">
        <w:rPr>
          <w:rFonts w:ascii="Times New Roman" w:eastAsia="Times New Roman" w:hAnsi="Times New Roman" w:cs="Times New Roman"/>
          <w:color w:val="000000"/>
          <w:sz w:val="26"/>
          <w:szCs w:val="26"/>
          <w:lang w:eastAsia="ru-RU"/>
        </w:rPr>
        <w:t>бюджетное учреждение культуры «</w:t>
      </w:r>
      <w:r w:rsidRPr="008732DF">
        <w:rPr>
          <w:rFonts w:ascii="Times New Roman" w:eastAsia="Times New Roman" w:hAnsi="Times New Roman" w:cs="Times New Roman"/>
          <w:color w:val="000000"/>
          <w:sz w:val="26"/>
          <w:szCs w:val="26"/>
          <w:lang w:eastAsia="ru-RU"/>
        </w:rPr>
        <w:t xml:space="preserve">Культурно-досуговый центр Новопетровского сельского поселения Свердловского района Орловской области» в который </w:t>
      </w:r>
      <w:r w:rsidR="001F210D" w:rsidRPr="008732DF">
        <w:rPr>
          <w:rFonts w:ascii="Times New Roman" w:eastAsia="Times New Roman" w:hAnsi="Times New Roman" w:cs="Times New Roman"/>
          <w:color w:val="000000"/>
          <w:sz w:val="26"/>
          <w:szCs w:val="26"/>
          <w:lang w:eastAsia="ru-RU"/>
        </w:rPr>
        <w:t xml:space="preserve">входит </w:t>
      </w:r>
      <w:r w:rsidR="001F210D">
        <w:rPr>
          <w:rFonts w:ascii="Times New Roman" w:eastAsia="Times New Roman" w:hAnsi="Times New Roman" w:cs="Times New Roman"/>
          <w:color w:val="000000"/>
          <w:sz w:val="26"/>
          <w:szCs w:val="26"/>
          <w:lang w:eastAsia="ru-RU"/>
        </w:rPr>
        <w:t>2</w:t>
      </w:r>
      <w:r w:rsidR="0020704C">
        <w:rPr>
          <w:rFonts w:ascii="Times New Roman" w:eastAsia="Times New Roman" w:hAnsi="Times New Roman" w:cs="Times New Roman"/>
          <w:color w:val="000000"/>
          <w:sz w:val="26"/>
          <w:szCs w:val="26"/>
          <w:lang w:eastAsia="ru-RU"/>
        </w:rPr>
        <w:t xml:space="preserve"> филиала</w:t>
      </w:r>
      <w:r w:rsidRPr="008732DF">
        <w:rPr>
          <w:rFonts w:ascii="Times New Roman" w:eastAsia="Times New Roman" w:hAnsi="Times New Roman" w:cs="Times New Roman"/>
          <w:color w:val="000000"/>
          <w:sz w:val="26"/>
          <w:szCs w:val="26"/>
          <w:lang w:eastAsia="ru-RU"/>
        </w:rPr>
        <w:t>.</w:t>
      </w:r>
    </w:p>
    <w:tbl>
      <w:tblPr>
        <w:tblW w:w="0" w:type="auto"/>
        <w:shd w:val="clear" w:color="auto" w:fill="FFFFFF"/>
        <w:tblLook w:val="04A0" w:firstRow="1" w:lastRow="0" w:firstColumn="1" w:lastColumn="0" w:noHBand="0" w:noVBand="1"/>
      </w:tblPr>
      <w:tblGrid>
        <w:gridCol w:w="854"/>
        <w:gridCol w:w="2173"/>
        <w:gridCol w:w="2889"/>
        <w:gridCol w:w="1338"/>
        <w:gridCol w:w="2368"/>
      </w:tblGrid>
      <w:tr w:rsidR="008E2FBA" w:rsidRPr="008732DF" w:rsidTr="0020704C">
        <w:trPr>
          <w:trHeight w:val="526"/>
        </w:trPr>
        <w:tc>
          <w:tcPr>
            <w:tcW w:w="85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w:t>
            </w:r>
          </w:p>
        </w:tc>
        <w:tc>
          <w:tcPr>
            <w:tcW w:w="217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Наименование</w:t>
            </w:r>
          </w:p>
        </w:tc>
        <w:tc>
          <w:tcPr>
            <w:tcW w:w="288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Адрес местонахождения</w:t>
            </w:r>
          </w:p>
        </w:tc>
        <w:tc>
          <w:tcPr>
            <w:tcW w:w="133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Default="008E2FBA" w:rsidP="006F3970">
            <w:pPr>
              <w:spacing w:after="0" w:line="240" w:lineRule="auto"/>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Мощность</w:t>
            </w:r>
          </w:p>
          <w:p w:rsidR="00055209" w:rsidRPr="008732DF" w:rsidRDefault="00055209" w:rsidP="006F3970">
            <w:pPr>
              <w:spacing w:after="0" w:line="240" w:lineRule="auto"/>
              <w:jc w:val="both"/>
              <w:rPr>
                <w:rFonts w:ascii="Times New Roman" w:eastAsia="Times New Roman" w:hAnsi="Times New Roman" w:cs="Times New Roman"/>
                <w:color w:val="000000"/>
                <w:sz w:val="26"/>
                <w:szCs w:val="26"/>
                <w:lang w:eastAsia="ru-RU"/>
              </w:rPr>
            </w:pPr>
            <w:proofErr w:type="spellStart"/>
            <w:r>
              <w:rPr>
                <w:rFonts w:ascii="Times New Roman" w:eastAsia="Times New Roman" w:hAnsi="Times New Roman" w:cs="Times New Roman"/>
                <w:color w:val="000000"/>
                <w:sz w:val="26"/>
                <w:szCs w:val="26"/>
                <w:lang w:eastAsia="ru-RU"/>
              </w:rPr>
              <w:t>Кв.м</w:t>
            </w:r>
            <w:proofErr w:type="spellEnd"/>
            <w:r>
              <w:rPr>
                <w:rFonts w:ascii="Times New Roman" w:eastAsia="Times New Roman" w:hAnsi="Times New Roman" w:cs="Times New Roman"/>
                <w:color w:val="000000"/>
                <w:sz w:val="26"/>
                <w:szCs w:val="26"/>
                <w:lang w:eastAsia="ru-RU"/>
              </w:rPr>
              <w:t>.</w:t>
            </w:r>
          </w:p>
        </w:tc>
        <w:tc>
          <w:tcPr>
            <w:tcW w:w="236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Состояние</w:t>
            </w:r>
          </w:p>
        </w:tc>
      </w:tr>
      <w:tr w:rsidR="0020704C" w:rsidRPr="008732DF" w:rsidTr="0020704C">
        <w:trPr>
          <w:trHeight w:val="526"/>
        </w:trPr>
        <w:tc>
          <w:tcPr>
            <w:tcW w:w="85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20704C" w:rsidRPr="008732DF" w:rsidRDefault="0020704C" w:rsidP="006F3970">
            <w:pPr>
              <w:spacing w:after="0" w:line="240" w:lineRule="auto"/>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1</w:t>
            </w:r>
          </w:p>
        </w:tc>
        <w:tc>
          <w:tcPr>
            <w:tcW w:w="217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20704C" w:rsidRPr="008732DF" w:rsidRDefault="0020704C" w:rsidP="006F3970">
            <w:pPr>
              <w:spacing w:after="0" w:line="240" w:lineRule="auto"/>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МБУК «КДЦ Новопетровского </w:t>
            </w:r>
            <w:r w:rsidRPr="008732DF">
              <w:rPr>
                <w:rFonts w:ascii="Times New Roman" w:eastAsia="Times New Roman" w:hAnsi="Times New Roman" w:cs="Times New Roman"/>
                <w:color w:val="000000"/>
                <w:sz w:val="26"/>
                <w:szCs w:val="26"/>
                <w:lang w:eastAsia="ru-RU"/>
              </w:rPr>
              <w:t>сельского поселения Свердловского района Орловской области</w:t>
            </w:r>
            <w:r>
              <w:rPr>
                <w:rFonts w:ascii="Times New Roman" w:eastAsia="Times New Roman" w:hAnsi="Times New Roman" w:cs="Times New Roman"/>
                <w:color w:val="000000"/>
                <w:sz w:val="26"/>
                <w:szCs w:val="26"/>
                <w:lang w:eastAsia="ru-RU"/>
              </w:rPr>
              <w:t>»</w:t>
            </w:r>
          </w:p>
        </w:tc>
        <w:tc>
          <w:tcPr>
            <w:tcW w:w="288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20704C" w:rsidRPr="008732DF" w:rsidRDefault="0020704C" w:rsidP="006F3970">
            <w:pPr>
              <w:spacing w:after="0" w:line="240" w:lineRule="auto"/>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Д. Новопетровка, пер. Школьный, дом 5</w:t>
            </w:r>
          </w:p>
        </w:tc>
        <w:tc>
          <w:tcPr>
            <w:tcW w:w="133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20704C" w:rsidRPr="008732DF" w:rsidRDefault="00055209"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38</w:t>
            </w:r>
            <w:r w:rsidR="00992348">
              <w:rPr>
                <w:rFonts w:ascii="Times New Roman" w:eastAsia="Times New Roman" w:hAnsi="Times New Roman" w:cs="Times New Roman"/>
                <w:color w:val="000000"/>
                <w:sz w:val="26"/>
                <w:szCs w:val="26"/>
                <w:lang w:eastAsia="ru-RU"/>
              </w:rPr>
              <w:t>1</w:t>
            </w:r>
            <w:r w:rsidR="001F210D">
              <w:rPr>
                <w:rFonts w:ascii="Times New Roman" w:eastAsia="Times New Roman" w:hAnsi="Times New Roman" w:cs="Times New Roman"/>
                <w:color w:val="000000"/>
                <w:sz w:val="26"/>
                <w:szCs w:val="26"/>
                <w:lang w:eastAsia="ru-RU"/>
              </w:rPr>
              <w:t>,0</w:t>
            </w:r>
            <w:r w:rsidR="0020704C">
              <w:rPr>
                <w:rFonts w:ascii="Times New Roman" w:eastAsia="Times New Roman" w:hAnsi="Times New Roman" w:cs="Times New Roman"/>
                <w:color w:val="000000"/>
                <w:sz w:val="26"/>
                <w:szCs w:val="26"/>
                <w:lang w:eastAsia="ru-RU"/>
              </w:rPr>
              <w:t xml:space="preserve"> </w:t>
            </w:r>
          </w:p>
        </w:tc>
        <w:tc>
          <w:tcPr>
            <w:tcW w:w="236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055209" w:rsidRDefault="0020704C" w:rsidP="006F3970">
            <w:pPr>
              <w:spacing w:after="0" w:line="240" w:lineRule="auto"/>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Требуется</w:t>
            </w:r>
            <w:r w:rsidR="00055209">
              <w:rPr>
                <w:rFonts w:ascii="Times New Roman" w:eastAsia="Times New Roman" w:hAnsi="Times New Roman" w:cs="Times New Roman"/>
                <w:color w:val="000000"/>
                <w:sz w:val="26"/>
                <w:szCs w:val="26"/>
                <w:lang w:eastAsia="ru-RU"/>
              </w:rPr>
              <w:t>:</w:t>
            </w:r>
          </w:p>
          <w:p w:rsidR="00055209" w:rsidRDefault="00055209" w:rsidP="006F3970">
            <w:pPr>
              <w:spacing w:after="0" w:line="240" w:lineRule="auto"/>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З</w:t>
            </w:r>
            <w:r w:rsidR="0020704C">
              <w:rPr>
                <w:rFonts w:ascii="Times New Roman" w:eastAsia="Times New Roman" w:hAnsi="Times New Roman" w:cs="Times New Roman"/>
                <w:color w:val="000000"/>
                <w:sz w:val="26"/>
                <w:szCs w:val="26"/>
                <w:lang w:eastAsia="ru-RU"/>
              </w:rPr>
              <w:t>амена оконных блоков</w:t>
            </w:r>
            <w:r>
              <w:rPr>
                <w:rFonts w:ascii="Times New Roman" w:eastAsia="Times New Roman" w:hAnsi="Times New Roman" w:cs="Times New Roman"/>
                <w:color w:val="000000"/>
                <w:sz w:val="26"/>
                <w:szCs w:val="26"/>
                <w:lang w:eastAsia="ru-RU"/>
              </w:rPr>
              <w:t>;</w:t>
            </w:r>
          </w:p>
          <w:p w:rsidR="0020704C" w:rsidRPr="008732DF" w:rsidRDefault="00055209" w:rsidP="006F3970">
            <w:pPr>
              <w:spacing w:after="0" w:line="240" w:lineRule="auto"/>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 </w:t>
            </w:r>
            <w:r w:rsidR="0020704C">
              <w:rPr>
                <w:rFonts w:ascii="Times New Roman" w:eastAsia="Times New Roman" w:hAnsi="Times New Roman" w:cs="Times New Roman"/>
                <w:color w:val="000000"/>
                <w:sz w:val="26"/>
                <w:szCs w:val="26"/>
                <w:lang w:eastAsia="ru-RU"/>
              </w:rPr>
              <w:t>Замена кровли</w:t>
            </w:r>
          </w:p>
        </w:tc>
      </w:tr>
      <w:tr w:rsidR="008E2FBA" w:rsidRPr="008732DF" w:rsidTr="0020704C">
        <w:trPr>
          <w:trHeight w:val="526"/>
        </w:trPr>
        <w:tc>
          <w:tcPr>
            <w:tcW w:w="85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1</w:t>
            </w:r>
          </w:p>
        </w:tc>
        <w:tc>
          <w:tcPr>
            <w:tcW w:w="217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Дом культуры</w:t>
            </w:r>
          </w:p>
        </w:tc>
        <w:tc>
          <w:tcPr>
            <w:tcW w:w="288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20704C" w:rsidP="006F3970">
            <w:pPr>
              <w:spacing w:after="0" w:line="240" w:lineRule="auto"/>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Д. Домнино, ул. Школьная, дом 5</w:t>
            </w:r>
          </w:p>
        </w:tc>
        <w:tc>
          <w:tcPr>
            <w:tcW w:w="133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055209" w:rsidP="006F3970">
            <w:pPr>
              <w:spacing w:after="0" w:line="240" w:lineRule="auto"/>
              <w:jc w:val="center"/>
              <w:rPr>
                <w:rFonts w:ascii="Times New Roman" w:eastAsia="Times New Roman" w:hAnsi="Times New Roman" w:cs="Times New Roman"/>
                <w:color w:val="000000"/>
                <w:sz w:val="26"/>
                <w:szCs w:val="26"/>
                <w:lang w:eastAsia="ru-RU"/>
              </w:rPr>
            </w:pPr>
            <w:r w:rsidRPr="00055209">
              <w:rPr>
                <w:rFonts w:ascii="Times New Roman" w:eastAsia="Times New Roman" w:hAnsi="Times New Roman" w:cs="Times New Roman"/>
                <w:sz w:val="26"/>
                <w:szCs w:val="26"/>
                <w:lang w:eastAsia="ru-RU"/>
              </w:rPr>
              <w:t>47,9</w:t>
            </w:r>
            <w:r w:rsidR="008E2FBA" w:rsidRPr="00055209">
              <w:rPr>
                <w:rFonts w:ascii="Times New Roman" w:eastAsia="Times New Roman" w:hAnsi="Times New Roman" w:cs="Times New Roman"/>
                <w:sz w:val="26"/>
                <w:szCs w:val="26"/>
                <w:lang w:eastAsia="ru-RU"/>
              </w:rPr>
              <w:t xml:space="preserve"> </w:t>
            </w:r>
          </w:p>
        </w:tc>
        <w:tc>
          <w:tcPr>
            <w:tcW w:w="236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Требует</w:t>
            </w:r>
            <w:r w:rsidR="00055209">
              <w:rPr>
                <w:rFonts w:ascii="Times New Roman" w:eastAsia="Times New Roman" w:hAnsi="Times New Roman" w:cs="Times New Roman"/>
                <w:color w:val="000000"/>
                <w:sz w:val="26"/>
                <w:szCs w:val="26"/>
                <w:lang w:eastAsia="ru-RU"/>
              </w:rPr>
              <w:t>ся</w:t>
            </w:r>
            <w:r w:rsidRPr="008732DF">
              <w:rPr>
                <w:rFonts w:ascii="Times New Roman" w:eastAsia="Times New Roman" w:hAnsi="Times New Roman" w:cs="Times New Roman"/>
                <w:color w:val="000000"/>
                <w:sz w:val="26"/>
                <w:szCs w:val="26"/>
                <w:lang w:eastAsia="ru-RU"/>
              </w:rPr>
              <w:t xml:space="preserve"> косметического ремонта</w:t>
            </w:r>
            <w:r w:rsidR="00055209">
              <w:rPr>
                <w:rFonts w:ascii="Times New Roman" w:eastAsia="Times New Roman" w:hAnsi="Times New Roman" w:cs="Times New Roman"/>
                <w:color w:val="000000"/>
                <w:sz w:val="26"/>
                <w:szCs w:val="26"/>
                <w:lang w:eastAsia="ru-RU"/>
              </w:rPr>
              <w:t xml:space="preserve"> и замену оконных блоков</w:t>
            </w:r>
          </w:p>
        </w:tc>
      </w:tr>
      <w:tr w:rsidR="008E2FBA" w:rsidRPr="008732DF" w:rsidTr="0020704C">
        <w:trPr>
          <w:trHeight w:val="804"/>
        </w:trPr>
        <w:tc>
          <w:tcPr>
            <w:tcW w:w="85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ind w:left="720" w:hanging="360"/>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1.​ </w:t>
            </w:r>
          </w:p>
        </w:tc>
        <w:tc>
          <w:tcPr>
            <w:tcW w:w="217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Дом культуры</w:t>
            </w:r>
          </w:p>
        </w:tc>
        <w:tc>
          <w:tcPr>
            <w:tcW w:w="288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20704C" w:rsidP="006F3970">
            <w:pPr>
              <w:spacing w:after="0" w:line="240" w:lineRule="auto"/>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Д</w:t>
            </w:r>
            <w:r>
              <w:rPr>
                <w:rFonts w:ascii="Times New Roman" w:eastAsia="Times New Roman" w:hAnsi="Times New Roman" w:cs="Times New Roman"/>
                <w:color w:val="000000"/>
                <w:sz w:val="26"/>
                <w:szCs w:val="26"/>
                <w:lang w:eastAsia="ru-RU"/>
              </w:rPr>
              <w:t xml:space="preserve"> Петрово, ул. Фета, дом 2</w:t>
            </w:r>
          </w:p>
        </w:tc>
        <w:tc>
          <w:tcPr>
            <w:tcW w:w="133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055209"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272,0</w:t>
            </w:r>
          </w:p>
        </w:tc>
        <w:tc>
          <w:tcPr>
            <w:tcW w:w="236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Требует космети</w:t>
            </w:r>
            <w:r w:rsidR="00055209">
              <w:rPr>
                <w:rFonts w:ascii="Times New Roman" w:eastAsia="Times New Roman" w:hAnsi="Times New Roman" w:cs="Times New Roman"/>
                <w:color w:val="000000"/>
                <w:sz w:val="26"/>
                <w:szCs w:val="26"/>
                <w:lang w:eastAsia="ru-RU"/>
              </w:rPr>
              <w:t>ч</w:t>
            </w:r>
            <w:r w:rsidRPr="008732DF">
              <w:rPr>
                <w:rFonts w:ascii="Times New Roman" w:eastAsia="Times New Roman" w:hAnsi="Times New Roman" w:cs="Times New Roman"/>
                <w:color w:val="000000"/>
                <w:sz w:val="26"/>
                <w:szCs w:val="26"/>
                <w:lang w:eastAsia="ru-RU"/>
              </w:rPr>
              <w:t>еского ремонта</w:t>
            </w:r>
            <w:r w:rsidR="00055209">
              <w:rPr>
                <w:rFonts w:ascii="Times New Roman" w:eastAsia="Times New Roman" w:hAnsi="Times New Roman" w:cs="Times New Roman"/>
                <w:color w:val="000000"/>
                <w:sz w:val="26"/>
                <w:szCs w:val="26"/>
                <w:lang w:eastAsia="ru-RU"/>
              </w:rPr>
              <w:t xml:space="preserve"> фасада здания и замену оконных блоков </w:t>
            </w:r>
          </w:p>
        </w:tc>
      </w:tr>
    </w:tbl>
    <w:p w:rsidR="008E2FBA" w:rsidRPr="008732DF" w:rsidRDefault="008E2FBA" w:rsidP="006F3970">
      <w:pPr>
        <w:shd w:val="clear" w:color="auto" w:fill="FFFFFF"/>
        <w:spacing w:after="0" w:line="240" w:lineRule="auto"/>
        <w:ind w:firstLine="708"/>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В Домах культуры поселения созданы взрослые и детские коллективы, работают кружки для взрослых и детей различных направлений: танцевальные, музыкальные и т.д.</w:t>
      </w:r>
    </w:p>
    <w:p w:rsidR="008E2FBA" w:rsidRPr="008732DF" w:rsidRDefault="008E2FBA" w:rsidP="006F3970">
      <w:pPr>
        <w:shd w:val="clear" w:color="auto" w:fill="FFFFFF"/>
        <w:spacing w:after="0" w:line="240" w:lineRule="auto"/>
        <w:ind w:firstLine="708"/>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Одним из основных направлений работы является работа по организации досуга детей и подростков. Это проведение интеллектуальных игр, дней молодежи, сельских праздников, уличных и настольных игр, различных спартакиад, соревнований по разным видам спорта.</w:t>
      </w:r>
    </w:p>
    <w:p w:rsidR="008E2FBA" w:rsidRPr="008732DF" w:rsidRDefault="008E2FBA" w:rsidP="006F3970">
      <w:pPr>
        <w:shd w:val="clear" w:color="auto" w:fill="FFFFFF"/>
        <w:spacing w:after="0" w:line="240" w:lineRule="auto"/>
        <w:ind w:firstLine="708"/>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Задача в культурно-досуговых учреждениях – вводить инновационные формы организации досуга населения и увеличить процент охвата населения</w:t>
      </w:r>
      <w:r w:rsidR="00055209">
        <w:rPr>
          <w:rFonts w:ascii="Times New Roman" w:eastAsia="Times New Roman" w:hAnsi="Times New Roman" w:cs="Times New Roman"/>
          <w:color w:val="000000"/>
          <w:sz w:val="26"/>
          <w:szCs w:val="26"/>
          <w:lang w:eastAsia="ru-RU"/>
        </w:rPr>
        <w:t>.</w:t>
      </w:r>
    </w:p>
    <w:p w:rsidR="008E2FBA" w:rsidRDefault="008E2FBA" w:rsidP="006F3970">
      <w:pPr>
        <w:shd w:val="clear" w:color="auto" w:fill="FFFFFF"/>
        <w:spacing w:after="0" w:line="240" w:lineRule="auto"/>
        <w:ind w:firstLine="708"/>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lastRenderedPageBreak/>
        <w:t>Проведение этих мероприятий позволит увеличить обеспеченность населения сельского поселения культурно-досуговыми учреждениями и качеством услуг.</w:t>
      </w:r>
    </w:p>
    <w:p w:rsidR="00055209" w:rsidRDefault="00055209" w:rsidP="006F3970">
      <w:pPr>
        <w:shd w:val="clear" w:color="auto" w:fill="FFFFFF"/>
        <w:spacing w:after="0" w:line="240" w:lineRule="auto"/>
        <w:ind w:firstLine="708"/>
        <w:jc w:val="both"/>
        <w:rPr>
          <w:rFonts w:ascii="Times New Roman" w:eastAsia="Times New Roman" w:hAnsi="Times New Roman" w:cs="Times New Roman"/>
          <w:color w:val="000000"/>
          <w:sz w:val="26"/>
          <w:szCs w:val="26"/>
          <w:lang w:eastAsia="ru-RU"/>
        </w:rPr>
      </w:pPr>
    </w:p>
    <w:p w:rsidR="001D1CF9" w:rsidRDefault="001D1CF9" w:rsidP="006F3970">
      <w:pPr>
        <w:shd w:val="clear" w:color="auto" w:fill="FFFFFF"/>
        <w:spacing w:after="0" w:line="240" w:lineRule="auto"/>
        <w:ind w:firstLine="708"/>
        <w:jc w:val="both"/>
        <w:rPr>
          <w:rFonts w:ascii="Times New Roman" w:eastAsia="Times New Roman" w:hAnsi="Times New Roman" w:cs="Times New Roman"/>
          <w:color w:val="000000"/>
          <w:sz w:val="26"/>
          <w:szCs w:val="26"/>
          <w:lang w:eastAsia="ru-RU"/>
        </w:rPr>
      </w:pPr>
    </w:p>
    <w:p w:rsidR="001D1CF9" w:rsidRDefault="001D1CF9" w:rsidP="006F3970">
      <w:pPr>
        <w:shd w:val="clear" w:color="auto" w:fill="FFFFFF"/>
        <w:spacing w:after="0" w:line="240" w:lineRule="auto"/>
        <w:ind w:firstLine="708"/>
        <w:jc w:val="both"/>
        <w:rPr>
          <w:rFonts w:ascii="Times New Roman" w:eastAsia="Times New Roman" w:hAnsi="Times New Roman" w:cs="Times New Roman"/>
          <w:color w:val="000000"/>
          <w:sz w:val="26"/>
          <w:szCs w:val="26"/>
          <w:lang w:eastAsia="ru-RU"/>
        </w:rPr>
      </w:pPr>
    </w:p>
    <w:p w:rsidR="001D1CF9" w:rsidRDefault="001D1CF9" w:rsidP="006F3970">
      <w:pPr>
        <w:shd w:val="clear" w:color="auto" w:fill="FFFFFF"/>
        <w:spacing w:after="0" w:line="240" w:lineRule="auto"/>
        <w:ind w:firstLine="708"/>
        <w:jc w:val="both"/>
        <w:rPr>
          <w:rFonts w:ascii="Times New Roman" w:eastAsia="Times New Roman" w:hAnsi="Times New Roman" w:cs="Times New Roman"/>
          <w:color w:val="000000"/>
          <w:sz w:val="26"/>
          <w:szCs w:val="26"/>
          <w:lang w:eastAsia="ru-RU"/>
        </w:rPr>
      </w:pPr>
    </w:p>
    <w:p w:rsidR="001D1CF9" w:rsidRDefault="001D1CF9" w:rsidP="006F3970">
      <w:pPr>
        <w:shd w:val="clear" w:color="auto" w:fill="FFFFFF"/>
        <w:spacing w:after="0" w:line="240" w:lineRule="auto"/>
        <w:ind w:firstLine="708"/>
        <w:jc w:val="both"/>
        <w:rPr>
          <w:rFonts w:ascii="Times New Roman" w:eastAsia="Times New Roman" w:hAnsi="Times New Roman" w:cs="Times New Roman"/>
          <w:color w:val="000000"/>
          <w:sz w:val="26"/>
          <w:szCs w:val="26"/>
          <w:lang w:eastAsia="ru-RU"/>
        </w:rPr>
      </w:pPr>
    </w:p>
    <w:p w:rsidR="001D1CF9" w:rsidRPr="008732DF" w:rsidRDefault="001D1CF9" w:rsidP="006F3970">
      <w:pPr>
        <w:shd w:val="clear" w:color="auto" w:fill="FFFFFF"/>
        <w:spacing w:after="0" w:line="240" w:lineRule="auto"/>
        <w:ind w:firstLine="708"/>
        <w:jc w:val="both"/>
        <w:rPr>
          <w:rFonts w:ascii="Times New Roman" w:eastAsia="Times New Roman" w:hAnsi="Times New Roman" w:cs="Times New Roman"/>
          <w:color w:val="000000"/>
          <w:sz w:val="26"/>
          <w:szCs w:val="26"/>
          <w:lang w:eastAsia="ru-RU"/>
        </w:rPr>
      </w:pPr>
    </w:p>
    <w:p w:rsidR="008E2FBA" w:rsidRDefault="008E2FBA" w:rsidP="006F3970">
      <w:pPr>
        <w:shd w:val="clear" w:color="auto" w:fill="FFFFFF"/>
        <w:spacing w:after="0" w:line="240" w:lineRule="auto"/>
        <w:ind w:firstLine="720"/>
        <w:jc w:val="center"/>
        <w:rPr>
          <w:rFonts w:ascii="Times New Roman" w:eastAsia="Times New Roman" w:hAnsi="Times New Roman" w:cs="Times New Roman"/>
          <w:b/>
          <w:bCs/>
          <w:color w:val="000000"/>
          <w:sz w:val="26"/>
          <w:szCs w:val="26"/>
          <w:lang w:eastAsia="ru-RU"/>
        </w:rPr>
      </w:pPr>
      <w:r w:rsidRPr="008732DF">
        <w:rPr>
          <w:rFonts w:ascii="Times New Roman" w:eastAsia="Times New Roman" w:hAnsi="Times New Roman" w:cs="Times New Roman"/>
          <w:b/>
          <w:bCs/>
          <w:color w:val="000000"/>
          <w:sz w:val="26"/>
          <w:szCs w:val="26"/>
          <w:lang w:eastAsia="ru-RU"/>
        </w:rPr>
        <w:t>Обеспеченность населения объектами культуры</w:t>
      </w:r>
    </w:p>
    <w:p w:rsidR="00055209" w:rsidRPr="008732DF" w:rsidRDefault="00055209" w:rsidP="006F3970">
      <w:pPr>
        <w:shd w:val="clear" w:color="auto" w:fill="FFFFFF"/>
        <w:spacing w:after="0" w:line="240" w:lineRule="auto"/>
        <w:ind w:firstLine="720"/>
        <w:jc w:val="center"/>
        <w:rPr>
          <w:rFonts w:ascii="Times New Roman" w:eastAsia="Times New Roman" w:hAnsi="Times New Roman" w:cs="Times New Roman"/>
          <w:color w:val="000000"/>
          <w:sz w:val="26"/>
          <w:szCs w:val="26"/>
          <w:lang w:eastAsia="ru-RU"/>
        </w:rPr>
      </w:pPr>
    </w:p>
    <w:tbl>
      <w:tblPr>
        <w:tblW w:w="0" w:type="auto"/>
        <w:tblInd w:w="418" w:type="dxa"/>
        <w:shd w:val="clear" w:color="auto" w:fill="FFFFFF"/>
        <w:tblLook w:val="04A0" w:firstRow="1" w:lastRow="0" w:firstColumn="1" w:lastColumn="0" w:noHBand="0" w:noVBand="1"/>
      </w:tblPr>
      <w:tblGrid>
        <w:gridCol w:w="4677"/>
        <w:gridCol w:w="1134"/>
        <w:gridCol w:w="1276"/>
        <w:gridCol w:w="1275"/>
      </w:tblGrid>
      <w:tr w:rsidR="00055209" w:rsidRPr="008732DF" w:rsidTr="0076725C">
        <w:trPr>
          <w:trHeight w:val="464"/>
        </w:trPr>
        <w:tc>
          <w:tcPr>
            <w:tcW w:w="4677" w:type="dxa"/>
            <w:tcBorders>
              <w:top w:val="single" w:sz="6" w:space="0" w:color="000000"/>
              <w:left w:val="single" w:sz="6" w:space="0" w:color="000000"/>
              <w:bottom w:val="single" w:sz="6" w:space="0" w:color="000000"/>
              <w:right w:val="nil"/>
            </w:tcBorders>
            <w:shd w:val="clear" w:color="auto" w:fill="FFFFFF"/>
            <w:tcMar>
              <w:top w:w="15" w:type="dxa"/>
              <w:left w:w="15" w:type="dxa"/>
              <w:bottom w:w="15" w:type="dxa"/>
              <w:right w:w="15" w:type="dxa"/>
            </w:tcMar>
            <w:vAlign w:val="center"/>
            <w:hideMark/>
          </w:tcPr>
          <w:p w:rsidR="00055209" w:rsidRPr="008732DF" w:rsidRDefault="00055209" w:rsidP="006F3970">
            <w:pPr>
              <w:spacing w:after="0" w:line="240" w:lineRule="auto"/>
              <w:ind w:firstLine="720"/>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b/>
                <w:bCs/>
                <w:color w:val="000000"/>
                <w:sz w:val="26"/>
                <w:szCs w:val="26"/>
                <w:lang w:eastAsia="ru-RU"/>
              </w:rPr>
              <w:t>Показатель</w:t>
            </w:r>
          </w:p>
        </w:tc>
        <w:tc>
          <w:tcPr>
            <w:tcW w:w="1134" w:type="dxa"/>
            <w:tcBorders>
              <w:top w:val="single" w:sz="6" w:space="0" w:color="000000"/>
              <w:left w:val="single" w:sz="6" w:space="0" w:color="000000"/>
              <w:bottom w:val="single" w:sz="6" w:space="0" w:color="000000"/>
              <w:right w:val="nil"/>
            </w:tcBorders>
            <w:shd w:val="clear" w:color="auto" w:fill="FFFFFF"/>
            <w:tcMar>
              <w:top w:w="15" w:type="dxa"/>
              <w:left w:w="15" w:type="dxa"/>
              <w:bottom w:w="15" w:type="dxa"/>
              <w:right w:w="15" w:type="dxa"/>
            </w:tcMar>
            <w:vAlign w:val="center"/>
            <w:hideMark/>
          </w:tcPr>
          <w:p w:rsidR="00055209" w:rsidRPr="008732DF" w:rsidRDefault="00055209" w:rsidP="006F3970">
            <w:pPr>
              <w:spacing w:after="0" w:line="240" w:lineRule="auto"/>
              <w:ind w:firstLine="91"/>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b/>
                <w:bCs/>
                <w:color w:val="000000"/>
                <w:sz w:val="26"/>
                <w:szCs w:val="26"/>
                <w:lang w:eastAsia="ru-RU"/>
              </w:rPr>
              <w:t>201</w:t>
            </w:r>
            <w:r>
              <w:rPr>
                <w:rFonts w:ascii="Times New Roman" w:eastAsia="Times New Roman" w:hAnsi="Times New Roman" w:cs="Times New Roman"/>
                <w:b/>
                <w:bCs/>
                <w:color w:val="000000"/>
                <w:sz w:val="26"/>
                <w:szCs w:val="26"/>
                <w:lang w:eastAsia="ru-RU"/>
              </w:rPr>
              <w:t xml:space="preserve">6 </w:t>
            </w:r>
            <w:r w:rsidRPr="008732DF">
              <w:rPr>
                <w:rFonts w:ascii="Times New Roman" w:eastAsia="Times New Roman" w:hAnsi="Times New Roman" w:cs="Times New Roman"/>
                <w:b/>
                <w:bCs/>
                <w:color w:val="000000"/>
                <w:sz w:val="26"/>
                <w:szCs w:val="26"/>
                <w:lang w:eastAsia="ru-RU"/>
              </w:rPr>
              <w:t>г.</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055209" w:rsidRPr="008732DF" w:rsidRDefault="00055209" w:rsidP="006F3970">
            <w:pPr>
              <w:spacing w:after="0" w:line="240" w:lineRule="auto"/>
              <w:ind w:firstLine="101"/>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b/>
                <w:bCs/>
                <w:color w:val="000000"/>
                <w:sz w:val="26"/>
                <w:szCs w:val="26"/>
                <w:lang w:eastAsia="ru-RU"/>
              </w:rPr>
              <w:t xml:space="preserve">2017 </w:t>
            </w:r>
            <w:r w:rsidRPr="008732DF">
              <w:rPr>
                <w:rFonts w:ascii="Times New Roman" w:eastAsia="Times New Roman" w:hAnsi="Times New Roman" w:cs="Times New Roman"/>
                <w:b/>
                <w:bCs/>
                <w:color w:val="000000"/>
                <w:sz w:val="26"/>
                <w:szCs w:val="26"/>
                <w:lang w:eastAsia="ru-RU"/>
              </w:rPr>
              <w:t>г.</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055209" w:rsidRPr="008732DF" w:rsidRDefault="00055209" w:rsidP="006F3970">
            <w:pPr>
              <w:spacing w:after="0" w:line="240" w:lineRule="auto"/>
              <w:ind w:firstLine="232"/>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b/>
                <w:bCs/>
                <w:color w:val="000000"/>
                <w:sz w:val="26"/>
                <w:szCs w:val="26"/>
                <w:lang w:eastAsia="ru-RU"/>
              </w:rPr>
              <w:t>2018 г.</w:t>
            </w:r>
          </w:p>
        </w:tc>
      </w:tr>
      <w:tr w:rsidR="00055209" w:rsidRPr="008732DF" w:rsidTr="006F3970">
        <w:trPr>
          <w:trHeight w:val="1100"/>
        </w:trPr>
        <w:tc>
          <w:tcPr>
            <w:tcW w:w="4677" w:type="dxa"/>
            <w:tcBorders>
              <w:top w:val="single" w:sz="6" w:space="0" w:color="000000"/>
              <w:left w:val="single" w:sz="6" w:space="0" w:color="000000"/>
              <w:bottom w:val="single" w:sz="6" w:space="0" w:color="000000"/>
              <w:right w:val="nil"/>
            </w:tcBorders>
            <w:shd w:val="clear" w:color="auto" w:fill="FFFFFF"/>
            <w:tcMar>
              <w:top w:w="15" w:type="dxa"/>
              <w:left w:w="15" w:type="dxa"/>
              <w:bottom w:w="15" w:type="dxa"/>
              <w:right w:w="15" w:type="dxa"/>
            </w:tcMar>
            <w:vAlign w:val="center"/>
            <w:hideMark/>
          </w:tcPr>
          <w:p w:rsidR="00055209" w:rsidRPr="008732DF" w:rsidRDefault="00055209" w:rsidP="006F3970">
            <w:pPr>
              <w:spacing w:after="0" w:line="240" w:lineRule="auto"/>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Количество клубных учреждений,</w:t>
            </w:r>
          </w:p>
          <w:p w:rsidR="00055209" w:rsidRPr="008732DF" w:rsidRDefault="00055209" w:rsidP="006F3970">
            <w:pPr>
              <w:spacing w:after="0" w:line="240" w:lineRule="auto"/>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 количество участников клубных формирований (ед.)</w:t>
            </w:r>
          </w:p>
        </w:tc>
        <w:tc>
          <w:tcPr>
            <w:tcW w:w="1134" w:type="dxa"/>
            <w:tcBorders>
              <w:top w:val="single" w:sz="6" w:space="0" w:color="000000"/>
              <w:left w:val="single" w:sz="6" w:space="0" w:color="000000"/>
              <w:bottom w:val="single" w:sz="6" w:space="0" w:color="000000"/>
              <w:right w:val="nil"/>
            </w:tcBorders>
            <w:shd w:val="clear" w:color="auto" w:fill="FFFFFF"/>
            <w:tcMar>
              <w:top w:w="15" w:type="dxa"/>
              <w:left w:w="15" w:type="dxa"/>
              <w:bottom w:w="15" w:type="dxa"/>
              <w:right w:w="15" w:type="dxa"/>
            </w:tcMar>
            <w:vAlign w:val="center"/>
            <w:hideMark/>
          </w:tcPr>
          <w:p w:rsidR="00055209" w:rsidRPr="008732DF" w:rsidRDefault="00055209"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3</w:t>
            </w:r>
          </w:p>
          <w:p w:rsidR="00055209" w:rsidRPr="008732DF" w:rsidRDefault="00055209" w:rsidP="006F3970">
            <w:pPr>
              <w:spacing w:after="0" w:line="240" w:lineRule="auto"/>
              <w:ind w:firstLine="91"/>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196</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055209" w:rsidRPr="008732DF" w:rsidRDefault="00055209" w:rsidP="006F3970">
            <w:pPr>
              <w:spacing w:after="0" w:line="240" w:lineRule="auto"/>
              <w:ind w:firstLine="101"/>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3</w:t>
            </w:r>
          </w:p>
          <w:p w:rsidR="00055209" w:rsidRPr="008732DF" w:rsidRDefault="00055209" w:rsidP="006F3970">
            <w:pPr>
              <w:spacing w:after="0" w:line="240" w:lineRule="auto"/>
              <w:ind w:firstLine="101"/>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185</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055209" w:rsidRPr="008732DF" w:rsidRDefault="00055209" w:rsidP="006F3970">
            <w:pPr>
              <w:spacing w:after="0" w:line="240" w:lineRule="auto"/>
              <w:ind w:firstLine="232"/>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3</w:t>
            </w:r>
          </w:p>
          <w:p w:rsidR="00055209" w:rsidRPr="008732DF" w:rsidRDefault="00055209" w:rsidP="006F3970">
            <w:pPr>
              <w:spacing w:after="0" w:line="240" w:lineRule="auto"/>
              <w:ind w:firstLine="232"/>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163</w:t>
            </w:r>
          </w:p>
        </w:tc>
      </w:tr>
    </w:tbl>
    <w:p w:rsidR="008E2FBA" w:rsidRPr="008732DF" w:rsidRDefault="008E2FBA" w:rsidP="006F3970">
      <w:pPr>
        <w:shd w:val="clear" w:color="auto" w:fill="FFFFFF"/>
        <w:spacing w:after="0" w:line="240" w:lineRule="auto"/>
        <w:ind w:firstLine="708"/>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Исходя из существующего уровня обеспеченности населения услугами социальной инфраструктуры, а также потребности населения в таких услугах на перспективу сформирован перечень мероприятий (инвестиционных проектов) по проектированию, строительству, реконструкции объектов социальной инфраструктуры.</w:t>
      </w:r>
    </w:p>
    <w:p w:rsidR="008E2FBA" w:rsidRPr="008732DF" w:rsidRDefault="008E2FBA" w:rsidP="006F3970">
      <w:pPr>
        <w:shd w:val="clear" w:color="auto" w:fill="FFFFFF"/>
        <w:spacing w:after="0" w:line="240" w:lineRule="auto"/>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b/>
          <w:bCs/>
          <w:color w:val="000000"/>
          <w:sz w:val="26"/>
          <w:szCs w:val="26"/>
          <w:lang w:eastAsia="ru-RU"/>
        </w:rPr>
        <w:t>3. Перечни мероприятий (инвестиционных проектов) по проектированию, строительству и реконструкции объектов социальной инфраструктуры поселения</w:t>
      </w:r>
    </w:p>
    <w:p w:rsidR="008E2FBA" w:rsidRDefault="008E2FBA" w:rsidP="006F3970">
      <w:pPr>
        <w:shd w:val="clear" w:color="auto" w:fill="FFFFFF"/>
        <w:spacing w:after="0" w:line="240" w:lineRule="auto"/>
        <w:jc w:val="center"/>
        <w:rPr>
          <w:rFonts w:ascii="Times New Roman" w:eastAsia="Times New Roman" w:hAnsi="Times New Roman" w:cs="Times New Roman"/>
          <w:b/>
          <w:bCs/>
          <w:color w:val="000000"/>
          <w:sz w:val="26"/>
          <w:szCs w:val="26"/>
          <w:lang w:eastAsia="ru-RU"/>
        </w:rPr>
      </w:pPr>
      <w:r w:rsidRPr="008732DF">
        <w:rPr>
          <w:rFonts w:ascii="Times New Roman" w:eastAsia="Times New Roman" w:hAnsi="Times New Roman" w:cs="Times New Roman"/>
          <w:b/>
          <w:bCs/>
          <w:color w:val="000000"/>
          <w:sz w:val="26"/>
          <w:szCs w:val="26"/>
          <w:lang w:eastAsia="ru-RU"/>
        </w:rPr>
        <w:t>Мероприятия по развитию объектов</w:t>
      </w:r>
      <w:r w:rsidR="00B6504A">
        <w:rPr>
          <w:rFonts w:ascii="Times New Roman" w:eastAsia="Times New Roman" w:hAnsi="Times New Roman" w:cs="Times New Roman"/>
          <w:b/>
          <w:bCs/>
          <w:color w:val="000000"/>
          <w:sz w:val="26"/>
          <w:szCs w:val="26"/>
          <w:lang w:eastAsia="ru-RU"/>
        </w:rPr>
        <w:t xml:space="preserve"> </w:t>
      </w:r>
      <w:r w:rsidRPr="008732DF">
        <w:rPr>
          <w:rFonts w:ascii="Times New Roman" w:eastAsia="Times New Roman" w:hAnsi="Times New Roman" w:cs="Times New Roman"/>
          <w:b/>
          <w:bCs/>
          <w:color w:val="000000"/>
          <w:sz w:val="26"/>
          <w:szCs w:val="26"/>
          <w:lang w:eastAsia="ru-RU"/>
        </w:rPr>
        <w:t>культуры</w:t>
      </w:r>
    </w:p>
    <w:p w:rsidR="006F3970" w:rsidRPr="008732DF" w:rsidRDefault="006F3970" w:rsidP="006F3970">
      <w:pPr>
        <w:shd w:val="clear" w:color="auto" w:fill="FFFFFF"/>
        <w:spacing w:after="0" w:line="240" w:lineRule="auto"/>
        <w:jc w:val="center"/>
        <w:rPr>
          <w:rFonts w:ascii="Times New Roman" w:eastAsia="Times New Roman" w:hAnsi="Times New Roman" w:cs="Times New Roman"/>
          <w:color w:val="000000"/>
          <w:sz w:val="26"/>
          <w:szCs w:val="26"/>
          <w:lang w:eastAsia="ru-RU"/>
        </w:rPr>
      </w:pPr>
    </w:p>
    <w:tbl>
      <w:tblPr>
        <w:tblW w:w="0" w:type="auto"/>
        <w:shd w:val="clear" w:color="auto" w:fill="FFFFFF"/>
        <w:tblLook w:val="04A0" w:firstRow="1" w:lastRow="0" w:firstColumn="1" w:lastColumn="0" w:noHBand="0" w:noVBand="1"/>
      </w:tblPr>
      <w:tblGrid>
        <w:gridCol w:w="575"/>
        <w:gridCol w:w="2952"/>
        <w:gridCol w:w="900"/>
        <w:gridCol w:w="900"/>
        <w:gridCol w:w="900"/>
        <w:gridCol w:w="900"/>
        <w:gridCol w:w="900"/>
        <w:gridCol w:w="1260"/>
      </w:tblGrid>
      <w:tr w:rsidR="008E2FBA" w:rsidRPr="008732DF" w:rsidTr="008E2FBA">
        <w:tc>
          <w:tcPr>
            <w:tcW w:w="575"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w:t>
            </w:r>
          </w:p>
          <w:p w:rsidR="008E2FBA" w:rsidRPr="008732DF" w:rsidRDefault="008E2FBA" w:rsidP="006F3970">
            <w:pPr>
              <w:spacing w:after="0" w:line="240" w:lineRule="auto"/>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п/п</w:t>
            </w:r>
          </w:p>
        </w:tc>
        <w:tc>
          <w:tcPr>
            <w:tcW w:w="2952" w:type="dxa"/>
            <w:vMerge w:val="restart"/>
            <w:tcBorders>
              <w:top w:val="single" w:sz="8" w:space="0" w:color="000000"/>
              <w:left w:val="nil"/>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Наименование направления деятельности, мероприятия</w:t>
            </w:r>
          </w:p>
        </w:tc>
        <w:tc>
          <w:tcPr>
            <w:tcW w:w="5760" w:type="dxa"/>
            <w:gridSpan w:val="6"/>
            <w:tcBorders>
              <w:top w:val="single" w:sz="8" w:space="0" w:color="000000"/>
              <w:left w:val="nil"/>
              <w:bottom w:val="single" w:sz="6" w:space="0" w:color="000000"/>
              <w:right w:val="single" w:sz="8"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Объемы и источники финансирования по годам</w:t>
            </w:r>
          </w:p>
          <w:p w:rsidR="008E2FBA" w:rsidRPr="008732DF" w:rsidRDefault="008E2FBA" w:rsidP="006F3970">
            <w:pPr>
              <w:spacing w:after="0" w:line="240" w:lineRule="auto"/>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(тыс.  руб.)</w:t>
            </w:r>
          </w:p>
        </w:tc>
      </w:tr>
      <w:tr w:rsidR="008E2FBA" w:rsidRPr="008732DF" w:rsidTr="008E2FBA">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8E2FBA" w:rsidRPr="008732DF" w:rsidRDefault="008E2FBA" w:rsidP="006F3970">
            <w:pPr>
              <w:spacing w:after="0" w:line="240" w:lineRule="auto"/>
              <w:rPr>
                <w:rFonts w:ascii="Times New Roman" w:eastAsia="Times New Roman" w:hAnsi="Times New Roman" w:cs="Times New Roman"/>
                <w:color w:val="000000"/>
                <w:sz w:val="26"/>
                <w:szCs w:val="26"/>
                <w:lang w:eastAsia="ru-RU"/>
              </w:rPr>
            </w:pPr>
          </w:p>
        </w:tc>
        <w:tc>
          <w:tcPr>
            <w:tcW w:w="0" w:type="auto"/>
            <w:vMerge/>
            <w:tcBorders>
              <w:top w:val="single" w:sz="8" w:space="0" w:color="000000"/>
              <w:left w:val="nil"/>
              <w:bottom w:val="single" w:sz="8" w:space="0" w:color="000000"/>
              <w:right w:val="single" w:sz="8" w:space="0" w:color="000000"/>
            </w:tcBorders>
            <w:shd w:val="clear" w:color="auto" w:fill="FFFFFF"/>
            <w:vAlign w:val="center"/>
            <w:hideMark/>
          </w:tcPr>
          <w:p w:rsidR="008E2FBA" w:rsidRPr="008732DF" w:rsidRDefault="008E2FBA" w:rsidP="006F3970">
            <w:pPr>
              <w:spacing w:after="0" w:line="240" w:lineRule="auto"/>
              <w:rPr>
                <w:rFonts w:ascii="Times New Roman" w:eastAsia="Times New Roman" w:hAnsi="Times New Roman" w:cs="Times New Roman"/>
                <w:color w:val="000000"/>
                <w:sz w:val="26"/>
                <w:szCs w:val="26"/>
                <w:lang w:eastAsia="ru-RU"/>
              </w:rPr>
            </w:pPr>
          </w:p>
        </w:tc>
        <w:tc>
          <w:tcPr>
            <w:tcW w:w="9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2018</w:t>
            </w:r>
          </w:p>
        </w:tc>
        <w:tc>
          <w:tcPr>
            <w:tcW w:w="9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2019</w:t>
            </w:r>
          </w:p>
        </w:tc>
        <w:tc>
          <w:tcPr>
            <w:tcW w:w="9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2020</w:t>
            </w:r>
          </w:p>
        </w:tc>
        <w:tc>
          <w:tcPr>
            <w:tcW w:w="9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2021</w:t>
            </w:r>
          </w:p>
        </w:tc>
        <w:tc>
          <w:tcPr>
            <w:tcW w:w="9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2022</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2023-2024</w:t>
            </w:r>
          </w:p>
        </w:tc>
      </w:tr>
      <w:tr w:rsidR="008E2FBA" w:rsidRPr="008732DF" w:rsidTr="008E2FBA">
        <w:tc>
          <w:tcPr>
            <w:tcW w:w="5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1</w:t>
            </w:r>
          </w:p>
        </w:tc>
        <w:tc>
          <w:tcPr>
            <w:tcW w:w="2952" w:type="dxa"/>
            <w:tcBorders>
              <w:top w:val="single" w:sz="8" w:space="0" w:color="000000"/>
              <w:left w:val="nil"/>
              <w:bottom w:val="single" w:sz="8"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 xml:space="preserve">Ремонт </w:t>
            </w:r>
            <w:r w:rsidR="001F210D">
              <w:rPr>
                <w:rFonts w:ascii="Times New Roman" w:eastAsia="Times New Roman" w:hAnsi="Times New Roman" w:cs="Times New Roman"/>
                <w:color w:val="000000"/>
                <w:sz w:val="26"/>
                <w:szCs w:val="26"/>
                <w:lang w:eastAsia="ru-RU"/>
              </w:rPr>
              <w:t>С</w:t>
            </w:r>
            <w:r w:rsidRPr="008732DF">
              <w:rPr>
                <w:rFonts w:ascii="Times New Roman" w:eastAsia="Times New Roman" w:hAnsi="Times New Roman" w:cs="Times New Roman"/>
                <w:color w:val="000000"/>
                <w:sz w:val="26"/>
                <w:szCs w:val="26"/>
                <w:lang w:eastAsia="ru-RU"/>
              </w:rPr>
              <w:t>ДК</w:t>
            </w:r>
          </w:p>
        </w:tc>
        <w:tc>
          <w:tcPr>
            <w:tcW w:w="9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1F210D"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20</w:t>
            </w:r>
          </w:p>
        </w:tc>
        <w:tc>
          <w:tcPr>
            <w:tcW w:w="9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0</w:t>
            </w:r>
          </w:p>
        </w:tc>
        <w:tc>
          <w:tcPr>
            <w:tcW w:w="9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0</w:t>
            </w:r>
          </w:p>
        </w:tc>
        <w:tc>
          <w:tcPr>
            <w:tcW w:w="9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0</w:t>
            </w:r>
          </w:p>
        </w:tc>
        <w:tc>
          <w:tcPr>
            <w:tcW w:w="9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0</w:t>
            </w:r>
          </w:p>
        </w:tc>
      </w:tr>
      <w:tr w:rsidR="008E2FBA" w:rsidRPr="008732DF" w:rsidTr="008E2FBA">
        <w:tc>
          <w:tcPr>
            <w:tcW w:w="5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rPr>
                <w:rFonts w:ascii="Times New Roman" w:eastAsia="Times New Roman" w:hAnsi="Times New Roman" w:cs="Times New Roman"/>
                <w:color w:val="000000"/>
                <w:sz w:val="26"/>
                <w:szCs w:val="26"/>
                <w:lang w:eastAsia="ru-RU"/>
              </w:rPr>
            </w:pPr>
          </w:p>
        </w:tc>
        <w:tc>
          <w:tcPr>
            <w:tcW w:w="2952" w:type="dxa"/>
            <w:tcBorders>
              <w:top w:val="single" w:sz="8" w:space="0" w:color="000000"/>
              <w:left w:val="nil"/>
              <w:bottom w:val="single" w:sz="8"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b/>
                <w:bCs/>
                <w:color w:val="000000"/>
                <w:sz w:val="26"/>
                <w:szCs w:val="26"/>
                <w:lang w:eastAsia="ru-RU"/>
              </w:rPr>
              <w:t>Итого:</w:t>
            </w:r>
          </w:p>
        </w:tc>
        <w:tc>
          <w:tcPr>
            <w:tcW w:w="9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76725C"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b/>
                <w:bCs/>
                <w:color w:val="000000"/>
                <w:sz w:val="26"/>
                <w:szCs w:val="26"/>
                <w:lang w:eastAsia="ru-RU"/>
              </w:rPr>
              <w:t>20</w:t>
            </w:r>
          </w:p>
        </w:tc>
        <w:tc>
          <w:tcPr>
            <w:tcW w:w="9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b/>
                <w:bCs/>
                <w:color w:val="000000"/>
                <w:sz w:val="26"/>
                <w:szCs w:val="26"/>
                <w:lang w:eastAsia="ru-RU"/>
              </w:rPr>
              <w:t>0</w:t>
            </w:r>
          </w:p>
        </w:tc>
        <w:tc>
          <w:tcPr>
            <w:tcW w:w="9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b/>
                <w:bCs/>
                <w:color w:val="000000"/>
                <w:sz w:val="26"/>
                <w:szCs w:val="26"/>
                <w:lang w:eastAsia="ru-RU"/>
              </w:rPr>
              <w:t>0</w:t>
            </w:r>
          </w:p>
        </w:tc>
        <w:tc>
          <w:tcPr>
            <w:tcW w:w="9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b/>
                <w:bCs/>
                <w:color w:val="000000"/>
                <w:sz w:val="26"/>
                <w:szCs w:val="26"/>
                <w:lang w:eastAsia="ru-RU"/>
              </w:rPr>
              <w:t>0</w:t>
            </w:r>
          </w:p>
        </w:tc>
        <w:tc>
          <w:tcPr>
            <w:tcW w:w="9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b/>
                <w:bCs/>
                <w:color w:val="000000"/>
                <w:sz w:val="26"/>
                <w:szCs w:val="26"/>
                <w:lang w:eastAsia="ru-RU"/>
              </w:rPr>
              <w:t>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b/>
                <w:bCs/>
                <w:color w:val="000000"/>
                <w:sz w:val="26"/>
                <w:szCs w:val="26"/>
                <w:lang w:eastAsia="ru-RU"/>
              </w:rPr>
              <w:t>0</w:t>
            </w:r>
          </w:p>
        </w:tc>
      </w:tr>
    </w:tbl>
    <w:p w:rsidR="006F3970" w:rsidRDefault="006F3970" w:rsidP="006F3970">
      <w:pPr>
        <w:shd w:val="clear" w:color="auto" w:fill="FFFFFF"/>
        <w:spacing w:after="0" w:line="240" w:lineRule="auto"/>
        <w:ind w:firstLine="360"/>
        <w:jc w:val="center"/>
        <w:rPr>
          <w:rFonts w:ascii="Times New Roman" w:eastAsia="Times New Roman" w:hAnsi="Times New Roman" w:cs="Times New Roman"/>
          <w:b/>
          <w:bCs/>
          <w:color w:val="000000"/>
          <w:sz w:val="26"/>
          <w:szCs w:val="26"/>
          <w:lang w:eastAsia="ru-RU"/>
        </w:rPr>
      </w:pPr>
    </w:p>
    <w:p w:rsidR="008E2FBA" w:rsidRPr="008732DF" w:rsidRDefault="008E2FBA" w:rsidP="006F3970">
      <w:pPr>
        <w:shd w:val="clear" w:color="auto" w:fill="FFFFFF"/>
        <w:spacing w:after="0" w:line="240" w:lineRule="auto"/>
        <w:ind w:firstLine="360"/>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b/>
          <w:bCs/>
          <w:color w:val="000000"/>
          <w:sz w:val="26"/>
          <w:szCs w:val="26"/>
          <w:lang w:eastAsia="ru-RU"/>
        </w:rPr>
        <w:t>Мероприятия по развитию физической культуры, спорта</w:t>
      </w:r>
    </w:p>
    <w:p w:rsidR="008E2FBA" w:rsidRDefault="008E2FBA" w:rsidP="006F3970">
      <w:pPr>
        <w:shd w:val="clear" w:color="auto" w:fill="FFFFFF"/>
        <w:spacing w:after="0" w:line="240" w:lineRule="auto"/>
        <w:ind w:firstLine="566"/>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В настоящее время развитие спорта в Новопетровском сельском поселении осуществляется в рамках решения задач по развитию инфраструктуры массового спорта, совершенствованию спортивно-массовой и физкультурно-оздоровительной работы среди всех категорий и возрастных групп населения поселения, приобщения молодого поколения к занятиям в спортивных секциях и клубах, укреплению материально-технической базы спортсооружений.</w:t>
      </w:r>
    </w:p>
    <w:p w:rsidR="006F3970" w:rsidRPr="008732DF" w:rsidRDefault="006F3970" w:rsidP="006F3970">
      <w:pPr>
        <w:shd w:val="clear" w:color="auto" w:fill="FFFFFF"/>
        <w:spacing w:after="0" w:line="240" w:lineRule="auto"/>
        <w:ind w:firstLine="566"/>
        <w:jc w:val="both"/>
        <w:rPr>
          <w:rFonts w:ascii="Times New Roman" w:eastAsia="Times New Roman" w:hAnsi="Times New Roman" w:cs="Times New Roman"/>
          <w:color w:val="000000"/>
          <w:sz w:val="26"/>
          <w:szCs w:val="26"/>
          <w:lang w:eastAsia="ru-RU"/>
        </w:rPr>
      </w:pPr>
    </w:p>
    <w:tbl>
      <w:tblPr>
        <w:tblW w:w="0" w:type="auto"/>
        <w:shd w:val="clear" w:color="auto" w:fill="FFFFFF"/>
        <w:tblLook w:val="04A0" w:firstRow="1" w:lastRow="0" w:firstColumn="1" w:lastColumn="0" w:noHBand="0" w:noVBand="1"/>
      </w:tblPr>
      <w:tblGrid>
        <w:gridCol w:w="456"/>
        <w:gridCol w:w="4810"/>
        <w:gridCol w:w="1007"/>
        <w:gridCol w:w="1110"/>
        <w:gridCol w:w="1182"/>
        <w:gridCol w:w="1057"/>
      </w:tblGrid>
      <w:tr w:rsidR="008E2FBA" w:rsidRPr="008732DF" w:rsidTr="00FB4AAF">
        <w:trPr>
          <w:trHeight w:val="497"/>
          <w:tblHeader/>
        </w:trPr>
        <w:tc>
          <w:tcPr>
            <w:tcW w:w="456" w:type="dxa"/>
            <w:vMerge w:val="restar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center"/>
              <w:rPr>
                <w:rFonts w:ascii="Times New Roman" w:eastAsia="Times New Roman" w:hAnsi="Times New Roman" w:cs="Times New Roman"/>
                <w:b/>
                <w:bCs/>
                <w:color w:val="000000"/>
                <w:sz w:val="26"/>
                <w:szCs w:val="26"/>
                <w:lang w:eastAsia="ru-RU"/>
              </w:rPr>
            </w:pPr>
            <w:r w:rsidRPr="008732DF">
              <w:rPr>
                <w:rFonts w:ascii="Times New Roman" w:eastAsia="Times New Roman" w:hAnsi="Times New Roman" w:cs="Times New Roman"/>
                <w:b/>
                <w:bCs/>
                <w:color w:val="000000"/>
                <w:sz w:val="26"/>
                <w:szCs w:val="26"/>
                <w:lang w:eastAsia="ru-RU"/>
              </w:rPr>
              <w:lastRenderedPageBreak/>
              <w:t>№</w:t>
            </w:r>
          </w:p>
        </w:tc>
        <w:tc>
          <w:tcPr>
            <w:tcW w:w="4810" w:type="dxa"/>
            <w:vMerge w:val="restar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FB4AAF" w:rsidRDefault="008E2FBA" w:rsidP="006F3970">
            <w:pPr>
              <w:spacing w:after="0" w:line="240" w:lineRule="auto"/>
              <w:jc w:val="center"/>
              <w:rPr>
                <w:rFonts w:ascii="Times New Roman" w:eastAsia="Times New Roman" w:hAnsi="Times New Roman" w:cs="Times New Roman"/>
                <w:bCs/>
                <w:color w:val="000000"/>
                <w:sz w:val="26"/>
                <w:szCs w:val="26"/>
                <w:lang w:eastAsia="ru-RU"/>
              </w:rPr>
            </w:pPr>
            <w:r w:rsidRPr="00FB4AAF">
              <w:rPr>
                <w:rFonts w:ascii="Times New Roman" w:eastAsia="Times New Roman" w:hAnsi="Times New Roman" w:cs="Times New Roman"/>
                <w:bCs/>
                <w:color w:val="000000"/>
                <w:sz w:val="26"/>
                <w:szCs w:val="26"/>
                <w:lang w:eastAsia="ru-RU"/>
              </w:rPr>
              <w:t>Наименование мероприятия</w:t>
            </w:r>
          </w:p>
        </w:tc>
        <w:tc>
          <w:tcPr>
            <w:tcW w:w="4356" w:type="dxa"/>
            <w:gridSpan w:val="4"/>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FB4AAF" w:rsidRDefault="008E2FBA" w:rsidP="006F3970">
            <w:pPr>
              <w:spacing w:after="0" w:line="240" w:lineRule="auto"/>
              <w:jc w:val="center"/>
              <w:rPr>
                <w:rFonts w:ascii="Times New Roman" w:eastAsia="Times New Roman" w:hAnsi="Times New Roman" w:cs="Times New Roman"/>
                <w:bCs/>
                <w:color w:val="000000"/>
                <w:sz w:val="26"/>
                <w:szCs w:val="26"/>
                <w:lang w:eastAsia="ru-RU"/>
              </w:rPr>
            </w:pPr>
            <w:r w:rsidRPr="00FB4AAF">
              <w:rPr>
                <w:rFonts w:ascii="Times New Roman" w:eastAsia="Times New Roman" w:hAnsi="Times New Roman" w:cs="Times New Roman"/>
                <w:bCs/>
                <w:color w:val="000000"/>
                <w:sz w:val="26"/>
                <w:szCs w:val="26"/>
                <w:lang w:eastAsia="ru-RU"/>
              </w:rPr>
              <w:t xml:space="preserve">Ресурсное обеспечение, </w:t>
            </w:r>
            <w:proofErr w:type="spellStart"/>
            <w:r w:rsidRPr="00FB4AAF">
              <w:rPr>
                <w:rFonts w:ascii="Times New Roman" w:eastAsia="Times New Roman" w:hAnsi="Times New Roman" w:cs="Times New Roman"/>
                <w:bCs/>
                <w:color w:val="000000"/>
                <w:sz w:val="26"/>
                <w:szCs w:val="26"/>
                <w:lang w:eastAsia="ru-RU"/>
              </w:rPr>
              <w:t>тыс.руб</w:t>
            </w:r>
            <w:proofErr w:type="spellEnd"/>
            <w:r w:rsidRPr="00FB4AAF">
              <w:rPr>
                <w:rFonts w:ascii="Times New Roman" w:eastAsia="Times New Roman" w:hAnsi="Times New Roman" w:cs="Times New Roman"/>
                <w:bCs/>
                <w:color w:val="000000"/>
                <w:sz w:val="26"/>
                <w:szCs w:val="26"/>
                <w:lang w:eastAsia="ru-RU"/>
              </w:rPr>
              <w:t>.</w:t>
            </w:r>
          </w:p>
        </w:tc>
      </w:tr>
      <w:tr w:rsidR="008E2FBA" w:rsidRPr="008732DF" w:rsidTr="00FB4AAF">
        <w:trPr>
          <w:trHeight w:val="547"/>
          <w:tblHeader/>
        </w:trPr>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8E2FBA" w:rsidRPr="008732DF" w:rsidRDefault="008E2FBA" w:rsidP="006F3970">
            <w:pPr>
              <w:spacing w:after="0" w:line="240" w:lineRule="auto"/>
              <w:rPr>
                <w:rFonts w:ascii="Times New Roman" w:eastAsia="Times New Roman" w:hAnsi="Times New Roman" w:cs="Times New Roman"/>
                <w:b/>
                <w:bCs/>
                <w:color w:val="000000"/>
                <w:sz w:val="26"/>
                <w:szCs w:val="26"/>
                <w:lang w:eastAsia="ru-RU"/>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8E2FBA" w:rsidRPr="00FB4AAF" w:rsidRDefault="008E2FBA" w:rsidP="006F3970">
            <w:pPr>
              <w:spacing w:after="0" w:line="240" w:lineRule="auto"/>
              <w:rPr>
                <w:rFonts w:ascii="Times New Roman" w:eastAsia="Times New Roman" w:hAnsi="Times New Roman" w:cs="Times New Roman"/>
                <w:bCs/>
                <w:color w:val="000000"/>
                <w:sz w:val="26"/>
                <w:szCs w:val="26"/>
                <w:lang w:eastAsia="ru-RU"/>
              </w:rPr>
            </w:pPr>
          </w:p>
        </w:tc>
        <w:tc>
          <w:tcPr>
            <w:tcW w:w="100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FB4AAF" w:rsidRDefault="008E2FBA" w:rsidP="006F3970">
            <w:pPr>
              <w:spacing w:after="0" w:line="240" w:lineRule="auto"/>
              <w:jc w:val="center"/>
              <w:rPr>
                <w:rFonts w:ascii="Times New Roman" w:eastAsia="Times New Roman" w:hAnsi="Times New Roman" w:cs="Times New Roman"/>
                <w:bCs/>
                <w:color w:val="000000"/>
                <w:sz w:val="26"/>
                <w:szCs w:val="26"/>
                <w:lang w:eastAsia="ru-RU"/>
              </w:rPr>
            </w:pPr>
            <w:r w:rsidRPr="00FB4AAF">
              <w:rPr>
                <w:rFonts w:ascii="Times New Roman" w:eastAsia="Times New Roman" w:hAnsi="Times New Roman" w:cs="Times New Roman"/>
                <w:bCs/>
                <w:color w:val="000000"/>
                <w:sz w:val="26"/>
                <w:szCs w:val="26"/>
                <w:lang w:eastAsia="ru-RU"/>
              </w:rPr>
              <w:t>2018г.</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FB4AAF" w:rsidRDefault="008E2FBA" w:rsidP="006F3970">
            <w:pPr>
              <w:spacing w:after="0" w:line="240" w:lineRule="auto"/>
              <w:jc w:val="center"/>
              <w:rPr>
                <w:rFonts w:ascii="Times New Roman" w:eastAsia="Times New Roman" w:hAnsi="Times New Roman" w:cs="Times New Roman"/>
                <w:bCs/>
                <w:color w:val="000000"/>
                <w:sz w:val="26"/>
                <w:szCs w:val="26"/>
                <w:lang w:eastAsia="ru-RU"/>
              </w:rPr>
            </w:pPr>
            <w:r w:rsidRPr="00FB4AAF">
              <w:rPr>
                <w:rFonts w:ascii="Times New Roman" w:eastAsia="Times New Roman" w:hAnsi="Times New Roman" w:cs="Times New Roman"/>
                <w:bCs/>
                <w:color w:val="000000"/>
                <w:sz w:val="26"/>
                <w:szCs w:val="26"/>
                <w:lang w:eastAsia="ru-RU"/>
              </w:rPr>
              <w:t>2019 г.</w:t>
            </w:r>
          </w:p>
        </w:tc>
        <w:tc>
          <w:tcPr>
            <w:tcW w:w="118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FB4AAF" w:rsidRDefault="008E2FBA" w:rsidP="006F3970">
            <w:pPr>
              <w:spacing w:after="0" w:line="240" w:lineRule="auto"/>
              <w:jc w:val="center"/>
              <w:rPr>
                <w:rFonts w:ascii="Times New Roman" w:eastAsia="Times New Roman" w:hAnsi="Times New Roman" w:cs="Times New Roman"/>
                <w:bCs/>
                <w:color w:val="000000"/>
                <w:sz w:val="26"/>
                <w:szCs w:val="26"/>
                <w:lang w:eastAsia="ru-RU"/>
              </w:rPr>
            </w:pPr>
            <w:r w:rsidRPr="00FB4AAF">
              <w:rPr>
                <w:rFonts w:ascii="Times New Roman" w:eastAsia="Times New Roman" w:hAnsi="Times New Roman" w:cs="Times New Roman"/>
                <w:bCs/>
                <w:color w:val="000000"/>
                <w:sz w:val="26"/>
                <w:szCs w:val="26"/>
                <w:lang w:eastAsia="ru-RU"/>
              </w:rPr>
              <w:t>2020 г.</w:t>
            </w:r>
          </w:p>
        </w:tc>
        <w:tc>
          <w:tcPr>
            <w:tcW w:w="105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FB4AAF" w:rsidRDefault="008E2FBA" w:rsidP="006F3970">
            <w:pPr>
              <w:spacing w:after="0" w:line="240" w:lineRule="auto"/>
              <w:jc w:val="center"/>
              <w:rPr>
                <w:rFonts w:ascii="Times New Roman" w:eastAsia="Times New Roman" w:hAnsi="Times New Roman" w:cs="Times New Roman"/>
                <w:bCs/>
                <w:color w:val="000000"/>
                <w:sz w:val="26"/>
                <w:szCs w:val="26"/>
                <w:lang w:eastAsia="ru-RU"/>
              </w:rPr>
            </w:pPr>
            <w:r w:rsidRPr="00FB4AAF">
              <w:rPr>
                <w:rFonts w:ascii="Times New Roman" w:eastAsia="Times New Roman" w:hAnsi="Times New Roman" w:cs="Times New Roman"/>
                <w:bCs/>
                <w:color w:val="000000"/>
                <w:sz w:val="26"/>
                <w:szCs w:val="26"/>
                <w:lang w:eastAsia="ru-RU"/>
              </w:rPr>
              <w:t>Итого</w:t>
            </w:r>
          </w:p>
        </w:tc>
      </w:tr>
      <w:tr w:rsidR="008E2FBA" w:rsidRPr="008732DF" w:rsidTr="00FB4AAF">
        <w:tc>
          <w:tcPr>
            <w:tcW w:w="456"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1</w:t>
            </w:r>
          </w:p>
        </w:tc>
        <w:tc>
          <w:tcPr>
            <w:tcW w:w="481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Приобретение спортивного инвентаря</w:t>
            </w:r>
          </w:p>
        </w:tc>
        <w:tc>
          <w:tcPr>
            <w:tcW w:w="100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rPr>
                <w:rFonts w:ascii="Times New Roman" w:eastAsia="Times New Roman" w:hAnsi="Times New Roman" w:cs="Times New Roman"/>
                <w:color w:val="000000"/>
                <w:sz w:val="26"/>
                <w:szCs w:val="26"/>
                <w:lang w:eastAsia="ru-RU"/>
              </w:rPr>
            </w:pPr>
          </w:p>
        </w:tc>
        <w:tc>
          <w:tcPr>
            <w:tcW w:w="111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FB4AAF"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2,0</w:t>
            </w:r>
          </w:p>
        </w:tc>
        <w:tc>
          <w:tcPr>
            <w:tcW w:w="118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center"/>
              <w:rPr>
                <w:rFonts w:ascii="Times New Roman" w:eastAsia="Times New Roman" w:hAnsi="Times New Roman" w:cs="Times New Roman"/>
                <w:color w:val="000000"/>
                <w:sz w:val="26"/>
                <w:szCs w:val="26"/>
                <w:lang w:eastAsia="ru-RU"/>
              </w:rPr>
            </w:pPr>
          </w:p>
        </w:tc>
        <w:tc>
          <w:tcPr>
            <w:tcW w:w="105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FB4AAF"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2,0</w:t>
            </w:r>
          </w:p>
        </w:tc>
      </w:tr>
      <w:tr w:rsidR="008E2FBA" w:rsidRPr="008732DF" w:rsidTr="00FB4AAF">
        <w:tc>
          <w:tcPr>
            <w:tcW w:w="456"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2</w:t>
            </w:r>
          </w:p>
        </w:tc>
        <w:tc>
          <w:tcPr>
            <w:tcW w:w="481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Орган</w:t>
            </w:r>
            <w:r w:rsidR="00FB4AAF">
              <w:rPr>
                <w:rFonts w:ascii="Times New Roman" w:eastAsia="Times New Roman" w:hAnsi="Times New Roman" w:cs="Times New Roman"/>
                <w:color w:val="000000"/>
                <w:sz w:val="26"/>
                <w:szCs w:val="26"/>
                <w:lang w:eastAsia="ru-RU"/>
              </w:rPr>
              <w:t>изация и проведение мероприятий</w:t>
            </w:r>
            <w:r w:rsidRPr="008732DF">
              <w:rPr>
                <w:rFonts w:ascii="Times New Roman" w:eastAsia="Times New Roman" w:hAnsi="Times New Roman" w:cs="Times New Roman"/>
                <w:color w:val="000000"/>
                <w:sz w:val="26"/>
                <w:szCs w:val="26"/>
                <w:lang w:eastAsia="ru-RU"/>
              </w:rPr>
              <w:t>, способствующих развитию физической культуры и спорта</w:t>
            </w:r>
          </w:p>
        </w:tc>
        <w:tc>
          <w:tcPr>
            <w:tcW w:w="100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center"/>
              <w:rPr>
                <w:rFonts w:ascii="Times New Roman" w:eastAsia="Times New Roman" w:hAnsi="Times New Roman" w:cs="Times New Roman"/>
                <w:color w:val="000000"/>
                <w:sz w:val="26"/>
                <w:szCs w:val="26"/>
                <w:lang w:eastAsia="ru-RU"/>
              </w:rPr>
            </w:pPr>
          </w:p>
        </w:tc>
        <w:tc>
          <w:tcPr>
            <w:tcW w:w="111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FB4AAF"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3,0</w:t>
            </w:r>
          </w:p>
        </w:tc>
        <w:tc>
          <w:tcPr>
            <w:tcW w:w="118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3,0</w:t>
            </w:r>
          </w:p>
        </w:tc>
        <w:tc>
          <w:tcPr>
            <w:tcW w:w="105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FB4AAF"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6</w:t>
            </w:r>
            <w:r w:rsidR="008E2FBA" w:rsidRPr="008732DF">
              <w:rPr>
                <w:rFonts w:ascii="Times New Roman" w:eastAsia="Times New Roman" w:hAnsi="Times New Roman" w:cs="Times New Roman"/>
                <w:color w:val="000000"/>
                <w:sz w:val="26"/>
                <w:szCs w:val="26"/>
                <w:lang w:eastAsia="ru-RU"/>
              </w:rPr>
              <w:t>,0</w:t>
            </w:r>
          </w:p>
        </w:tc>
      </w:tr>
      <w:tr w:rsidR="008E2FBA" w:rsidRPr="008732DF" w:rsidTr="00FB4AAF">
        <w:tc>
          <w:tcPr>
            <w:tcW w:w="456"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FB4AAF"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3</w:t>
            </w:r>
          </w:p>
        </w:tc>
        <w:tc>
          <w:tcPr>
            <w:tcW w:w="481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Выездные спортивные мероприятия</w:t>
            </w:r>
          </w:p>
        </w:tc>
        <w:tc>
          <w:tcPr>
            <w:tcW w:w="100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center"/>
              <w:rPr>
                <w:rFonts w:ascii="Times New Roman" w:eastAsia="Times New Roman" w:hAnsi="Times New Roman" w:cs="Times New Roman"/>
                <w:color w:val="000000"/>
                <w:sz w:val="26"/>
                <w:szCs w:val="26"/>
                <w:lang w:eastAsia="ru-RU"/>
              </w:rPr>
            </w:pPr>
          </w:p>
        </w:tc>
        <w:tc>
          <w:tcPr>
            <w:tcW w:w="111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FB4AAF" w:rsidP="006F3970">
            <w:pPr>
              <w:spacing w:after="0" w:line="240" w:lineRule="auto"/>
              <w:jc w:val="center"/>
              <w:rPr>
                <w:rFonts w:ascii="Times New Roman" w:hAnsi="Times New Roman" w:cs="Times New Roman"/>
                <w:sz w:val="26"/>
                <w:szCs w:val="26"/>
                <w:lang w:eastAsia="ru-RU"/>
              </w:rPr>
            </w:pPr>
            <w:r>
              <w:rPr>
                <w:rFonts w:ascii="Times New Roman" w:hAnsi="Times New Roman" w:cs="Times New Roman"/>
                <w:sz w:val="26"/>
                <w:szCs w:val="26"/>
                <w:lang w:eastAsia="ru-RU"/>
              </w:rPr>
              <w:t>3,0</w:t>
            </w:r>
          </w:p>
        </w:tc>
        <w:tc>
          <w:tcPr>
            <w:tcW w:w="118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FB4AAF" w:rsidP="006F3970">
            <w:pPr>
              <w:spacing w:after="0" w:line="240" w:lineRule="auto"/>
              <w:jc w:val="center"/>
              <w:rPr>
                <w:rFonts w:ascii="Times New Roman" w:hAnsi="Times New Roman" w:cs="Times New Roman"/>
                <w:sz w:val="26"/>
                <w:szCs w:val="26"/>
                <w:lang w:eastAsia="ru-RU"/>
              </w:rPr>
            </w:pPr>
            <w:r>
              <w:rPr>
                <w:rFonts w:ascii="Times New Roman" w:hAnsi="Times New Roman" w:cs="Times New Roman"/>
                <w:sz w:val="26"/>
                <w:szCs w:val="26"/>
                <w:lang w:eastAsia="ru-RU"/>
              </w:rPr>
              <w:t>3,0</w:t>
            </w:r>
          </w:p>
        </w:tc>
        <w:tc>
          <w:tcPr>
            <w:tcW w:w="105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FB4AAF" w:rsidP="006F3970">
            <w:pPr>
              <w:spacing w:after="0" w:line="240" w:lineRule="auto"/>
              <w:jc w:val="center"/>
              <w:rPr>
                <w:rFonts w:ascii="Times New Roman" w:hAnsi="Times New Roman" w:cs="Times New Roman"/>
                <w:sz w:val="26"/>
                <w:szCs w:val="26"/>
                <w:lang w:eastAsia="ru-RU"/>
              </w:rPr>
            </w:pPr>
            <w:r>
              <w:rPr>
                <w:rFonts w:ascii="Times New Roman" w:hAnsi="Times New Roman" w:cs="Times New Roman"/>
                <w:sz w:val="26"/>
                <w:szCs w:val="26"/>
                <w:lang w:eastAsia="ru-RU"/>
              </w:rPr>
              <w:t>6,0</w:t>
            </w:r>
          </w:p>
        </w:tc>
      </w:tr>
      <w:tr w:rsidR="008E2FBA" w:rsidRPr="008732DF" w:rsidTr="00FB4AAF">
        <w:trPr>
          <w:trHeight w:val="494"/>
        </w:trPr>
        <w:tc>
          <w:tcPr>
            <w:tcW w:w="456"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rPr>
                <w:rFonts w:ascii="Times New Roman" w:hAnsi="Times New Roman" w:cs="Times New Roman"/>
                <w:sz w:val="26"/>
                <w:szCs w:val="26"/>
                <w:lang w:eastAsia="ru-RU"/>
              </w:rPr>
            </w:pPr>
          </w:p>
        </w:tc>
        <w:tc>
          <w:tcPr>
            <w:tcW w:w="481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FB4AAF" w:rsidRDefault="008E2FBA" w:rsidP="006F3970">
            <w:pPr>
              <w:spacing w:after="0" w:line="240" w:lineRule="auto"/>
              <w:rPr>
                <w:rFonts w:ascii="Times New Roman" w:eastAsia="Times New Roman" w:hAnsi="Times New Roman" w:cs="Times New Roman"/>
                <w:color w:val="000000"/>
                <w:sz w:val="26"/>
                <w:szCs w:val="26"/>
                <w:lang w:eastAsia="ru-RU"/>
              </w:rPr>
            </w:pPr>
            <w:r w:rsidRPr="00FB4AAF">
              <w:rPr>
                <w:rFonts w:ascii="Times New Roman" w:eastAsia="Times New Roman" w:hAnsi="Times New Roman" w:cs="Times New Roman"/>
                <w:bCs/>
                <w:color w:val="000000"/>
                <w:sz w:val="26"/>
                <w:szCs w:val="26"/>
                <w:lang w:eastAsia="ru-RU"/>
              </w:rPr>
              <w:t>Итого по Программе</w:t>
            </w:r>
          </w:p>
        </w:tc>
        <w:tc>
          <w:tcPr>
            <w:tcW w:w="100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FB4AAF" w:rsidRDefault="008E2FBA" w:rsidP="006F3970">
            <w:pPr>
              <w:spacing w:after="0" w:line="240" w:lineRule="auto"/>
              <w:jc w:val="center"/>
              <w:rPr>
                <w:rFonts w:ascii="Times New Roman" w:eastAsia="Times New Roman" w:hAnsi="Times New Roman" w:cs="Times New Roman"/>
                <w:color w:val="000000"/>
                <w:sz w:val="26"/>
                <w:szCs w:val="26"/>
                <w:lang w:eastAsia="ru-RU"/>
              </w:rPr>
            </w:pPr>
            <w:r w:rsidRPr="00FB4AAF">
              <w:rPr>
                <w:rFonts w:ascii="Times New Roman" w:eastAsia="Times New Roman" w:hAnsi="Times New Roman" w:cs="Times New Roman"/>
                <w:bCs/>
                <w:color w:val="000000"/>
                <w:sz w:val="26"/>
                <w:szCs w:val="26"/>
                <w:lang w:eastAsia="ru-RU"/>
              </w:rPr>
              <w:t>0</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FB4AAF" w:rsidRDefault="00FB4AAF" w:rsidP="006F3970">
            <w:pPr>
              <w:spacing w:after="0" w:line="240" w:lineRule="auto"/>
              <w:jc w:val="center"/>
              <w:rPr>
                <w:rFonts w:ascii="Times New Roman" w:eastAsia="Times New Roman" w:hAnsi="Times New Roman" w:cs="Times New Roman"/>
                <w:color w:val="000000"/>
                <w:sz w:val="26"/>
                <w:szCs w:val="26"/>
                <w:lang w:eastAsia="ru-RU"/>
              </w:rPr>
            </w:pPr>
            <w:r w:rsidRPr="00FB4AAF">
              <w:rPr>
                <w:rFonts w:ascii="Times New Roman" w:eastAsia="Times New Roman" w:hAnsi="Times New Roman" w:cs="Times New Roman"/>
                <w:bCs/>
                <w:color w:val="000000"/>
                <w:sz w:val="26"/>
                <w:szCs w:val="26"/>
                <w:lang w:eastAsia="ru-RU"/>
              </w:rPr>
              <w:t>8</w:t>
            </w:r>
            <w:r w:rsidR="008E2FBA" w:rsidRPr="00FB4AAF">
              <w:rPr>
                <w:rFonts w:ascii="Times New Roman" w:eastAsia="Times New Roman" w:hAnsi="Times New Roman" w:cs="Times New Roman"/>
                <w:bCs/>
                <w:color w:val="000000"/>
                <w:sz w:val="26"/>
                <w:szCs w:val="26"/>
                <w:lang w:eastAsia="ru-RU"/>
              </w:rPr>
              <w:t>,0</w:t>
            </w:r>
          </w:p>
        </w:tc>
        <w:tc>
          <w:tcPr>
            <w:tcW w:w="118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FB4AAF" w:rsidRDefault="00FB4AAF" w:rsidP="006F3970">
            <w:pPr>
              <w:spacing w:after="0" w:line="240" w:lineRule="auto"/>
              <w:jc w:val="center"/>
              <w:rPr>
                <w:rFonts w:ascii="Times New Roman" w:eastAsia="Times New Roman" w:hAnsi="Times New Roman" w:cs="Times New Roman"/>
                <w:color w:val="000000"/>
                <w:sz w:val="26"/>
                <w:szCs w:val="26"/>
                <w:lang w:eastAsia="ru-RU"/>
              </w:rPr>
            </w:pPr>
            <w:r w:rsidRPr="00FB4AAF">
              <w:rPr>
                <w:rFonts w:ascii="Times New Roman" w:eastAsia="Times New Roman" w:hAnsi="Times New Roman" w:cs="Times New Roman"/>
                <w:bCs/>
                <w:color w:val="000000"/>
                <w:sz w:val="26"/>
                <w:szCs w:val="26"/>
                <w:lang w:eastAsia="ru-RU"/>
              </w:rPr>
              <w:t>6</w:t>
            </w:r>
            <w:r w:rsidR="008E2FBA" w:rsidRPr="00FB4AAF">
              <w:rPr>
                <w:rFonts w:ascii="Times New Roman" w:eastAsia="Times New Roman" w:hAnsi="Times New Roman" w:cs="Times New Roman"/>
                <w:bCs/>
                <w:color w:val="000000"/>
                <w:sz w:val="26"/>
                <w:szCs w:val="26"/>
                <w:lang w:eastAsia="ru-RU"/>
              </w:rPr>
              <w:t>,0</w:t>
            </w:r>
          </w:p>
        </w:tc>
        <w:tc>
          <w:tcPr>
            <w:tcW w:w="105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E2FBA" w:rsidRPr="00FB4AAF" w:rsidRDefault="00FB4AAF" w:rsidP="006F3970">
            <w:pPr>
              <w:spacing w:after="0" w:line="240" w:lineRule="auto"/>
              <w:jc w:val="center"/>
              <w:rPr>
                <w:rFonts w:ascii="Times New Roman" w:eastAsia="Times New Roman" w:hAnsi="Times New Roman" w:cs="Times New Roman"/>
                <w:color w:val="000000"/>
                <w:sz w:val="26"/>
                <w:szCs w:val="26"/>
                <w:lang w:eastAsia="ru-RU"/>
              </w:rPr>
            </w:pPr>
            <w:r w:rsidRPr="00FB4AAF">
              <w:rPr>
                <w:rFonts w:ascii="Times New Roman" w:eastAsia="Times New Roman" w:hAnsi="Times New Roman" w:cs="Times New Roman"/>
                <w:bCs/>
                <w:color w:val="000000"/>
                <w:sz w:val="26"/>
                <w:szCs w:val="26"/>
                <w:lang w:eastAsia="ru-RU"/>
              </w:rPr>
              <w:t>18</w:t>
            </w:r>
            <w:r w:rsidR="008E2FBA" w:rsidRPr="00FB4AAF">
              <w:rPr>
                <w:rFonts w:ascii="Times New Roman" w:eastAsia="Times New Roman" w:hAnsi="Times New Roman" w:cs="Times New Roman"/>
                <w:bCs/>
                <w:color w:val="000000"/>
                <w:sz w:val="26"/>
                <w:szCs w:val="26"/>
                <w:lang w:eastAsia="ru-RU"/>
              </w:rPr>
              <w:t>,0</w:t>
            </w:r>
          </w:p>
        </w:tc>
      </w:tr>
    </w:tbl>
    <w:p w:rsidR="006F3970" w:rsidRDefault="006F3970" w:rsidP="006F3970">
      <w:pPr>
        <w:shd w:val="clear" w:color="auto" w:fill="FFFFFF"/>
        <w:spacing w:after="0" w:line="240" w:lineRule="auto"/>
        <w:ind w:firstLine="720"/>
        <w:jc w:val="center"/>
        <w:rPr>
          <w:rFonts w:ascii="Times New Roman" w:eastAsia="Times New Roman" w:hAnsi="Times New Roman" w:cs="Times New Roman"/>
          <w:b/>
          <w:bCs/>
          <w:color w:val="000000"/>
          <w:sz w:val="26"/>
          <w:szCs w:val="26"/>
          <w:lang w:eastAsia="ru-RU"/>
        </w:rPr>
      </w:pPr>
    </w:p>
    <w:p w:rsidR="001D1CF9" w:rsidRDefault="001D1CF9" w:rsidP="006F3970">
      <w:pPr>
        <w:shd w:val="clear" w:color="auto" w:fill="FFFFFF"/>
        <w:spacing w:after="0" w:line="240" w:lineRule="auto"/>
        <w:ind w:firstLine="720"/>
        <w:jc w:val="center"/>
        <w:rPr>
          <w:rFonts w:ascii="Times New Roman" w:eastAsia="Times New Roman" w:hAnsi="Times New Roman" w:cs="Times New Roman"/>
          <w:b/>
          <w:bCs/>
          <w:color w:val="000000"/>
          <w:sz w:val="26"/>
          <w:szCs w:val="26"/>
          <w:lang w:eastAsia="ru-RU"/>
        </w:rPr>
      </w:pPr>
    </w:p>
    <w:p w:rsidR="001D1CF9" w:rsidRDefault="001D1CF9" w:rsidP="006F3970">
      <w:pPr>
        <w:shd w:val="clear" w:color="auto" w:fill="FFFFFF"/>
        <w:spacing w:after="0" w:line="240" w:lineRule="auto"/>
        <w:ind w:firstLine="720"/>
        <w:jc w:val="center"/>
        <w:rPr>
          <w:rFonts w:ascii="Times New Roman" w:eastAsia="Times New Roman" w:hAnsi="Times New Roman" w:cs="Times New Roman"/>
          <w:b/>
          <w:bCs/>
          <w:color w:val="000000"/>
          <w:sz w:val="26"/>
          <w:szCs w:val="26"/>
          <w:lang w:eastAsia="ru-RU"/>
        </w:rPr>
      </w:pPr>
    </w:p>
    <w:p w:rsidR="001D1CF9" w:rsidRDefault="001D1CF9" w:rsidP="006F3970">
      <w:pPr>
        <w:shd w:val="clear" w:color="auto" w:fill="FFFFFF"/>
        <w:spacing w:after="0" w:line="240" w:lineRule="auto"/>
        <w:ind w:firstLine="720"/>
        <w:jc w:val="center"/>
        <w:rPr>
          <w:rFonts w:ascii="Times New Roman" w:eastAsia="Times New Roman" w:hAnsi="Times New Roman" w:cs="Times New Roman"/>
          <w:b/>
          <w:bCs/>
          <w:color w:val="000000"/>
          <w:sz w:val="26"/>
          <w:szCs w:val="26"/>
          <w:lang w:eastAsia="ru-RU"/>
        </w:rPr>
      </w:pPr>
    </w:p>
    <w:p w:rsidR="008E2FBA" w:rsidRPr="008732DF" w:rsidRDefault="008E2FBA" w:rsidP="006F3970">
      <w:pPr>
        <w:shd w:val="clear" w:color="auto" w:fill="FFFFFF"/>
        <w:spacing w:after="0" w:line="240" w:lineRule="auto"/>
        <w:ind w:firstLine="720"/>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b/>
          <w:bCs/>
          <w:color w:val="000000"/>
          <w:sz w:val="26"/>
          <w:szCs w:val="26"/>
          <w:lang w:eastAsia="ru-RU"/>
        </w:rPr>
        <w:t>4. Объемы и источники финансирования мероприятий</w:t>
      </w:r>
    </w:p>
    <w:p w:rsidR="008E2FBA" w:rsidRDefault="008E2FBA" w:rsidP="006F3970">
      <w:pPr>
        <w:shd w:val="clear" w:color="auto" w:fill="FFFFFF"/>
        <w:spacing w:after="0" w:line="240" w:lineRule="auto"/>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по направлениям деятельности (в тыс. руб.)</w:t>
      </w:r>
    </w:p>
    <w:p w:rsidR="006F3970" w:rsidRPr="008732DF" w:rsidRDefault="006F3970" w:rsidP="006F3970">
      <w:pPr>
        <w:shd w:val="clear" w:color="auto" w:fill="FFFFFF"/>
        <w:spacing w:after="0" w:line="240" w:lineRule="auto"/>
        <w:jc w:val="both"/>
        <w:rPr>
          <w:rFonts w:ascii="Times New Roman" w:eastAsia="Times New Roman" w:hAnsi="Times New Roman" w:cs="Times New Roman"/>
          <w:color w:val="000000"/>
          <w:sz w:val="26"/>
          <w:szCs w:val="26"/>
          <w:lang w:eastAsia="ru-RU"/>
        </w:rPr>
      </w:pPr>
    </w:p>
    <w:tbl>
      <w:tblPr>
        <w:tblW w:w="0" w:type="auto"/>
        <w:shd w:val="clear" w:color="auto" w:fill="FFFFFF"/>
        <w:tblLook w:val="04A0" w:firstRow="1" w:lastRow="0" w:firstColumn="1" w:lastColumn="0" w:noHBand="0" w:noVBand="1"/>
      </w:tblPr>
      <w:tblGrid>
        <w:gridCol w:w="2187"/>
        <w:gridCol w:w="1192"/>
        <w:gridCol w:w="1144"/>
        <w:gridCol w:w="1088"/>
        <w:gridCol w:w="1385"/>
        <w:gridCol w:w="1607"/>
        <w:gridCol w:w="1015"/>
      </w:tblGrid>
      <w:tr w:rsidR="008E2FBA" w:rsidRPr="008732DF" w:rsidTr="008E2FBA">
        <w:trPr>
          <w:trHeight w:val="661"/>
        </w:trPr>
        <w:tc>
          <w:tcPr>
            <w:tcW w:w="228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ind w:left="125"/>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Направление деятельности</w:t>
            </w:r>
          </w:p>
        </w:tc>
        <w:tc>
          <w:tcPr>
            <w:tcW w:w="1290" w:type="dxa"/>
            <w:tcBorders>
              <w:top w:val="single" w:sz="8" w:space="0" w:color="000000"/>
              <w:left w:val="nil"/>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ind w:left="125"/>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  ФБ</w:t>
            </w:r>
          </w:p>
        </w:tc>
        <w:tc>
          <w:tcPr>
            <w:tcW w:w="1248" w:type="dxa"/>
            <w:tcBorders>
              <w:top w:val="single" w:sz="8" w:space="0" w:color="000000"/>
              <w:left w:val="nil"/>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ind w:left="125"/>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 ОБ</w:t>
            </w:r>
          </w:p>
        </w:tc>
        <w:tc>
          <w:tcPr>
            <w:tcW w:w="1100" w:type="dxa"/>
            <w:tcBorders>
              <w:top w:val="single" w:sz="8" w:space="0" w:color="000000"/>
              <w:left w:val="nil"/>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ind w:left="125"/>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бюджет района</w:t>
            </w:r>
          </w:p>
        </w:tc>
        <w:tc>
          <w:tcPr>
            <w:tcW w:w="1400" w:type="dxa"/>
            <w:tcBorders>
              <w:top w:val="single" w:sz="8" w:space="0" w:color="000000"/>
              <w:left w:val="nil"/>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ind w:left="125"/>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бюджет поселения</w:t>
            </w:r>
          </w:p>
        </w:tc>
        <w:tc>
          <w:tcPr>
            <w:tcW w:w="1632" w:type="dxa"/>
            <w:tcBorders>
              <w:top w:val="single" w:sz="8" w:space="0" w:color="000000"/>
              <w:left w:val="nil"/>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ind w:left="125"/>
              <w:jc w:val="both"/>
              <w:rPr>
                <w:rFonts w:ascii="Times New Roman" w:eastAsia="Times New Roman" w:hAnsi="Times New Roman" w:cs="Times New Roman"/>
                <w:color w:val="000000"/>
                <w:sz w:val="26"/>
                <w:szCs w:val="26"/>
                <w:lang w:eastAsia="ru-RU"/>
              </w:rPr>
            </w:pPr>
            <w:proofErr w:type="spellStart"/>
            <w:r w:rsidRPr="008732DF">
              <w:rPr>
                <w:rFonts w:ascii="Times New Roman" w:eastAsia="Times New Roman" w:hAnsi="Times New Roman" w:cs="Times New Roman"/>
                <w:color w:val="000000"/>
                <w:sz w:val="26"/>
                <w:szCs w:val="26"/>
                <w:lang w:eastAsia="ru-RU"/>
              </w:rPr>
              <w:t>внебюджет</w:t>
            </w:r>
            <w:proofErr w:type="spellEnd"/>
            <w:r w:rsidRPr="008732DF">
              <w:rPr>
                <w:rFonts w:ascii="Times New Roman" w:eastAsia="Times New Roman" w:hAnsi="Times New Roman" w:cs="Times New Roman"/>
                <w:color w:val="000000"/>
                <w:sz w:val="26"/>
                <w:szCs w:val="26"/>
                <w:lang w:eastAsia="ru-RU"/>
              </w:rPr>
              <w:t>. средства</w:t>
            </w:r>
          </w:p>
        </w:tc>
        <w:tc>
          <w:tcPr>
            <w:tcW w:w="1054" w:type="dxa"/>
            <w:tcBorders>
              <w:top w:val="single" w:sz="8" w:space="0" w:color="000000"/>
              <w:left w:val="nil"/>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ind w:left="125"/>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Всего</w:t>
            </w:r>
          </w:p>
        </w:tc>
      </w:tr>
      <w:tr w:rsidR="008E2FBA" w:rsidRPr="008732DF" w:rsidTr="008E2FBA">
        <w:trPr>
          <w:trHeight w:val="318"/>
        </w:trPr>
        <w:tc>
          <w:tcPr>
            <w:tcW w:w="2285" w:type="dxa"/>
            <w:tcBorders>
              <w:top w:val="nil"/>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ind w:left="125"/>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культура</w:t>
            </w:r>
          </w:p>
        </w:tc>
        <w:tc>
          <w:tcPr>
            <w:tcW w:w="1290"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8E2FBA" w:rsidRPr="008732DF" w:rsidRDefault="008E2FBA" w:rsidP="00992348">
            <w:pPr>
              <w:spacing w:after="0" w:line="240" w:lineRule="auto"/>
              <w:ind w:left="125"/>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0</w:t>
            </w:r>
          </w:p>
        </w:tc>
        <w:tc>
          <w:tcPr>
            <w:tcW w:w="1248"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8E2FBA" w:rsidRPr="008732DF" w:rsidRDefault="008E2FBA" w:rsidP="00992348">
            <w:pPr>
              <w:spacing w:after="0" w:line="240" w:lineRule="auto"/>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0</w:t>
            </w:r>
          </w:p>
        </w:tc>
        <w:tc>
          <w:tcPr>
            <w:tcW w:w="1100"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8E2FBA" w:rsidRPr="008732DF" w:rsidRDefault="008E2FBA" w:rsidP="00992348">
            <w:pPr>
              <w:spacing w:after="0" w:line="240" w:lineRule="auto"/>
              <w:ind w:left="125"/>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0</w:t>
            </w:r>
          </w:p>
        </w:tc>
        <w:tc>
          <w:tcPr>
            <w:tcW w:w="1400"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8E2FBA" w:rsidRPr="008732DF" w:rsidRDefault="00992348" w:rsidP="00992348">
            <w:pPr>
              <w:spacing w:after="0" w:line="240" w:lineRule="auto"/>
              <w:ind w:left="125"/>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2</w:t>
            </w:r>
            <w:r w:rsidR="008E2FBA" w:rsidRPr="008732DF">
              <w:rPr>
                <w:rFonts w:ascii="Times New Roman" w:eastAsia="Times New Roman" w:hAnsi="Times New Roman" w:cs="Times New Roman"/>
                <w:color w:val="000000"/>
                <w:sz w:val="26"/>
                <w:szCs w:val="26"/>
                <w:lang w:eastAsia="ru-RU"/>
              </w:rPr>
              <w:t>0</w:t>
            </w:r>
          </w:p>
        </w:tc>
        <w:tc>
          <w:tcPr>
            <w:tcW w:w="1632"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8E2FBA" w:rsidRPr="008732DF" w:rsidRDefault="008E2FBA" w:rsidP="00992348">
            <w:pPr>
              <w:spacing w:after="0" w:line="240" w:lineRule="auto"/>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0</w:t>
            </w:r>
          </w:p>
        </w:tc>
        <w:tc>
          <w:tcPr>
            <w:tcW w:w="1054"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8E2FBA" w:rsidRPr="008732DF" w:rsidRDefault="008E2FBA" w:rsidP="00992348">
            <w:pPr>
              <w:spacing w:after="0" w:line="240" w:lineRule="auto"/>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0</w:t>
            </w:r>
          </w:p>
        </w:tc>
      </w:tr>
      <w:tr w:rsidR="008E2FBA" w:rsidRPr="008732DF" w:rsidTr="008E2FBA">
        <w:trPr>
          <w:trHeight w:val="318"/>
        </w:trPr>
        <w:tc>
          <w:tcPr>
            <w:tcW w:w="2285" w:type="dxa"/>
            <w:tcBorders>
              <w:top w:val="nil"/>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ind w:left="125"/>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физкультура и спорт</w:t>
            </w:r>
          </w:p>
        </w:tc>
        <w:tc>
          <w:tcPr>
            <w:tcW w:w="1290"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8E2FBA" w:rsidRPr="008732DF" w:rsidRDefault="008E2FBA" w:rsidP="00992348">
            <w:pPr>
              <w:spacing w:after="0" w:line="240" w:lineRule="auto"/>
              <w:ind w:left="125"/>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0</w:t>
            </w:r>
          </w:p>
        </w:tc>
        <w:tc>
          <w:tcPr>
            <w:tcW w:w="1248"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8E2FBA" w:rsidRPr="008732DF" w:rsidRDefault="008E2FBA" w:rsidP="00992348">
            <w:pPr>
              <w:spacing w:after="0" w:line="240" w:lineRule="auto"/>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0</w:t>
            </w:r>
          </w:p>
        </w:tc>
        <w:tc>
          <w:tcPr>
            <w:tcW w:w="1100"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8E2FBA" w:rsidRPr="008732DF" w:rsidRDefault="008E2FBA" w:rsidP="00992348">
            <w:pPr>
              <w:spacing w:after="0" w:line="240" w:lineRule="auto"/>
              <w:ind w:left="125"/>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0</w:t>
            </w:r>
          </w:p>
        </w:tc>
        <w:tc>
          <w:tcPr>
            <w:tcW w:w="1400"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8E2FBA" w:rsidRPr="008732DF" w:rsidRDefault="00992348" w:rsidP="00992348">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18</w:t>
            </w:r>
          </w:p>
        </w:tc>
        <w:tc>
          <w:tcPr>
            <w:tcW w:w="1632"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8E2FBA" w:rsidRPr="008732DF" w:rsidRDefault="008E2FBA" w:rsidP="00992348">
            <w:pPr>
              <w:spacing w:after="0" w:line="240" w:lineRule="auto"/>
              <w:ind w:left="125"/>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0</w:t>
            </w:r>
          </w:p>
        </w:tc>
        <w:tc>
          <w:tcPr>
            <w:tcW w:w="1054"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8E2FBA" w:rsidRPr="008732DF" w:rsidRDefault="008E2FBA" w:rsidP="00992348">
            <w:pPr>
              <w:spacing w:after="0" w:line="240" w:lineRule="auto"/>
              <w:ind w:left="125"/>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0</w:t>
            </w:r>
          </w:p>
        </w:tc>
      </w:tr>
      <w:tr w:rsidR="008E2FBA" w:rsidRPr="008732DF" w:rsidTr="008E2FBA">
        <w:trPr>
          <w:trHeight w:val="330"/>
        </w:trPr>
        <w:tc>
          <w:tcPr>
            <w:tcW w:w="2285" w:type="dxa"/>
            <w:tcBorders>
              <w:top w:val="nil"/>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ind w:left="125"/>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b/>
                <w:bCs/>
                <w:color w:val="000000"/>
                <w:sz w:val="26"/>
                <w:szCs w:val="26"/>
                <w:lang w:eastAsia="ru-RU"/>
              </w:rPr>
              <w:t>Итого:</w:t>
            </w:r>
          </w:p>
        </w:tc>
        <w:tc>
          <w:tcPr>
            <w:tcW w:w="1290"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ind w:left="94"/>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b/>
                <w:bCs/>
                <w:color w:val="000000"/>
                <w:sz w:val="26"/>
                <w:szCs w:val="26"/>
                <w:lang w:eastAsia="ru-RU"/>
              </w:rPr>
              <w:t>0</w:t>
            </w:r>
          </w:p>
        </w:tc>
        <w:tc>
          <w:tcPr>
            <w:tcW w:w="1248"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b/>
                <w:bCs/>
                <w:color w:val="000000"/>
                <w:sz w:val="26"/>
                <w:szCs w:val="26"/>
                <w:lang w:eastAsia="ru-RU"/>
              </w:rPr>
              <w:t>0</w:t>
            </w:r>
          </w:p>
        </w:tc>
        <w:tc>
          <w:tcPr>
            <w:tcW w:w="1100"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ind w:left="94"/>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b/>
                <w:bCs/>
                <w:color w:val="000000"/>
                <w:sz w:val="26"/>
                <w:szCs w:val="26"/>
                <w:lang w:eastAsia="ru-RU"/>
              </w:rPr>
              <w:t>0</w:t>
            </w:r>
          </w:p>
        </w:tc>
        <w:tc>
          <w:tcPr>
            <w:tcW w:w="1400"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8E2FBA" w:rsidRPr="008732DF" w:rsidRDefault="00992348" w:rsidP="006F3970">
            <w:pPr>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38</w:t>
            </w:r>
          </w:p>
        </w:tc>
        <w:tc>
          <w:tcPr>
            <w:tcW w:w="1632"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b/>
                <w:bCs/>
                <w:color w:val="000000"/>
                <w:sz w:val="26"/>
                <w:szCs w:val="26"/>
                <w:lang w:eastAsia="ru-RU"/>
              </w:rPr>
              <w:t>0</w:t>
            </w:r>
          </w:p>
        </w:tc>
        <w:tc>
          <w:tcPr>
            <w:tcW w:w="1054"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b/>
                <w:bCs/>
                <w:color w:val="000000"/>
                <w:sz w:val="26"/>
                <w:szCs w:val="26"/>
                <w:lang w:eastAsia="ru-RU"/>
              </w:rPr>
              <w:t>0</w:t>
            </w:r>
          </w:p>
        </w:tc>
      </w:tr>
    </w:tbl>
    <w:p w:rsidR="006F3970" w:rsidRDefault="006F3970" w:rsidP="006F3970">
      <w:pPr>
        <w:shd w:val="clear" w:color="auto" w:fill="FFFFFF"/>
        <w:spacing w:after="0" w:line="240" w:lineRule="auto"/>
        <w:ind w:firstLine="901"/>
        <w:jc w:val="both"/>
        <w:rPr>
          <w:rFonts w:ascii="Times New Roman" w:eastAsia="Times New Roman" w:hAnsi="Times New Roman" w:cs="Times New Roman"/>
          <w:color w:val="000000"/>
          <w:sz w:val="26"/>
          <w:szCs w:val="26"/>
          <w:lang w:eastAsia="ru-RU"/>
        </w:rPr>
      </w:pPr>
    </w:p>
    <w:p w:rsidR="006F3970" w:rsidRDefault="006F3970" w:rsidP="006F3970">
      <w:pPr>
        <w:shd w:val="clear" w:color="auto" w:fill="FFFFFF"/>
        <w:spacing w:after="0" w:line="240" w:lineRule="auto"/>
        <w:ind w:firstLine="901"/>
        <w:jc w:val="both"/>
        <w:rPr>
          <w:rFonts w:ascii="Times New Roman" w:eastAsia="Times New Roman" w:hAnsi="Times New Roman" w:cs="Times New Roman"/>
          <w:color w:val="000000"/>
          <w:sz w:val="26"/>
          <w:szCs w:val="26"/>
          <w:lang w:eastAsia="ru-RU"/>
        </w:rPr>
      </w:pPr>
    </w:p>
    <w:p w:rsidR="008E2FBA" w:rsidRPr="008732DF" w:rsidRDefault="008E2FBA" w:rsidP="006F3970">
      <w:pPr>
        <w:shd w:val="clear" w:color="auto" w:fill="FFFFFF"/>
        <w:spacing w:after="0" w:line="240" w:lineRule="auto"/>
        <w:ind w:firstLine="901"/>
        <w:jc w:val="both"/>
        <w:rPr>
          <w:rFonts w:ascii="Times New Roman" w:eastAsia="Times New Roman" w:hAnsi="Times New Roman" w:cs="Times New Roman"/>
          <w:color w:val="000000"/>
          <w:sz w:val="26"/>
          <w:szCs w:val="26"/>
          <w:lang w:eastAsia="ru-RU"/>
        </w:rPr>
      </w:pPr>
      <w:bookmarkStart w:id="0" w:name="_GoBack"/>
      <w:bookmarkEnd w:id="0"/>
      <w:r w:rsidRPr="008732DF">
        <w:rPr>
          <w:rFonts w:ascii="Times New Roman" w:eastAsia="Times New Roman" w:hAnsi="Times New Roman" w:cs="Times New Roman"/>
          <w:color w:val="000000"/>
          <w:sz w:val="26"/>
          <w:szCs w:val="26"/>
          <w:lang w:eastAsia="ru-RU"/>
        </w:rPr>
        <w:t> </w:t>
      </w:r>
    </w:p>
    <w:p w:rsidR="008E2FBA" w:rsidRPr="008732DF" w:rsidRDefault="008E2FBA" w:rsidP="006F3970">
      <w:pPr>
        <w:shd w:val="clear" w:color="auto" w:fill="FFFFFF"/>
        <w:spacing w:after="0" w:line="240" w:lineRule="auto"/>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b/>
          <w:bCs/>
          <w:color w:val="000000"/>
          <w:sz w:val="26"/>
          <w:szCs w:val="26"/>
          <w:lang w:eastAsia="ru-RU"/>
        </w:rPr>
        <w:t>5. Целевые индикаторы Программы (технико-экономические, финансовые и социально – экономические показатели развития социальной инфраструктуры (устанавливаются по каждому мероприятию и по каждому виду объектов социальной инфраструктуры)</w:t>
      </w:r>
    </w:p>
    <w:tbl>
      <w:tblPr>
        <w:tblW w:w="9655" w:type="dxa"/>
        <w:shd w:val="clear" w:color="auto" w:fill="FFFFFF"/>
        <w:tblLook w:val="04A0" w:firstRow="1" w:lastRow="0" w:firstColumn="1" w:lastColumn="0" w:noHBand="0" w:noVBand="1"/>
      </w:tblPr>
      <w:tblGrid>
        <w:gridCol w:w="588"/>
        <w:gridCol w:w="5584"/>
        <w:gridCol w:w="3483"/>
      </w:tblGrid>
      <w:tr w:rsidR="008E2FBA" w:rsidRPr="008732DF" w:rsidTr="0076725C">
        <w:trPr>
          <w:trHeight w:val="719"/>
        </w:trPr>
        <w:tc>
          <w:tcPr>
            <w:tcW w:w="588"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w:t>
            </w:r>
          </w:p>
          <w:p w:rsidR="008E2FBA" w:rsidRPr="008732DF" w:rsidRDefault="008E2FBA" w:rsidP="006F3970">
            <w:pPr>
              <w:spacing w:after="0" w:line="240" w:lineRule="auto"/>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п/п</w:t>
            </w:r>
          </w:p>
        </w:tc>
        <w:tc>
          <w:tcPr>
            <w:tcW w:w="5584" w:type="dxa"/>
            <w:vMerge w:val="restart"/>
            <w:tcBorders>
              <w:top w:val="single" w:sz="8" w:space="0" w:color="000000"/>
              <w:left w:val="nil"/>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Мероприятия по проектированию, строительству объектов социальной инфраструктуры</w:t>
            </w:r>
          </w:p>
        </w:tc>
        <w:tc>
          <w:tcPr>
            <w:tcW w:w="3483" w:type="dxa"/>
            <w:tcBorders>
              <w:top w:val="single" w:sz="8" w:space="0" w:color="000000"/>
              <w:left w:val="nil"/>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Целевые индикаторы Программы</w:t>
            </w:r>
          </w:p>
        </w:tc>
      </w:tr>
      <w:tr w:rsidR="008E2FBA" w:rsidRPr="008732DF" w:rsidTr="0076725C">
        <w:trPr>
          <w:trHeight w:val="1421"/>
        </w:trPr>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8E2FBA" w:rsidRPr="008732DF" w:rsidRDefault="008E2FBA" w:rsidP="006F3970">
            <w:pPr>
              <w:spacing w:after="0" w:line="240" w:lineRule="auto"/>
              <w:rPr>
                <w:rFonts w:ascii="Times New Roman" w:eastAsia="Times New Roman" w:hAnsi="Times New Roman" w:cs="Times New Roman"/>
                <w:color w:val="000000"/>
                <w:sz w:val="26"/>
                <w:szCs w:val="26"/>
                <w:lang w:eastAsia="ru-RU"/>
              </w:rPr>
            </w:pPr>
          </w:p>
        </w:tc>
        <w:tc>
          <w:tcPr>
            <w:tcW w:w="5584" w:type="dxa"/>
            <w:vMerge/>
            <w:tcBorders>
              <w:top w:val="single" w:sz="8" w:space="0" w:color="000000"/>
              <w:left w:val="nil"/>
              <w:bottom w:val="single" w:sz="8" w:space="0" w:color="000000"/>
              <w:right w:val="single" w:sz="8" w:space="0" w:color="000000"/>
            </w:tcBorders>
            <w:shd w:val="clear" w:color="auto" w:fill="FFFFFF"/>
            <w:vAlign w:val="center"/>
            <w:hideMark/>
          </w:tcPr>
          <w:p w:rsidR="008E2FBA" w:rsidRPr="008732DF" w:rsidRDefault="008E2FBA" w:rsidP="006F3970">
            <w:pPr>
              <w:spacing w:after="0" w:line="240" w:lineRule="auto"/>
              <w:rPr>
                <w:rFonts w:ascii="Times New Roman" w:eastAsia="Times New Roman" w:hAnsi="Times New Roman" w:cs="Times New Roman"/>
                <w:color w:val="000000"/>
                <w:sz w:val="26"/>
                <w:szCs w:val="26"/>
                <w:lang w:eastAsia="ru-RU"/>
              </w:rPr>
            </w:pPr>
          </w:p>
        </w:tc>
        <w:tc>
          <w:tcPr>
            <w:tcW w:w="3483"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Достижение расчетного уровня обеспеченности населения Новопетровского сельского поселения</w:t>
            </w:r>
            <w:r w:rsidR="00FB4AAF">
              <w:rPr>
                <w:rFonts w:ascii="Times New Roman" w:eastAsia="Times New Roman" w:hAnsi="Times New Roman" w:cs="Times New Roman"/>
                <w:color w:val="000000"/>
                <w:sz w:val="26"/>
                <w:szCs w:val="26"/>
                <w:lang w:eastAsia="ru-RU"/>
              </w:rPr>
              <w:t xml:space="preserve"> </w:t>
            </w:r>
            <w:r w:rsidRPr="008732DF">
              <w:rPr>
                <w:rFonts w:ascii="Times New Roman" w:eastAsia="Times New Roman" w:hAnsi="Times New Roman" w:cs="Times New Roman"/>
                <w:color w:val="000000"/>
                <w:sz w:val="26"/>
                <w:szCs w:val="26"/>
                <w:lang w:eastAsia="ru-RU"/>
              </w:rPr>
              <w:t>услугами</w:t>
            </w:r>
          </w:p>
        </w:tc>
      </w:tr>
      <w:tr w:rsidR="0076725C" w:rsidRPr="008732DF" w:rsidTr="0076725C">
        <w:trPr>
          <w:trHeight w:val="368"/>
        </w:trPr>
        <w:tc>
          <w:tcPr>
            <w:tcW w:w="58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tcPr>
          <w:p w:rsidR="0076725C" w:rsidRPr="008732DF" w:rsidRDefault="0076725C" w:rsidP="006F3970">
            <w:pPr>
              <w:spacing w:after="0" w:line="240" w:lineRule="auto"/>
              <w:jc w:val="both"/>
              <w:rPr>
                <w:rFonts w:ascii="Times New Roman" w:eastAsia="Times New Roman" w:hAnsi="Times New Roman" w:cs="Times New Roman"/>
                <w:color w:val="000000"/>
                <w:sz w:val="26"/>
                <w:szCs w:val="26"/>
                <w:lang w:eastAsia="ru-RU"/>
              </w:rPr>
            </w:pPr>
          </w:p>
        </w:tc>
        <w:tc>
          <w:tcPr>
            <w:tcW w:w="5584" w:type="dxa"/>
            <w:tcBorders>
              <w:top w:val="single" w:sz="8" w:space="0" w:color="000000"/>
              <w:left w:val="nil"/>
              <w:bottom w:val="single" w:sz="8" w:space="0" w:color="000000"/>
              <w:right w:val="single" w:sz="8" w:space="0" w:color="000000"/>
            </w:tcBorders>
            <w:shd w:val="clear" w:color="auto" w:fill="FFFFFF"/>
            <w:tcMar>
              <w:top w:w="15" w:type="dxa"/>
              <w:left w:w="15" w:type="dxa"/>
              <w:bottom w:w="15" w:type="dxa"/>
              <w:right w:w="15" w:type="dxa"/>
            </w:tcMar>
            <w:vAlign w:val="center"/>
          </w:tcPr>
          <w:p w:rsidR="0076725C" w:rsidRPr="008732DF" w:rsidRDefault="0076725C" w:rsidP="006F3970">
            <w:pPr>
              <w:spacing w:after="0" w:line="240" w:lineRule="auto"/>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b/>
                <w:bCs/>
                <w:color w:val="000000"/>
                <w:sz w:val="26"/>
                <w:szCs w:val="26"/>
                <w:lang w:eastAsia="ru-RU"/>
              </w:rPr>
              <w:t>сфера культуры</w:t>
            </w:r>
          </w:p>
        </w:tc>
        <w:tc>
          <w:tcPr>
            <w:tcW w:w="3483"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vAlign w:val="center"/>
          </w:tcPr>
          <w:p w:rsidR="0076725C" w:rsidRPr="008732DF" w:rsidRDefault="0076725C" w:rsidP="006F3970">
            <w:pPr>
              <w:spacing w:after="0" w:line="240" w:lineRule="auto"/>
              <w:jc w:val="both"/>
              <w:rPr>
                <w:rFonts w:ascii="Times New Roman" w:eastAsia="Times New Roman" w:hAnsi="Times New Roman" w:cs="Times New Roman"/>
                <w:color w:val="000000"/>
                <w:sz w:val="26"/>
                <w:szCs w:val="26"/>
                <w:lang w:eastAsia="ru-RU"/>
              </w:rPr>
            </w:pPr>
          </w:p>
        </w:tc>
      </w:tr>
      <w:tr w:rsidR="008E2FBA" w:rsidRPr="008732DF" w:rsidTr="0076725C">
        <w:trPr>
          <w:trHeight w:val="702"/>
        </w:trPr>
        <w:tc>
          <w:tcPr>
            <w:tcW w:w="58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1.</w:t>
            </w:r>
          </w:p>
        </w:tc>
        <w:tc>
          <w:tcPr>
            <w:tcW w:w="5584" w:type="dxa"/>
            <w:tcBorders>
              <w:top w:val="single" w:sz="8" w:space="0" w:color="000000"/>
              <w:left w:val="nil"/>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Поддержание в работоспособном состоянии объектов</w:t>
            </w:r>
            <w:r w:rsidR="00B6504A">
              <w:rPr>
                <w:rFonts w:ascii="Times New Roman" w:eastAsia="Times New Roman" w:hAnsi="Times New Roman" w:cs="Times New Roman"/>
                <w:color w:val="000000"/>
                <w:sz w:val="26"/>
                <w:szCs w:val="26"/>
                <w:lang w:eastAsia="ru-RU"/>
              </w:rPr>
              <w:t xml:space="preserve"> </w:t>
            </w:r>
          </w:p>
        </w:tc>
        <w:tc>
          <w:tcPr>
            <w:tcW w:w="3483"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Повысит качество предоставляемых услуг</w:t>
            </w:r>
          </w:p>
        </w:tc>
      </w:tr>
    </w:tbl>
    <w:p w:rsidR="006F3970" w:rsidRDefault="006F3970" w:rsidP="006F3970">
      <w:pPr>
        <w:shd w:val="clear" w:color="auto" w:fill="FFFFFF"/>
        <w:spacing w:after="0" w:line="240" w:lineRule="auto"/>
        <w:jc w:val="center"/>
        <w:rPr>
          <w:rFonts w:ascii="Times New Roman" w:eastAsia="Times New Roman" w:hAnsi="Times New Roman" w:cs="Times New Roman"/>
          <w:b/>
          <w:bCs/>
          <w:color w:val="000000"/>
          <w:sz w:val="26"/>
          <w:szCs w:val="26"/>
          <w:lang w:eastAsia="ru-RU"/>
        </w:rPr>
      </w:pPr>
    </w:p>
    <w:p w:rsidR="008E2FBA" w:rsidRPr="008732DF" w:rsidRDefault="008E2FBA" w:rsidP="006F3970">
      <w:pPr>
        <w:shd w:val="clear" w:color="auto" w:fill="FFFFFF"/>
        <w:spacing w:after="0" w:line="240" w:lineRule="auto"/>
        <w:jc w:val="center"/>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b/>
          <w:bCs/>
          <w:color w:val="000000"/>
          <w:sz w:val="26"/>
          <w:szCs w:val="26"/>
          <w:lang w:eastAsia="ru-RU"/>
        </w:rPr>
        <w:t>6. Оценка эффективности мероприятий</w:t>
      </w:r>
    </w:p>
    <w:p w:rsidR="008E2FBA" w:rsidRPr="008732DF" w:rsidRDefault="008E2FBA" w:rsidP="006F3970">
      <w:pPr>
        <w:shd w:val="clear" w:color="auto" w:fill="FFFFFF"/>
        <w:spacing w:after="0" w:line="240" w:lineRule="auto"/>
        <w:ind w:firstLine="708"/>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 xml:space="preserve">Оценка эффективности мероприятий Программы включает оценку социально-экономической эффективности, а также оценку соответствия нормативам </w:t>
      </w:r>
      <w:r w:rsidRPr="008732DF">
        <w:rPr>
          <w:rFonts w:ascii="Times New Roman" w:eastAsia="Times New Roman" w:hAnsi="Times New Roman" w:cs="Times New Roman"/>
          <w:color w:val="000000"/>
          <w:sz w:val="26"/>
          <w:szCs w:val="26"/>
          <w:lang w:eastAsia="ru-RU"/>
        </w:rPr>
        <w:lastRenderedPageBreak/>
        <w:t>градостроительного проектирования, установленным местными нормативами градостроительного проектирования Новопетровского сельского поселения</w:t>
      </w:r>
      <w:r w:rsidR="0076725C">
        <w:rPr>
          <w:rFonts w:ascii="Times New Roman" w:eastAsia="Times New Roman" w:hAnsi="Times New Roman" w:cs="Times New Roman"/>
          <w:color w:val="000000"/>
          <w:sz w:val="26"/>
          <w:szCs w:val="26"/>
          <w:lang w:eastAsia="ru-RU"/>
        </w:rPr>
        <w:t>.</w:t>
      </w:r>
      <w:r w:rsidRPr="008732DF">
        <w:rPr>
          <w:rFonts w:ascii="Times New Roman" w:eastAsia="Times New Roman" w:hAnsi="Times New Roman" w:cs="Times New Roman"/>
          <w:color w:val="000000"/>
          <w:sz w:val="26"/>
          <w:szCs w:val="26"/>
          <w:lang w:eastAsia="ru-RU"/>
        </w:rPr>
        <w:t xml:space="preserve"> Оценка социально-экономической эффективности мероприятий выражается:</w:t>
      </w:r>
    </w:p>
    <w:p w:rsidR="008E2FBA" w:rsidRPr="008732DF" w:rsidRDefault="008E2FBA" w:rsidP="006F3970">
      <w:pPr>
        <w:shd w:val="clear" w:color="auto" w:fill="FFFFFF"/>
        <w:spacing w:after="0" w:line="240" w:lineRule="auto"/>
        <w:ind w:firstLine="708"/>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в улучшении условий качества жизни населения муниципального образования;</w:t>
      </w:r>
    </w:p>
    <w:p w:rsidR="008E2FBA" w:rsidRPr="008732DF" w:rsidRDefault="008E2FBA" w:rsidP="006F3970">
      <w:pPr>
        <w:shd w:val="clear" w:color="auto" w:fill="FFFFFF"/>
        <w:spacing w:after="0" w:line="240" w:lineRule="auto"/>
        <w:ind w:firstLine="708"/>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в повышении уровня комфорта жизни за счет обеспеченности граждан услугами культуры, физической культуры и спорта в необходимом объеме;</w:t>
      </w:r>
    </w:p>
    <w:p w:rsidR="008E2FBA" w:rsidRDefault="008E2FBA" w:rsidP="006F3970">
      <w:pPr>
        <w:shd w:val="clear" w:color="auto" w:fill="FFFFFF"/>
        <w:spacing w:after="0" w:line="240" w:lineRule="auto"/>
        <w:ind w:firstLine="708"/>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в повышении доступности объектов социальной инфраструктуры для населения муниципального образования.</w:t>
      </w:r>
    </w:p>
    <w:p w:rsidR="006F3970" w:rsidRPr="008732DF" w:rsidRDefault="006F3970" w:rsidP="006F3970">
      <w:pPr>
        <w:shd w:val="clear" w:color="auto" w:fill="FFFFFF"/>
        <w:spacing w:after="0" w:line="240" w:lineRule="auto"/>
        <w:ind w:firstLine="708"/>
        <w:jc w:val="both"/>
        <w:rPr>
          <w:rFonts w:ascii="Times New Roman" w:eastAsia="Times New Roman" w:hAnsi="Times New Roman" w:cs="Times New Roman"/>
          <w:color w:val="000000"/>
          <w:sz w:val="26"/>
          <w:szCs w:val="26"/>
          <w:lang w:eastAsia="ru-RU"/>
        </w:rPr>
      </w:pPr>
    </w:p>
    <w:tbl>
      <w:tblPr>
        <w:tblW w:w="11071" w:type="dxa"/>
        <w:shd w:val="clear" w:color="auto" w:fill="FFFFFF"/>
        <w:tblLook w:val="04A0" w:firstRow="1" w:lastRow="0" w:firstColumn="1" w:lastColumn="0" w:noHBand="0" w:noVBand="1"/>
      </w:tblPr>
      <w:tblGrid>
        <w:gridCol w:w="474"/>
        <w:gridCol w:w="3911"/>
        <w:gridCol w:w="3903"/>
        <w:gridCol w:w="2783"/>
      </w:tblGrid>
      <w:tr w:rsidR="008E2FBA" w:rsidRPr="008732DF" w:rsidTr="00B6504A">
        <w:trPr>
          <w:gridAfter w:val="1"/>
          <w:wAfter w:w="2783" w:type="dxa"/>
          <w:trHeight w:val="955"/>
        </w:trPr>
        <w:tc>
          <w:tcPr>
            <w:tcW w:w="47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 №</w:t>
            </w:r>
          </w:p>
          <w:p w:rsidR="008E2FBA" w:rsidRPr="008732DF" w:rsidRDefault="008E2FBA" w:rsidP="006F3970">
            <w:pPr>
              <w:spacing w:after="0" w:line="240" w:lineRule="auto"/>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п/п</w:t>
            </w:r>
          </w:p>
        </w:tc>
        <w:tc>
          <w:tcPr>
            <w:tcW w:w="3911" w:type="dxa"/>
            <w:tcBorders>
              <w:top w:val="single" w:sz="8" w:space="0" w:color="000000"/>
              <w:left w:val="nil"/>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Мероприятия по проектированию, строительству и реконструкции объектов социальной инфраструктуры</w:t>
            </w:r>
          </w:p>
        </w:tc>
        <w:tc>
          <w:tcPr>
            <w:tcW w:w="3903" w:type="dxa"/>
            <w:tcBorders>
              <w:top w:val="single" w:sz="8" w:space="0" w:color="000000"/>
              <w:left w:val="nil"/>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Оценка эффективности мероприятий по проектированию, строительству, реконструкции объектов социальной сферы</w:t>
            </w:r>
          </w:p>
        </w:tc>
      </w:tr>
      <w:tr w:rsidR="008E2FBA" w:rsidRPr="008732DF" w:rsidTr="00B6504A">
        <w:trPr>
          <w:gridAfter w:val="1"/>
          <w:wAfter w:w="2783" w:type="dxa"/>
        </w:trPr>
        <w:tc>
          <w:tcPr>
            <w:tcW w:w="8288" w:type="dxa"/>
            <w:gridSpan w:val="3"/>
            <w:tcBorders>
              <w:top w:val="nil"/>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b/>
                <w:bCs/>
                <w:color w:val="000000"/>
                <w:sz w:val="26"/>
                <w:szCs w:val="26"/>
                <w:lang w:eastAsia="ru-RU"/>
              </w:rPr>
              <w:t>сфера культуры</w:t>
            </w:r>
          </w:p>
        </w:tc>
      </w:tr>
      <w:tr w:rsidR="008E2FBA" w:rsidRPr="008732DF" w:rsidTr="00B6504A">
        <w:trPr>
          <w:trHeight w:val="124"/>
        </w:trPr>
        <w:tc>
          <w:tcPr>
            <w:tcW w:w="4385" w:type="dxa"/>
            <w:gridSpan w:val="2"/>
            <w:tcBorders>
              <w:top w:val="nil"/>
              <w:left w:val="single" w:sz="8" w:space="0" w:color="000000"/>
              <w:bottom w:val="nil"/>
              <w:right w:val="single" w:sz="8"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both"/>
              <w:rPr>
                <w:rFonts w:ascii="Times New Roman" w:eastAsia="Times New Roman" w:hAnsi="Times New Roman" w:cs="Times New Roman"/>
                <w:color w:val="000000"/>
                <w:sz w:val="26"/>
                <w:szCs w:val="26"/>
                <w:lang w:eastAsia="ru-RU"/>
              </w:rPr>
            </w:pPr>
          </w:p>
        </w:tc>
        <w:tc>
          <w:tcPr>
            <w:tcW w:w="3903" w:type="dxa"/>
            <w:tcBorders>
              <w:top w:val="nil"/>
              <w:left w:val="nil"/>
              <w:bottom w:val="nil"/>
              <w:right w:val="single" w:sz="8"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jc w:val="both"/>
              <w:rPr>
                <w:rFonts w:ascii="Times New Roman" w:eastAsia="Times New Roman" w:hAnsi="Times New Roman" w:cs="Times New Roman"/>
                <w:color w:val="000000"/>
                <w:sz w:val="26"/>
                <w:szCs w:val="26"/>
                <w:lang w:eastAsia="ru-RU"/>
              </w:rPr>
            </w:pPr>
          </w:p>
        </w:tc>
        <w:tc>
          <w:tcPr>
            <w:tcW w:w="2783" w:type="dxa"/>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rPr>
                <w:rFonts w:ascii="Times New Roman" w:eastAsia="Times New Roman" w:hAnsi="Times New Roman" w:cs="Times New Roman"/>
                <w:color w:val="000000"/>
                <w:sz w:val="26"/>
                <w:szCs w:val="26"/>
                <w:lang w:eastAsia="ru-RU"/>
              </w:rPr>
            </w:pPr>
          </w:p>
        </w:tc>
      </w:tr>
      <w:tr w:rsidR="008E2FBA" w:rsidRPr="008732DF" w:rsidTr="00B6504A">
        <w:tc>
          <w:tcPr>
            <w:tcW w:w="8288" w:type="dxa"/>
            <w:gridSpan w:val="3"/>
            <w:tcBorders>
              <w:top w:val="nil"/>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rPr>
                <w:rFonts w:ascii="Times New Roman" w:hAnsi="Times New Roman" w:cs="Times New Roman"/>
                <w:sz w:val="26"/>
                <w:szCs w:val="26"/>
                <w:lang w:eastAsia="ru-RU"/>
              </w:rPr>
            </w:pPr>
          </w:p>
        </w:tc>
        <w:tc>
          <w:tcPr>
            <w:tcW w:w="0" w:type="auto"/>
            <w:shd w:val="clear" w:color="auto" w:fill="FFFFFF"/>
            <w:tcMar>
              <w:top w:w="15" w:type="dxa"/>
              <w:left w:w="15" w:type="dxa"/>
              <w:bottom w:w="15" w:type="dxa"/>
              <w:right w:w="15" w:type="dxa"/>
            </w:tcMar>
            <w:vAlign w:val="center"/>
            <w:hideMark/>
          </w:tcPr>
          <w:p w:rsidR="008E2FBA" w:rsidRPr="008732DF" w:rsidRDefault="008E2FBA" w:rsidP="006F3970">
            <w:pPr>
              <w:spacing w:after="0" w:line="240" w:lineRule="auto"/>
              <w:rPr>
                <w:rFonts w:ascii="Times New Roman" w:hAnsi="Times New Roman" w:cs="Times New Roman"/>
                <w:sz w:val="26"/>
                <w:szCs w:val="26"/>
                <w:lang w:eastAsia="ru-RU"/>
              </w:rPr>
            </w:pPr>
          </w:p>
        </w:tc>
      </w:tr>
    </w:tbl>
    <w:p w:rsidR="006F3970" w:rsidRDefault="006F3970" w:rsidP="006F3970">
      <w:pPr>
        <w:shd w:val="clear" w:color="auto" w:fill="FFFFFF"/>
        <w:spacing w:after="0" w:line="240" w:lineRule="auto"/>
        <w:ind w:firstLine="901"/>
        <w:jc w:val="both"/>
        <w:rPr>
          <w:rFonts w:ascii="Times New Roman" w:eastAsia="Times New Roman" w:hAnsi="Times New Roman" w:cs="Times New Roman"/>
          <w:color w:val="000000"/>
          <w:sz w:val="26"/>
          <w:szCs w:val="26"/>
          <w:lang w:eastAsia="ru-RU"/>
        </w:rPr>
      </w:pPr>
    </w:p>
    <w:p w:rsidR="008E2FBA" w:rsidRPr="008732DF" w:rsidRDefault="008E2FBA" w:rsidP="006F3970">
      <w:pPr>
        <w:shd w:val="clear" w:color="auto" w:fill="FFFFFF"/>
        <w:spacing w:after="0" w:line="240" w:lineRule="auto"/>
        <w:ind w:firstLine="901"/>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 </w:t>
      </w:r>
      <w:r w:rsidRPr="008732DF">
        <w:rPr>
          <w:rFonts w:ascii="Times New Roman" w:eastAsia="Times New Roman" w:hAnsi="Times New Roman" w:cs="Times New Roman"/>
          <w:b/>
          <w:bCs/>
          <w:color w:val="000000"/>
          <w:sz w:val="26"/>
          <w:szCs w:val="26"/>
          <w:lang w:eastAsia="ru-RU"/>
        </w:rPr>
        <w:t>7. Оценка нормативно-правовой базы, необходимой для функционирования и развития социальной инфраструктуры</w:t>
      </w:r>
    </w:p>
    <w:p w:rsidR="008E2FBA" w:rsidRDefault="008E2FBA" w:rsidP="006F3970">
      <w:pPr>
        <w:shd w:val="clear" w:color="auto" w:fill="FFFFFF"/>
        <w:spacing w:after="0" w:line="240" w:lineRule="auto"/>
        <w:ind w:firstLine="708"/>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 xml:space="preserve">Разработанная и применяемая органами местного самоуправления Новопетровского сельского поселения нормативная правовая база находится в актуальном состоянии. Реализуются нижеследующие </w:t>
      </w:r>
      <w:r w:rsidR="00B6504A" w:rsidRPr="008732DF">
        <w:rPr>
          <w:rFonts w:ascii="Times New Roman" w:eastAsia="Times New Roman" w:hAnsi="Times New Roman" w:cs="Times New Roman"/>
          <w:color w:val="000000"/>
          <w:sz w:val="26"/>
          <w:szCs w:val="26"/>
          <w:lang w:eastAsia="ru-RU"/>
        </w:rPr>
        <w:t>муниципальные нормативно</w:t>
      </w:r>
      <w:r w:rsidRPr="008732DF">
        <w:rPr>
          <w:rFonts w:ascii="Times New Roman" w:eastAsia="Times New Roman" w:hAnsi="Times New Roman" w:cs="Times New Roman"/>
          <w:color w:val="000000"/>
          <w:sz w:val="26"/>
          <w:szCs w:val="26"/>
          <w:lang w:eastAsia="ru-RU"/>
        </w:rPr>
        <w:t>-правовые акты:</w:t>
      </w:r>
    </w:p>
    <w:p w:rsidR="00E65D3C" w:rsidRPr="00E65D3C" w:rsidRDefault="00E65D3C" w:rsidP="00E65D3C">
      <w:pPr>
        <w:pStyle w:val="a7"/>
        <w:shd w:val="clear" w:color="auto" w:fill="FFFFFF"/>
        <w:spacing w:before="0" w:beforeAutospacing="0" w:after="0" w:afterAutospacing="0"/>
        <w:jc w:val="both"/>
        <w:rPr>
          <w:rFonts w:ascii="Arial" w:hAnsi="Arial" w:cs="Arial"/>
          <w:color w:val="000000"/>
          <w:sz w:val="26"/>
          <w:szCs w:val="26"/>
        </w:rPr>
      </w:pPr>
      <w:r w:rsidRPr="00E65D3C">
        <w:rPr>
          <w:color w:val="000000"/>
          <w:sz w:val="26"/>
          <w:szCs w:val="26"/>
        </w:rPr>
        <w:t>- Конституция Российской Федерации;</w:t>
      </w:r>
    </w:p>
    <w:p w:rsidR="00E65D3C" w:rsidRPr="00E65D3C" w:rsidRDefault="00E65D3C" w:rsidP="00E65D3C">
      <w:pPr>
        <w:pStyle w:val="a7"/>
        <w:shd w:val="clear" w:color="auto" w:fill="FFFFFF"/>
        <w:spacing w:before="0" w:beforeAutospacing="0" w:after="0" w:afterAutospacing="0"/>
        <w:jc w:val="both"/>
        <w:rPr>
          <w:rFonts w:ascii="Arial" w:hAnsi="Arial" w:cs="Arial"/>
          <w:color w:val="000000"/>
          <w:sz w:val="26"/>
          <w:szCs w:val="26"/>
        </w:rPr>
      </w:pPr>
      <w:r w:rsidRPr="00E65D3C">
        <w:rPr>
          <w:color w:val="000000"/>
          <w:sz w:val="26"/>
          <w:szCs w:val="26"/>
        </w:rPr>
        <w:t>- Градостроительный кодекс Российской Федерации;</w:t>
      </w:r>
    </w:p>
    <w:p w:rsidR="00E65D3C" w:rsidRPr="00E65D3C" w:rsidRDefault="00E65D3C" w:rsidP="00E65D3C">
      <w:pPr>
        <w:pStyle w:val="a7"/>
        <w:shd w:val="clear" w:color="auto" w:fill="FFFFFF"/>
        <w:spacing w:before="0" w:beforeAutospacing="0" w:after="0" w:afterAutospacing="0"/>
        <w:jc w:val="both"/>
        <w:rPr>
          <w:rFonts w:ascii="Arial" w:hAnsi="Arial" w:cs="Arial"/>
          <w:color w:val="000000"/>
          <w:sz w:val="26"/>
          <w:szCs w:val="26"/>
        </w:rPr>
      </w:pPr>
      <w:r w:rsidRPr="00E65D3C">
        <w:rPr>
          <w:color w:val="000000"/>
          <w:sz w:val="26"/>
          <w:szCs w:val="26"/>
        </w:rPr>
        <w:t>- Бюджетный кодекс Российской Федерации;</w:t>
      </w:r>
    </w:p>
    <w:p w:rsidR="00E65D3C" w:rsidRPr="00E65D3C" w:rsidRDefault="00E65D3C" w:rsidP="00E65D3C">
      <w:pPr>
        <w:pStyle w:val="a7"/>
        <w:shd w:val="clear" w:color="auto" w:fill="FFFFFF"/>
        <w:spacing w:before="0" w:beforeAutospacing="0" w:after="0" w:afterAutospacing="0"/>
        <w:jc w:val="both"/>
        <w:rPr>
          <w:rFonts w:ascii="Arial" w:hAnsi="Arial" w:cs="Arial"/>
          <w:color w:val="000000"/>
          <w:sz w:val="26"/>
          <w:szCs w:val="26"/>
        </w:rPr>
      </w:pPr>
      <w:r w:rsidRPr="00E65D3C">
        <w:rPr>
          <w:color w:val="000000"/>
          <w:sz w:val="26"/>
          <w:szCs w:val="26"/>
        </w:rPr>
        <w:t>- Федеральный закон от 06.10.2003 N 131-ФЗ "Об общих принципах организации местного самоуправления в Российской Федерации";</w:t>
      </w:r>
    </w:p>
    <w:p w:rsidR="00E65D3C" w:rsidRPr="00E65D3C" w:rsidRDefault="00E65D3C" w:rsidP="00E65D3C">
      <w:pPr>
        <w:pStyle w:val="a7"/>
        <w:shd w:val="clear" w:color="auto" w:fill="FFFFFF"/>
        <w:spacing w:before="0" w:beforeAutospacing="0" w:after="0" w:afterAutospacing="0"/>
        <w:jc w:val="both"/>
        <w:rPr>
          <w:rFonts w:ascii="Arial" w:hAnsi="Arial" w:cs="Arial"/>
          <w:color w:val="000000"/>
          <w:sz w:val="26"/>
          <w:szCs w:val="26"/>
        </w:rPr>
      </w:pPr>
      <w:r w:rsidRPr="00E65D3C">
        <w:rPr>
          <w:color w:val="000000"/>
          <w:sz w:val="26"/>
          <w:szCs w:val="26"/>
        </w:rPr>
        <w:t>- Федеральный закон от 29.12.2014 N 456-ФЗ "О внесении изменений в Градостроительный кодекс Российской Федерации и отдельные законодательные акты Российской Федерации";</w:t>
      </w:r>
    </w:p>
    <w:p w:rsidR="00E65D3C" w:rsidRPr="00E65D3C" w:rsidRDefault="00E65D3C" w:rsidP="00E65D3C">
      <w:pPr>
        <w:pStyle w:val="a7"/>
        <w:shd w:val="clear" w:color="auto" w:fill="FFFFFF"/>
        <w:spacing w:before="0" w:beforeAutospacing="0" w:after="0" w:afterAutospacing="0"/>
        <w:jc w:val="both"/>
        <w:rPr>
          <w:rFonts w:ascii="Arial" w:hAnsi="Arial" w:cs="Arial"/>
          <w:color w:val="000000"/>
          <w:sz w:val="26"/>
          <w:szCs w:val="26"/>
        </w:rPr>
      </w:pPr>
      <w:r w:rsidRPr="00E65D3C">
        <w:rPr>
          <w:color w:val="000000"/>
          <w:sz w:val="26"/>
          <w:szCs w:val="26"/>
        </w:rPr>
        <w:t>- постановление Правительства Российской Федерации от 01.10.2015 N 1050 "Об утверждении требований к программам комплексного развития социальной инфраструктуры поселений, городских округов";</w:t>
      </w:r>
    </w:p>
    <w:p w:rsidR="00E65D3C" w:rsidRPr="00E65D3C" w:rsidRDefault="00E65D3C" w:rsidP="001D1CF9">
      <w:pPr>
        <w:pStyle w:val="a7"/>
        <w:shd w:val="clear" w:color="auto" w:fill="FFFFFF"/>
        <w:spacing w:before="0" w:beforeAutospacing="0" w:after="0" w:afterAutospacing="0"/>
        <w:jc w:val="both"/>
        <w:rPr>
          <w:color w:val="000000"/>
          <w:sz w:val="26"/>
          <w:szCs w:val="26"/>
        </w:rPr>
      </w:pPr>
      <w:r w:rsidRPr="00E65D3C">
        <w:rPr>
          <w:color w:val="000000"/>
          <w:sz w:val="26"/>
          <w:szCs w:val="26"/>
        </w:rPr>
        <w:t xml:space="preserve">- Устав </w:t>
      </w:r>
      <w:r w:rsidR="001D1CF9">
        <w:rPr>
          <w:color w:val="000000"/>
          <w:sz w:val="26"/>
          <w:szCs w:val="26"/>
        </w:rPr>
        <w:t>Новопетровского сельского поселения Свердловского района Орловской области;</w:t>
      </w:r>
    </w:p>
    <w:p w:rsidR="008E2FBA" w:rsidRPr="008732DF" w:rsidRDefault="008E2FBA" w:rsidP="006F3970">
      <w:pPr>
        <w:shd w:val="clear" w:color="auto" w:fill="FFFFFF"/>
        <w:spacing w:after="0" w:line="240" w:lineRule="auto"/>
        <w:ind w:firstLine="318"/>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 xml:space="preserve">- </w:t>
      </w:r>
      <w:r w:rsidR="00B6504A" w:rsidRPr="008732DF">
        <w:rPr>
          <w:rFonts w:ascii="Times New Roman" w:eastAsia="Times New Roman" w:hAnsi="Times New Roman" w:cs="Times New Roman"/>
          <w:color w:val="000000"/>
          <w:sz w:val="26"/>
          <w:szCs w:val="26"/>
          <w:lang w:eastAsia="ru-RU"/>
        </w:rPr>
        <w:t xml:space="preserve">Генеральный план Новопетровского сельского поселения Свердловского района Орловской области, утвержденный решением Новопетровского сельского Совета </w:t>
      </w:r>
      <w:r w:rsidR="00B6504A" w:rsidRPr="00335C9B">
        <w:rPr>
          <w:rFonts w:ascii="Times New Roman" w:eastAsia="Times New Roman" w:hAnsi="Times New Roman" w:cs="Times New Roman"/>
          <w:sz w:val="26"/>
          <w:szCs w:val="26"/>
          <w:lang w:eastAsia="ru-RU"/>
        </w:rPr>
        <w:t>депутатов Свердловского района Орловской области от 22.02.2013 г. № 12/67;</w:t>
      </w:r>
    </w:p>
    <w:p w:rsidR="008E2FBA" w:rsidRPr="008732DF" w:rsidRDefault="008E2FBA" w:rsidP="006F3970">
      <w:pPr>
        <w:shd w:val="clear" w:color="auto" w:fill="FFFFFF"/>
        <w:spacing w:after="0" w:line="240" w:lineRule="auto"/>
        <w:ind w:firstLine="707"/>
        <w:jc w:val="both"/>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t xml:space="preserve">Данная программа должна обеспечивать сбалансированное перспективное развитие социальной инфраструктуры сельского поселения в соответствии с потребностями в строительстве объектов социальной инфраструктуры местного значения. Главным условием реализации программы является привлечение в экономику и социальную сферу поселения достаточного объема финансовых ресурсов. </w:t>
      </w:r>
      <w:r w:rsidR="00992348">
        <w:rPr>
          <w:rFonts w:ascii="Times New Roman" w:eastAsia="Times New Roman" w:hAnsi="Times New Roman" w:cs="Times New Roman"/>
          <w:color w:val="000000"/>
          <w:sz w:val="26"/>
          <w:szCs w:val="26"/>
          <w:lang w:eastAsia="ru-RU"/>
        </w:rPr>
        <w:t xml:space="preserve">       </w:t>
      </w:r>
      <w:r w:rsidRPr="008732DF">
        <w:rPr>
          <w:rFonts w:ascii="Times New Roman" w:eastAsia="Times New Roman" w:hAnsi="Times New Roman" w:cs="Times New Roman"/>
          <w:color w:val="000000"/>
          <w:sz w:val="26"/>
          <w:szCs w:val="26"/>
          <w:lang w:eastAsia="ru-RU"/>
        </w:rPr>
        <w:t>Программа предусматривает финансирование мероприятий за счет всех уровней бюджетов на безвозвратной основе. Финансирование мероприятий программы за счет средств муниципального образования будет осуществляться исходя из реальных возможностей бюджета на очередной финансовый год и плановый период.</w:t>
      </w:r>
    </w:p>
    <w:p w:rsidR="008E2FBA" w:rsidRPr="008732DF" w:rsidRDefault="008E2FBA" w:rsidP="006F3970">
      <w:pPr>
        <w:shd w:val="clear" w:color="auto" w:fill="FFFFFF"/>
        <w:spacing w:after="0" w:line="240" w:lineRule="auto"/>
        <w:rPr>
          <w:rFonts w:ascii="Times New Roman" w:eastAsia="Times New Roman" w:hAnsi="Times New Roman" w:cs="Times New Roman"/>
          <w:color w:val="000000"/>
          <w:sz w:val="26"/>
          <w:szCs w:val="26"/>
          <w:lang w:eastAsia="ru-RU"/>
        </w:rPr>
      </w:pPr>
      <w:r w:rsidRPr="008732DF">
        <w:rPr>
          <w:rFonts w:ascii="Times New Roman" w:eastAsia="Times New Roman" w:hAnsi="Times New Roman" w:cs="Times New Roman"/>
          <w:color w:val="000000"/>
          <w:sz w:val="26"/>
          <w:szCs w:val="26"/>
          <w:lang w:eastAsia="ru-RU"/>
        </w:rPr>
        <w:lastRenderedPageBreak/>
        <w:t>Предусматривается ежегодная корректировка мероприятий</w:t>
      </w:r>
    </w:p>
    <w:p w:rsidR="008E2FBA" w:rsidRPr="008732DF" w:rsidRDefault="008E2FBA" w:rsidP="006F3970">
      <w:pPr>
        <w:spacing w:after="0" w:line="240" w:lineRule="auto"/>
        <w:rPr>
          <w:rFonts w:ascii="Times New Roman" w:hAnsi="Times New Roman" w:cs="Times New Roman"/>
          <w:sz w:val="26"/>
          <w:szCs w:val="26"/>
        </w:rPr>
      </w:pPr>
    </w:p>
    <w:p w:rsidR="001D7F4C" w:rsidRPr="008732DF" w:rsidRDefault="001D7F4C" w:rsidP="006F3970">
      <w:pPr>
        <w:spacing w:after="0" w:line="240" w:lineRule="auto"/>
        <w:rPr>
          <w:rFonts w:ascii="Times New Roman" w:hAnsi="Times New Roman" w:cs="Times New Roman"/>
          <w:sz w:val="26"/>
          <w:szCs w:val="26"/>
        </w:rPr>
      </w:pPr>
    </w:p>
    <w:sectPr w:rsidR="001D7F4C" w:rsidRPr="008732DF" w:rsidSect="00C673F0">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F1E"/>
    <w:rsid w:val="00055209"/>
    <w:rsid w:val="000611E5"/>
    <w:rsid w:val="000D268B"/>
    <w:rsid w:val="00154299"/>
    <w:rsid w:val="001D1CF9"/>
    <w:rsid w:val="001D7F4C"/>
    <w:rsid w:val="001F210D"/>
    <w:rsid w:val="0020704C"/>
    <w:rsid w:val="00241926"/>
    <w:rsid w:val="00335C9B"/>
    <w:rsid w:val="00437B31"/>
    <w:rsid w:val="004F2492"/>
    <w:rsid w:val="006F3970"/>
    <w:rsid w:val="0076725C"/>
    <w:rsid w:val="008732DF"/>
    <w:rsid w:val="008E2FBA"/>
    <w:rsid w:val="00992348"/>
    <w:rsid w:val="00A50F1E"/>
    <w:rsid w:val="00AA2FE8"/>
    <w:rsid w:val="00B6504A"/>
    <w:rsid w:val="00C673F0"/>
    <w:rsid w:val="00CB7669"/>
    <w:rsid w:val="00D80C65"/>
    <w:rsid w:val="00E65D3C"/>
    <w:rsid w:val="00E870E6"/>
    <w:rsid w:val="00EE584A"/>
    <w:rsid w:val="00FB4AAF"/>
    <w:rsid w:val="00FF42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323581-512D-4871-9783-610C36AF2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E2FBA"/>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E870E6"/>
    <w:rPr>
      <w:color w:val="0000FF"/>
      <w:u w:val="single"/>
    </w:rPr>
  </w:style>
  <w:style w:type="paragraph" w:customStyle="1" w:styleId="Standard">
    <w:name w:val="Standard"/>
    <w:rsid w:val="00E870E6"/>
    <w:pPr>
      <w:widowControl w:val="0"/>
      <w:suppressAutoHyphens/>
      <w:autoSpaceDN w:val="0"/>
      <w:spacing w:after="0" w:line="240" w:lineRule="auto"/>
    </w:pPr>
    <w:rPr>
      <w:rFonts w:ascii="Times New Roman" w:eastAsia="Arial Unicode MS" w:hAnsi="Times New Roman" w:cs="Tahoma"/>
      <w:kern w:val="3"/>
      <w:sz w:val="24"/>
      <w:szCs w:val="24"/>
      <w:lang w:eastAsia="ru-RU"/>
    </w:rPr>
  </w:style>
  <w:style w:type="table" w:styleId="a4">
    <w:name w:val="Table Grid"/>
    <w:basedOn w:val="a1"/>
    <w:uiPriority w:val="39"/>
    <w:rsid w:val="00C673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35C9B"/>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335C9B"/>
    <w:rPr>
      <w:rFonts w:ascii="Segoe UI" w:hAnsi="Segoe UI" w:cs="Segoe UI"/>
      <w:sz w:val="18"/>
      <w:szCs w:val="18"/>
    </w:rPr>
  </w:style>
  <w:style w:type="paragraph" w:styleId="a7">
    <w:name w:val="Normal (Web)"/>
    <w:basedOn w:val="a"/>
    <w:uiPriority w:val="99"/>
    <w:unhideWhenUsed/>
    <w:rsid w:val="00E65D3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6034035">
      <w:bodyDiv w:val="1"/>
      <w:marLeft w:val="0"/>
      <w:marRight w:val="0"/>
      <w:marTop w:val="0"/>
      <w:marBottom w:val="0"/>
      <w:divBdr>
        <w:top w:val="none" w:sz="0" w:space="0" w:color="auto"/>
        <w:left w:val="none" w:sz="0" w:space="0" w:color="auto"/>
        <w:bottom w:val="none" w:sz="0" w:space="0" w:color="auto"/>
        <w:right w:val="none" w:sz="0" w:space="0" w:color="auto"/>
      </w:divBdr>
    </w:div>
    <w:div w:id="234516027">
      <w:bodyDiv w:val="1"/>
      <w:marLeft w:val="0"/>
      <w:marRight w:val="0"/>
      <w:marTop w:val="0"/>
      <w:marBottom w:val="0"/>
      <w:divBdr>
        <w:top w:val="none" w:sz="0" w:space="0" w:color="auto"/>
        <w:left w:val="none" w:sz="0" w:space="0" w:color="auto"/>
        <w:bottom w:val="none" w:sz="0" w:space="0" w:color="auto"/>
        <w:right w:val="none" w:sz="0" w:space="0" w:color="auto"/>
      </w:divBdr>
    </w:div>
    <w:div w:id="207129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ru.wikipedia.org/wiki/%D0%9A%D1%83%D1%80%D1%81%D0%BA"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144243-684C-41BE-94A6-95D8E51C6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713</TotalTime>
  <Pages>10</Pages>
  <Words>2898</Words>
  <Characters>16523</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user</cp:lastModifiedBy>
  <cp:revision>9</cp:revision>
  <cp:lastPrinted>2018-01-17T11:58:00Z</cp:lastPrinted>
  <dcterms:created xsi:type="dcterms:W3CDTF">2018-01-16T17:45:00Z</dcterms:created>
  <dcterms:modified xsi:type="dcterms:W3CDTF">2018-01-17T14:26:00Z</dcterms:modified>
</cp:coreProperties>
</file>