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5C9" w:rsidRPr="004B7E7C" w:rsidRDefault="007A45C9" w:rsidP="007A45C9">
      <w:pPr>
        <w:ind w:firstLine="709"/>
        <w:jc w:val="center"/>
        <w:rPr>
          <w:b/>
          <w:sz w:val="28"/>
          <w:szCs w:val="28"/>
        </w:rPr>
      </w:pPr>
      <w:r w:rsidRPr="004B7E7C">
        <w:rPr>
          <w:b/>
          <w:sz w:val="28"/>
          <w:szCs w:val="28"/>
        </w:rPr>
        <w:t>РОССИЙСКАЯ  ФЕДЕРАЦИЯ</w:t>
      </w:r>
    </w:p>
    <w:p w:rsidR="007A45C9" w:rsidRPr="004B7E7C" w:rsidRDefault="007A45C9" w:rsidP="007A45C9">
      <w:pPr>
        <w:ind w:firstLine="709"/>
        <w:jc w:val="center"/>
        <w:rPr>
          <w:b/>
          <w:sz w:val="28"/>
          <w:szCs w:val="28"/>
        </w:rPr>
      </w:pPr>
      <w:r w:rsidRPr="004B7E7C">
        <w:rPr>
          <w:b/>
          <w:sz w:val="28"/>
          <w:szCs w:val="28"/>
        </w:rPr>
        <w:t>ОРЛОВСКАЯ  ОБЛАСТЬ</w:t>
      </w:r>
    </w:p>
    <w:p w:rsidR="007A45C9" w:rsidRPr="006A723B" w:rsidRDefault="007A45C9" w:rsidP="007A45C9">
      <w:pPr>
        <w:ind w:firstLine="709"/>
        <w:jc w:val="center"/>
        <w:rPr>
          <w:b/>
          <w:sz w:val="20"/>
          <w:szCs w:val="20"/>
        </w:rPr>
      </w:pPr>
    </w:p>
    <w:p w:rsidR="007A45C9" w:rsidRPr="006A723B" w:rsidRDefault="007A45C9" w:rsidP="007A45C9">
      <w:pPr>
        <w:ind w:firstLine="709"/>
        <w:jc w:val="center"/>
        <w:rPr>
          <w:b/>
          <w:sz w:val="32"/>
          <w:szCs w:val="32"/>
        </w:rPr>
      </w:pPr>
      <w:r w:rsidRPr="006A723B">
        <w:rPr>
          <w:b/>
          <w:sz w:val="32"/>
          <w:szCs w:val="32"/>
        </w:rPr>
        <w:t>АДМИНИСТРАЦИЯ  СВЕРДЛОВСКОГО  РАЙОНА</w:t>
      </w:r>
    </w:p>
    <w:p w:rsidR="007A45C9" w:rsidRPr="004B7E7C" w:rsidRDefault="007A45C9" w:rsidP="007A45C9">
      <w:pPr>
        <w:ind w:firstLine="709"/>
        <w:jc w:val="center"/>
        <w:rPr>
          <w:sz w:val="28"/>
          <w:szCs w:val="28"/>
        </w:rPr>
      </w:pPr>
    </w:p>
    <w:p w:rsidR="007A45C9" w:rsidRDefault="007A45C9" w:rsidP="00BA59B5">
      <w:pPr>
        <w:ind w:firstLine="709"/>
        <w:jc w:val="center"/>
        <w:rPr>
          <w:b/>
          <w:bCs/>
          <w:sz w:val="32"/>
          <w:szCs w:val="32"/>
        </w:rPr>
      </w:pPr>
      <w:r w:rsidRPr="006A723B">
        <w:rPr>
          <w:b/>
          <w:bCs/>
          <w:sz w:val="32"/>
          <w:szCs w:val="32"/>
        </w:rPr>
        <w:t>П</w:t>
      </w:r>
      <w:r w:rsidR="006A723B">
        <w:rPr>
          <w:b/>
          <w:bCs/>
          <w:sz w:val="32"/>
          <w:szCs w:val="32"/>
        </w:rPr>
        <w:t xml:space="preserve"> </w:t>
      </w:r>
      <w:r w:rsidRPr="006A723B">
        <w:rPr>
          <w:b/>
          <w:bCs/>
          <w:sz w:val="32"/>
          <w:szCs w:val="32"/>
        </w:rPr>
        <w:t>О</w:t>
      </w:r>
      <w:r w:rsidR="006A723B">
        <w:rPr>
          <w:b/>
          <w:bCs/>
          <w:sz w:val="32"/>
          <w:szCs w:val="32"/>
        </w:rPr>
        <w:t xml:space="preserve"> </w:t>
      </w:r>
      <w:r w:rsidRPr="006A723B">
        <w:rPr>
          <w:b/>
          <w:bCs/>
          <w:sz w:val="32"/>
          <w:szCs w:val="32"/>
        </w:rPr>
        <w:t>С</w:t>
      </w:r>
      <w:r w:rsidR="006A723B">
        <w:rPr>
          <w:b/>
          <w:bCs/>
          <w:sz w:val="32"/>
          <w:szCs w:val="32"/>
        </w:rPr>
        <w:t xml:space="preserve"> </w:t>
      </w:r>
      <w:r w:rsidRPr="006A723B">
        <w:rPr>
          <w:b/>
          <w:bCs/>
          <w:sz w:val="32"/>
          <w:szCs w:val="32"/>
        </w:rPr>
        <w:t>Т</w:t>
      </w:r>
      <w:r w:rsidR="006A723B">
        <w:rPr>
          <w:b/>
          <w:bCs/>
          <w:sz w:val="32"/>
          <w:szCs w:val="32"/>
        </w:rPr>
        <w:t xml:space="preserve"> </w:t>
      </w:r>
      <w:r w:rsidRPr="006A723B">
        <w:rPr>
          <w:b/>
          <w:bCs/>
          <w:sz w:val="32"/>
          <w:szCs w:val="32"/>
        </w:rPr>
        <w:t>А</w:t>
      </w:r>
      <w:r w:rsidR="006A723B">
        <w:rPr>
          <w:b/>
          <w:bCs/>
          <w:sz w:val="32"/>
          <w:szCs w:val="32"/>
        </w:rPr>
        <w:t xml:space="preserve"> </w:t>
      </w:r>
      <w:r w:rsidRPr="006A723B">
        <w:rPr>
          <w:b/>
          <w:bCs/>
          <w:sz w:val="32"/>
          <w:szCs w:val="32"/>
        </w:rPr>
        <w:t>Н</w:t>
      </w:r>
      <w:r w:rsidR="006A723B">
        <w:rPr>
          <w:b/>
          <w:bCs/>
          <w:sz w:val="32"/>
          <w:szCs w:val="32"/>
        </w:rPr>
        <w:t xml:space="preserve"> </w:t>
      </w:r>
      <w:r w:rsidRPr="006A723B">
        <w:rPr>
          <w:b/>
          <w:bCs/>
          <w:sz w:val="32"/>
          <w:szCs w:val="32"/>
        </w:rPr>
        <w:t>О</w:t>
      </w:r>
      <w:r w:rsidR="006A723B">
        <w:rPr>
          <w:b/>
          <w:bCs/>
          <w:sz w:val="32"/>
          <w:szCs w:val="32"/>
        </w:rPr>
        <w:t xml:space="preserve"> </w:t>
      </w:r>
      <w:r w:rsidRPr="006A723B">
        <w:rPr>
          <w:b/>
          <w:bCs/>
          <w:sz w:val="32"/>
          <w:szCs w:val="32"/>
        </w:rPr>
        <w:t>В</w:t>
      </w:r>
      <w:r w:rsidR="006A723B">
        <w:rPr>
          <w:b/>
          <w:bCs/>
          <w:sz w:val="32"/>
          <w:szCs w:val="32"/>
        </w:rPr>
        <w:t xml:space="preserve"> </w:t>
      </w:r>
      <w:r w:rsidRPr="006A723B">
        <w:rPr>
          <w:b/>
          <w:bCs/>
          <w:sz w:val="32"/>
          <w:szCs w:val="32"/>
        </w:rPr>
        <w:t>Л</w:t>
      </w:r>
      <w:r w:rsidR="006A723B">
        <w:rPr>
          <w:b/>
          <w:bCs/>
          <w:sz w:val="32"/>
          <w:szCs w:val="32"/>
        </w:rPr>
        <w:t xml:space="preserve">  </w:t>
      </w:r>
      <w:r w:rsidRPr="006A723B">
        <w:rPr>
          <w:b/>
          <w:bCs/>
          <w:sz w:val="32"/>
          <w:szCs w:val="32"/>
        </w:rPr>
        <w:t>Е</w:t>
      </w:r>
      <w:r w:rsidR="006A723B">
        <w:rPr>
          <w:b/>
          <w:bCs/>
          <w:sz w:val="32"/>
          <w:szCs w:val="32"/>
        </w:rPr>
        <w:t xml:space="preserve"> </w:t>
      </w:r>
      <w:r w:rsidRPr="006A723B">
        <w:rPr>
          <w:b/>
          <w:bCs/>
          <w:sz w:val="32"/>
          <w:szCs w:val="32"/>
        </w:rPr>
        <w:t>Н</w:t>
      </w:r>
      <w:r w:rsidR="006A723B">
        <w:rPr>
          <w:b/>
          <w:bCs/>
          <w:sz w:val="32"/>
          <w:szCs w:val="32"/>
        </w:rPr>
        <w:t xml:space="preserve"> </w:t>
      </w:r>
      <w:r w:rsidRPr="006A723B">
        <w:rPr>
          <w:b/>
          <w:bCs/>
          <w:sz w:val="32"/>
          <w:szCs w:val="32"/>
        </w:rPr>
        <w:t>И</w:t>
      </w:r>
      <w:r w:rsidR="006A723B">
        <w:rPr>
          <w:b/>
          <w:bCs/>
          <w:sz w:val="32"/>
          <w:szCs w:val="32"/>
        </w:rPr>
        <w:t xml:space="preserve"> </w:t>
      </w:r>
      <w:r w:rsidRPr="006A723B">
        <w:rPr>
          <w:b/>
          <w:bCs/>
          <w:sz w:val="32"/>
          <w:szCs w:val="32"/>
        </w:rPr>
        <w:t>Е</w:t>
      </w:r>
      <w:r w:rsidR="006A723B">
        <w:rPr>
          <w:b/>
          <w:bCs/>
          <w:sz w:val="32"/>
          <w:szCs w:val="32"/>
        </w:rPr>
        <w:t xml:space="preserve"> </w:t>
      </w:r>
    </w:p>
    <w:p w:rsidR="006A723B" w:rsidRPr="006A723B" w:rsidRDefault="006A723B" w:rsidP="00BA59B5">
      <w:pPr>
        <w:ind w:firstLine="709"/>
        <w:jc w:val="center"/>
        <w:rPr>
          <w:b/>
          <w:bCs/>
          <w:sz w:val="32"/>
          <w:szCs w:val="32"/>
        </w:rPr>
      </w:pPr>
    </w:p>
    <w:p w:rsidR="007A45C9" w:rsidRPr="004B7E7C" w:rsidRDefault="00806019" w:rsidP="007A45C9">
      <w:pPr>
        <w:rPr>
          <w:bCs/>
          <w:sz w:val="28"/>
          <w:szCs w:val="28"/>
        </w:rPr>
      </w:pPr>
      <w:r>
        <w:rPr>
          <w:bCs/>
          <w:sz w:val="28"/>
          <w:szCs w:val="28"/>
        </w:rPr>
        <w:t xml:space="preserve">09 декабря </w:t>
      </w:r>
      <w:r w:rsidR="007A45C9" w:rsidRPr="004B7E7C">
        <w:rPr>
          <w:bCs/>
          <w:sz w:val="28"/>
          <w:szCs w:val="28"/>
        </w:rPr>
        <w:t xml:space="preserve"> 201</w:t>
      </w:r>
      <w:r w:rsidR="007A45C9">
        <w:rPr>
          <w:bCs/>
          <w:sz w:val="28"/>
          <w:szCs w:val="28"/>
        </w:rPr>
        <w:t>6</w:t>
      </w:r>
      <w:r w:rsidR="00BA59B5">
        <w:rPr>
          <w:bCs/>
          <w:sz w:val="28"/>
          <w:szCs w:val="28"/>
        </w:rPr>
        <w:t xml:space="preserve"> </w:t>
      </w:r>
      <w:r w:rsidR="007A45C9" w:rsidRPr="004B7E7C">
        <w:rPr>
          <w:bCs/>
          <w:sz w:val="28"/>
          <w:szCs w:val="28"/>
        </w:rPr>
        <w:t xml:space="preserve">года                                     </w:t>
      </w:r>
      <w:r w:rsidR="007A45C9">
        <w:rPr>
          <w:bCs/>
          <w:sz w:val="28"/>
          <w:szCs w:val="28"/>
        </w:rPr>
        <w:t xml:space="preserve">               </w:t>
      </w:r>
      <w:r>
        <w:rPr>
          <w:bCs/>
          <w:sz w:val="28"/>
          <w:szCs w:val="28"/>
        </w:rPr>
        <w:t xml:space="preserve">                                    № 497</w:t>
      </w:r>
    </w:p>
    <w:p w:rsidR="007A45C9" w:rsidRPr="004B7E7C" w:rsidRDefault="007A45C9" w:rsidP="007A45C9">
      <w:pPr>
        <w:rPr>
          <w:bCs/>
          <w:sz w:val="28"/>
          <w:szCs w:val="28"/>
        </w:rPr>
      </w:pPr>
      <w:proofErr w:type="spellStart"/>
      <w:r w:rsidRPr="004B7E7C">
        <w:rPr>
          <w:bCs/>
          <w:sz w:val="28"/>
          <w:szCs w:val="28"/>
        </w:rPr>
        <w:t>пгт</w:t>
      </w:r>
      <w:proofErr w:type="spellEnd"/>
      <w:r w:rsidRPr="004B7E7C">
        <w:rPr>
          <w:bCs/>
          <w:sz w:val="28"/>
          <w:szCs w:val="28"/>
        </w:rPr>
        <w:t>. Змиевка</w:t>
      </w:r>
    </w:p>
    <w:p w:rsidR="007A45C9" w:rsidRPr="004B7E7C" w:rsidRDefault="007A45C9" w:rsidP="007A45C9">
      <w:pPr>
        <w:suppressAutoHyphens w:val="0"/>
        <w:autoSpaceDE w:val="0"/>
        <w:autoSpaceDN w:val="0"/>
        <w:adjustRightInd w:val="0"/>
        <w:ind w:firstLine="540"/>
        <w:jc w:val="both"/>
        <w:rPr>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3703"/>
      </w:tblGrid>
      <w:tr w:rsidR="007A45C9" w:rsidRPr="006E79D0" w:rsidTr="007E5E44">
        <w:tc>
          <w:tcPr>
            <w:tcW w:w="4428" w:type="dxa"/>
            <w:tcBorders>
              <w:top w:val="nil"/>
              <w:left w:val="nil"/>
              <w:bottom w:val="nil"/>
              <w:right w:val="nil"/>
            </w:tcBorders>
          </w:tcPr>
          <w:p w:rsidR="007A45C9" w:rsidRPr="006E79D0" w:rsidRDefault="007A45C9" w:rsidP="007A45C9">
            <w:pPr>
              <w:suppressAutoHyphens w:val="0"/>
              <w:autoSpaceDE w:val="0"/>
              <w:autoSpaceDN w:val="0"/>
              <w:adjustRightInd w:val="0"/>
              <w:jc w:val="both"/>
              <w:rPr>
                <w:sz w:val="28"/>
                <w:szCs w:val="28"/>
                <w:lang w:eastAsia="ru-RU"/>
              </w:rPr>
            </w:pPr>
            <w:r w:rsidRPr="006E79D0">
              <w:rPr>
                <w:sz w:val="28"/>
                <w:szCs w:val="28"/>
                <w:lang w:eastAsia="ru-RU"/>
              </w:rPr>
              <w:t xml:space="preserve">Об утверждении муниципальной </w:t>
            </w:r>
            <w:hyperlink w:anchor="Par19" w:history="1">
              <w:r w:rsidRPr="006E79D0">
                <w:rPr>
                  <w:sz w:val="28"/>
                  <w:szCs w:val="28"/>
                  <w:lang w:eastAsia="ru-RU"/>
                </w:rPr>
                <w:t>программ</w:t>
              </w:r>
            </w:hyperlink>
            <w:r w:rsidRPr="006E79D0">
              <w:rPr>
                <w:sz w:val="28"/>
                <w:szCs w:val="28"/>
                <w:lang w:eastAsia="ru-RU"/>
              </w:rPr>
              <w:t>ы Свердловского района "Повышение эффективности муниципального управления в Свердловском районе Орловской области на 201</w:t>
            </w:r>
            <w:r>
              <w:rPr>
                <w:sz w:val="28"/>
                <w:szCs w:val="28"/>
                <w:lang w:eastAsia="ru-RU"/>
              </w:rPr>
              <w:t>7</w:t>
            </w:r>
            <w:r w:rsidRPr="006E79D0">
              <w:rPr>
                <w:sz w:val="28"/>
                <w:szCs w:val="28"/>
                <w:lang w:eastAsia="ru-RU"/>
              </w:rPr>
              <w:t>-20</w:t>
            </w:r>
            <w:r>
              <w:rPr>
                <w:sz w:val="28"/>
                <w:szCs w:val="28"/>
                <w:lang w:eastAsia="ru-RU"/>
              </w:rPr>
              <w:t>20</w:t>
            </w:r>
            <w:r w:rsidRPr="006E79D0">
              <w:rPr>
                <w:sz w:val="28"/>
                <w:szCs w:val="28"/>
                <w:lang w:eastAsia="ru-RU"/>
              </w:rPr>
              <w:t xml:space="preserve"> годы»</w:t>
            </w:r>
          </w:p>
        </w:tc>
        <w:tc>
          <w:tcPr>
            <w:tcW w:w="3703" w:type="dxa"/>
            <w:tcBorders>
              <w:top w:val="nil"/>
              <w:left w:val="nil"/>
              <w:bottom w:val="nil"/>
              <w:right w:val="nil"/>
            </w:tcBorders>
          </w:tcPr>
          <w:p w:rsidR="007A45C9" w:rsidRPr="006E79D0" w:rsidRDefault="007A45C9" w:rsidP="007E5E44">
            <w:pPr>
              <w:suppressAutoHyphens w:val="0"/>
              <w:autoSpaceDE w:val="0"/>
              <w:autoSpaceDN w:val="0"/>
              <w:adjustRightInd w:val="0"/>
              <w:jc w:val="both"/>
              <w:rPr>
                <w:sz w:val="28"/>
                <w:szCs w:val="28"/>
                <w:lang w:eastAsia="ru-RU"/>
              </w:rPr>
            </w:pPr>
          </w:p>
        </w:tc>
      </w:tr>
    </w:tbl>
    <w:p w:rsidR="007A45C9" w:rsidRPr="004B7E7C" w:rsidRDefault="007A45C9" w:rsidP="007A45C9">
      <w:pPr>
        <w:suppressAutoHyphens w:val="0"/>
        <w:autoSpaceDE w:val="0"/>
        <w:autoSpaceDN w:val="0"/>
        <w:adjustRightInd w:val="0"/>
        <w:ind w:firstLine="540"/>
        <w:jc w:val="both"/>
        <w:rPr>
          <w:sz w:val="28"/>
          <w:szCs w:val="28"/>
          <w:lang w:eastAsia="ru-RU"/>
        </w:rPr>
      </w:pPr>
    </w:p>
    <w:p w:rsidR="007A45C9" w:rsidRPr="004B7E7C" w:rsidRDefault="007A45C9" w:rsidP="007A45C9">
      <w:pPr>
        <w:suppressAutoHyphens w:val="0"/>
        <w:autoSpaceDE w:val="0"/>
        <w:autoSpaceDN w:val="0"/>
        <w:adjustRightInd w:val="0"/>
        <w:ind w:firstLine="540"/>
        <w:jc w:val="both"/>
        <w:rPr>
          <w:sz w:val="28"/>
          <w:szCs w:val="28"/>
          <w:lang w:eastAsia="ru-RU"/>
        </w:rPr>
      </w:pPr>
      <w:r w:rsidRPr="004B7E7C">
        <w:rPr>
          <w:sz w:val="28"/>
          <w:szCs w:val="28"/>
          <w:lang w:eastAsia="ru-RU"/>
        </w:rPr>
        <w:t xml:space="preserve">В целях реализации комплекса мероприятий по повышению эффективности муниципального управления в Свердловском районе Орловской области, руководствуясь федеральными законами от 2 марта 2007 года </w:t>
      </w:r>
      <w:hyperlink r:id="rId8" w:history="1">
        <w:r w:rsidRPr="004B7E7C">
          <w:rPr>
            <w:sz w:val="28"/>
            <w:szCs w:val="28"/>
            <w:lang w:eastAsia="ru-RU"/>
          </w:rPr>
          <w:t>N 25-ФЗ</w:t>
        </w:r>
      </w:hyperlink>
      <w:r w:rsidRPr="004B7E7C">
        <w:rPr>
          <w:sz w:val="28"/>
          <w:szCs w:val="28"/>
          <w:lang w:eastAsia="ru-RU"/>
        </w:rPr>
        <w:t xml:space="preserve"> "О муниципальной службе в Российской Федерации", от 25.12.2008 года № 273-ФЗ «О противодействии коррупции», Законом Орловской области от 9.01.2008 года № 736-ОЗ «О муниципальной службе в Орловской области», постановлением Правительства Орловской области от 29 ноября 2012 года № 444 «Об утверждении государственной </w:t>
      </w:r>
      <w:hyperlink r:id="rId9" w:history="1">
        <w:r w:rsidRPr="004B7E7C">
          <w:rPr>
            <w:sz w:val="28"/>
            <w:szCs w:val="28"/>
            <w:lang w:eastAsia="ru-RU"/>
          </w:rPr>
          <w:t>программы</w:t>
        </w:r>
      </w:hyperlink>
      <w:r w:rsidRPr="004B7E7C">
        <w:rPr>
          <w:sz w:val="28"/>
          <w:szCs w:val="28"/>
          <w:lang w:eastAsia="ru-RU"/>
        </w:rPr>
        <w:t xml:space="preserve"> "Повышение эффективности государственного и муниципального управления в Орловской области, поддержка институтов гражданского общества"    ПОСТАНОВЛЯЮ:</w:t>
      </w:r>
    </w:p>
    <w:p w:rsidR="007A45C9" w:rsidRPr="004B7E7C" w:rsidRDefault="007A45C9" w:rsidP="007A45C9">
      <w:pPr>
        <w:suppressAutoHyphens w:val="0"/>
        <w:autoSpaceDE w:val="0"/>
        <w:autoSpaceDN w:val="0"/>
        <w:adjustRightInd w:val="0"/>
        <w:ind w:firstLine="540"/>
        <w:jc w:val="both"/>
        <w:outlineLvl w:val="0"/>
        <w:rPr>
          <w:sz w:val="28"/>
          <w:szCs w:val="28"/>
          <w:lang w:eastAsia="ru-RU"/>
        </w:rPr>
      </w:pPr>
    </w:p>
    <w:p w:rsidR="007A45C9" w:rsidRPr="004B7E7C" w:rsidRDefault="007A45C9" w:rsidP="007A45C9">
      <w:pPr>
        <w:suppressAutoHyphens w:val="0"/>
        <w:autoSpaceDE w:val="0"/>
        <w:autoSpaceDN w:val="0"/>
        <w:adjustRightInd w:val="0"/>
        <w:ind w:firstLine="540"/>
        <w:jc w:val="both"/>
        <w:rPr>
          <w:sz w:val="28"/>
          <w:szCs w:val="28"/>
          <w:lang w:eastAsia="ru-RU"/>
        </w:rPr>
      </w:pPr>
      <w:r w:rsidRPr="004B7E7C">
        <w:rPr>
          <w:sz w:val="28"/>
          <w:szCs w:val="28"/>
          <w:lang w:eastAsia="ru-RU"/>
        </w:rPr>
        <w:t xml:space="preserve">1. Утвердить муниципальную </w:t>
      </w:r>
      <w:hyperlink w:anchor="Par19" w:history="1">
        <w:r w:rsidRPr="004B7E7C">
          <w:rPr>
            <w:sz w:val="28"/>
            <w:szCs w:val="28"/>
            <w:lang w:eastAsia="ru-RU"/>
          </w:rPr>
          <w:t>программу</w:t>
        </w:r>
      </w:hyperlink>
      <w:r w:rsidRPr="004B7E7C">
        <w:rPr>
          <w:sz w:val="28"/>
          <w:szCs w:val="28"/>
          <w:lang w:eastAsia="ru-RU"/>
        </w:rPr>
        <w:t xml:space="preserve"> Свердловского района "Повышение эффективности муниципального управления в Свердловском районе Орловской области на 201</w:t>
      </w:r>
      <w:r>
        <w:rPr>
          <w:sz w:val="28"/>
          <w:szCs w:val="28"/>
          <w:lang w:eastAsia="ru-RU"/>
        </w:rPr>
        <w:t>7</w:t>
      </w:r>
      <w:r w:rsidRPr="004B7E7C">
        <w:rPr>
          <w:sz w:val="28"/>
          <w:szCs w:val="28"/>
          <w:lang w:eastAsia="ru-RU"/>
        </w:rPr>
        <w:t>-20</w:t>
      </w:r>
      <w:r>
        <w:rPr>
          <w:sz w:val="28"/>
          <w:szCs w:val="28"/>
          <w:lang w:eastAsia="ru-RU"/>
        </w:rPr>
        <w:t>20</w:t>
      </w:r>
      <w:r w:rsidR="006A723B">
        <w:rPr>
          <w:sz w:val="28"/>
          <w:szCs w:val="28"/>
          <w:lang w:eastAsia="ru-RU"/>
        </w:rPr>
        <w:t xml:space="preserve"> годы»</w:t>
      </w:r>
      <w:r w:rsidRPr="004B7E7C">
        <w:rPr>
          <w:sz w:val="28"/>
          <w:szCs w:val="28"/>
          <w:lang w:eastAsia="ru-RU"/>
        </w:rPr>
        <w:t xml:space="preserve"> согласно приложению.</w:t>
      </w:r>
    </w:p>
    <w:p w:rsidR="007A45C9" w:rsidRDefault="007A45C9" w:rsidP="007A45C9">
      <w:pPr>
        <w:suppressAutoHyphens w:val="0"/>
        <w:autoSpaceDE w:val="0"/>
        <w:autoSpaceDN w:val="0"/>
        <w:adjustRightInd w:val="0"/>
        <w:ind w:firstLine="540"/>
        <w:jc w:val="both"/>
        <w:rPr>
          <w:sz w:val="28"/>
          <w:szCs w:val="28"/>
          <w:lang w:eastAsia="ru-RU"/>
        </w:rPr>
      </w:pPr>
      <w:r w:rsidRPr="004B7E7C">
        <w:rPr>
          <w:sz w:val="28"/>
          <w:szCs w:val="28"/>
          <w:lang w:eastAsia="ru-RU"/>
        </w:rPr>
        <w:t xml:space="preserve">2. Финансовому отделу администрации района  при формировании районного бюджета на соответствующий финансовый год предусматривать расходы на исполнении муниципальной </w:t>
      </w:r>
      <w:hyperlink w:anchor="Par19" w:history="1">
        <w:r w:rsidRPr="004B7E7C">
          <w:rPr>
            <w:sz w:val="28"/>
            <w:szCs w:val="28"/>
            <w:lang w:eastAsia="ru-RU"/>
          </w:rPr>
          <w:t>программы</w:t>
        </w:r>
      </w:hyperlink>
      <w:r w:rsidRPr="004B7E7C">
        <w:rPr>
          <w:sz w:val="28"/>
          <w:szCs w:val="28"/>
          <w:lang w:eastAsia="ru-RU"/>
        </w:rPr>
        <w:t xml:space="preserve"> Свердловского района "Повышение эффективности муниципального управления в Свердловском районе Орловской области на 201</w:t>
      </w:r>
      <w:r>
        <w:rPr>
          <w:sz w:val="28"/>
          <w:szCs w:val="28"/>
          <w:lang w:eastAsia="ru-RU"/>
        </w:rPr>
        <w:t>7</w:t>
      </w:r>
      <w:r w:rsidRPr="004B7E7C">
        <w:rPr>
          <w:sz w:val="28"/>
          <w:szCs w:val="28"/>
          <w:lang w:eastAsia="ru-RU"/>
        </w:rPr>
        <w:t xml:space="preserve"> -20</w:t>
      </w:r>
      <w:r>
        <w:rPr>
          <w:sz w:val="28"/>
          <w:szCs w:val="28"/>
          <w:lang w:eastAsia="ru-RU"/>
        </w:rPr>
        <w:t>20</w:t>
      </w:r>
      <w:r w:rsidRPr="004B7E7C">
        <w:rPr>
          <w:sz w:val="28"/>
          <w:szCs w:val="28"/>
          <w:lang w:eastAsia="ru-RU"/>
        </w:rPr>
        <w:t xml:space="preserve"> годы»</w:t>
      </w:r>
      <w:r>
        <w:rPr>
          <w:sz w:val="28"/>
          <w:szCs w:val="28"/>
          <w:lang w:eastAsia="ru-RU"/>
        </w:rPr>
        <w:t>.</w:t>
      </w:r>
    </w:p>
    <w:p w:rsidR="007A45C9" w:rsidRPr="00D65DDE" w:rsidRDefault="007A45C9" w:rsidP="007A45C9">
      <w:pPr>
        <w:jc w:val="both"/>
        <w:rPr>
          <w:sz w:val="28"/>
          <w:szCs w:val="28"/>
        </w:rPr>
      </w:pPr>
      <w:r>
        <w:rPr>
          <w:sz w:val="28"/>
          <w:szCs w:val="28"/>
          <w:lang w:eastAsia="ru-RU"/>
        </w:rPr>
        <w:t xml:space="preserve">          </w:t>
      </w:r>
      <w:r w:rsidRPr="00D65DDE">
        <w:rPr>
          <w:sz w:val="28"/>
          <w:szCs w:val="28"/>
          <w:lang w:eastAsia="ru-RU"/>
        </w:rPr>
        <w:t xml:space="preserve">3. Признать утратившим силу постановление администрации Свердловского района от </w:t>
      </w:r>
      <w:r>
        <w:rPr>
          <w:sz w:val="28"/>
          <w:szCs w:val="28"/>
          <w:lang w:eastAsia="ru-RU"/>
        </w:rPr>
        <w:t xml:space="preserve"> </w:t>
      </w:r>
      <w:r>
        <w:rPr>
          <w:bCs/>
          <w:sz w:val="28"/>
          <w:szCs w:val="28"/>
        </w:rPr>
        <w:t xml:space="preserve">24 декабря 2013 года   № 976 </w:t>
      </w:r>
      <w:r w:rsidRPr="00D65DDE">
        <w:rPr>
          <w:sz w:val="28"/>
          <w:szCs w:val="28"/>
          <w:lang w:eastAsia="ru-RU"/>
        </w:rPr>
        <w:t xml:space="preserve"> «</w:t>
      </w:r>
      <w:r w:rsidRPr="006E79D0">
        <w:rPr>
          <w:sz w:val="28"/>
          <w:szCs w:val="28"/>
          <w:lang w:eastAsia="ru-RU"/>
        </w:rPr>
        <w:t xml:space="preserve">Об утверждении муниципальной </w:t>
      </w:r>
      <w:hyperlink w:anchor="Par19" w:history="1">
        <w:r w:rsidRPr="006E79D0">
          <w:rPr>
            <w:sz w:val="28"/>
            <w:szCs w:val="28"/>
            <w:lang w:eastAsia="ru-RU"/>
          </w:rPr>
          <w:t>программ</w:t>
        </w:r>
      </w:hyperlink>
      <w:r w:rsidRPr="006E79D0">
        <w:rPr>
          <w:sz w:val="28"/>
          <w:szCs w:val="28"/>
          <w:lang w:eastAsia="ru-RU"/>
        </w:rPr>
        <w:t xml:space="preserve">ы Свердловского района "Повышение эффективности муниципального управления в Свердловском </w:t>
      </w:r>
      <w:r w:rsidR="00F82BD3">
        <w:rPr>
          <w:sz w:val="28"/>
          <w:szCs w:val="28"/>
          <w:lang w:eastAsia="ru-RU"/>
        </w:rPr>
        <w:t>районе Орловской области на 2014-2016</w:t>
      </w:r>
      <w:r w:rsidRPr="006E79D0">
        <w:rPr>
          <w:sz w:val="28"/>
          <w:szCs w:val="28"/>
          <w:lang w:eastAsia="ru-RU"/>
        </w:rPr>
        <w:t xml:space="preserve"> годы»</w:t>
      </w:r>
      <w:r w:rsidRPr="00D65DDE">
        <w:rPr>
          <w:sz w:val="28"/>
          <w:szCs w:val="28"/>
        </w:rPr>
        <w:t>»</w:t>
      </w:r>
      <w:r>
        <w:rPr>
          <w:sz w:val="28"/>
          <w:szCs w:val="28"/>
        </w:rPr>
        <w:t>.</w:t>
      </w:r>
      <w:r w:rsidRPr="00D65DDE">
        <w:rPr>
          <w:sz w:val="28"/>
          <w:szCs w:val="28"/>
          <w:lang w:eastAsia="ru-RU"/>
        </w:rPr>
        <w:t xml:space="preserve">   </w:t>
      </w:r>
    </w:p>
    <w:p w:rsidR="007A45C9" w:rsidRPr="004B7E7C" w:rsidRDefault="007A45C9" w:rsidP="007A45C9">
      <w:pPr>
        <w:suppressAutoHyphens w:val="0"/>
        <w:autoSpaceDE w:val="0"/>
        <w:autoSpaceDN w:val="0"/>
        <w:adjustRightInd w:val="0"/>
        <w:jc w:val="both"/>
        <w:rPr>
          <w:sz w:val="28"/>
          <w:szCs w:val="28"/>
          <w:lang w:eastAsia="ru-RU"/>
        </w:rPr>
      </w:pPr>
      <w:r>
        <w:rPr>
          <w:sz w:val="28"/>
          <w:szCs w:val="28"/>
          <w:lang w:eastAsia="ru-RU"/>
        </w:rPr>
        <w:t xml:space="preserve">       4</w:t>
      </w:r>
      <w:r w:rsidRPr="004B7E7C">
        <w:rPr>
          <w:sz w:val="28"/>
          <w:szCs w:val="28"/>
          <w:lang w:eastAsia="ru-RU"/>
        </w:rPr>
        <w:t>. Настоящее постановление вступает в силу с 1 января 201</w:t>
      </w:r>
      <w:r>
        <w:rPr>
          <w:sz w:val="28"/>
          <w:szCs w:val="28"/>
          <w:lang w:eastAsia="ru-RU"/>
        </w:rPr>
        <w:t>7</w:t>
      </w:r>
      <w:r w:rsidRPr="004B7E7C">
        <w:rPr>
          <w:sz w:val="28"/>
          <w:szCs w:val="28"/>
          <w:lang w:eastAsia="ru-RU"/>
        </w:rPr>
        <w:t xml:space="preserve"> года.</w:t>
      </w:r>
    </w:p>
    <w:p w:rsidR="007A45C9" w:rsidRPr="004B7E7C" w:rsidRDefault="007A45C9" w:rsidP="007A45C9">
      <w:pPr>
        <w:suppressAutoHyphens w:val="0"/>
        <w:autoSpaceDE w:val="0"/>
        <w:autoSpaceDN w:val="0"/>
        <w:adjustRightInd w:val="0"/>
        <w:jc w:val="both"/>
        <w:rPr>
          <w:sz w:val="28"/>
          <w:szCs w:val="28"/>
          <w:lang w:eastAsia="ru-RU"/>
        </w:rPr>
      </w:pPr>
      <w:r>
        <w:rPr>
          <w:sz w:val="28"/>
          <w:szCs w:val="28"/>
          <w:lang w:eastAsia="ru-RU"/>
        </w:rPr>
        <w:t xml:space="preserve">       5</w:t>
      </w:r>
      <w:r w:rsidRPr="004B7E7C">
        <w:rPr>
          <w:sz w:val="28"/>
          <w:szCs w:val="28"/>
          <w:lang w:eastAsia="ru-RU"/>
        </w:rPr>
        <w:t xml:space="preserve">. Контроль за исполнением </w:t>
      </w:r>
      <w:r>
        <w:rPr>
          <w:sz w:val="28"/>
          <w:szCs w:val="28"/>
          <w:lang w:eastAsia="ru-RU"/>
        </w:rPr>
        <w:t xml:space="preserve">настоящего </w:t>
      </w:r>
      <w:r w:rsidRPr="004B7E7C">
        <w:rPr>
          <w:sz w:val="28"/>
          <w:szCs w:val="28"/>
          <w:lang w:eastAsia="ru-RU"/>
        </w:rPr>
        <w:t xml:space="preserve">постановления возложить на первого заместителя главы администрации района </w:t>
      </w:r>
      <w:proofErr w:type="spellStart"/>
      <w:r>
        <w:rPr>
          <w:sz w:val="28"/>
          <w:szCs w:val="28"/>
          <w:lang w:eastAsia="ru-RU"/>
        </w:rPr>
        <w:t>Толкунова</w:t>
      </w:r>
      <w:proofErr w:type="spellEnd"/>
      <w:r w:rsidRPr="004B7E7C">
        <w:rPr>
          <w:sz w:val="28"/>
          <w:szCs w:val="28"/>
          <w:lang w:eastAsia="ru-RU"/>
        </w:rPr>
        <w:t xml:space="preserve">  </w:t>
      </w:r>
      <w:r w:rsidR="00BA59B5">
        <w:rPr>
          <w:sz w:val="28"/>
          <w:szCs w:val="28"/>
          <w:lang w:eastAsia="ru-RU"/>
        </w:rPr>
        <w:t>С.В.</w:t>
      </w:r>
    </w:p>
    <w:p w:rsidR="00BA59B5" w:rsidRDefault="007A45C9" w:rsidP="007A45C9">
      <w:pPr>
        <w:suppressAutoHyphens w:val="0"/>
        <w:autoSpaceDE w:val="0"/>
        <w:autoSpaceDN w:val="0"/>
        <w:adjustRightInd w:val="0"/>
        <w:jc w:val="both"/>
        <w:rPr>
          <w:sz w:val="28"/>
          <w:szCs w:val="28"/>
          <w:lang w:eastAsia="ru-RU"/>
        </w:rPr>
      </w:pPr>
      <w:r w:rsidRPr="004B7E7C">
        <w:rPr>
          <w:sz w:val="28"/>
          <w:szCs w:val="28"/>
          <w:lang w:eastAsia="ru-RU"/>
        </w:rPr>
        <w:t xml:space="preserve">Глава </w:t>
      </w:r>
      <w:r w:rsidR="00BA59B5">
        <w:rPr>
          <w:sz w:val="28"/>
          <w:szCs w:val="28"/>
          <w:lang w:eastAsia="ru-RU"/>
        </w:rPr>
        <w:t xml:space="preserve">администрации </w:t>
      </w:r>
    </w:p>
    <w:p w:rsidR="007A45C9" w:rsidRDefault="007A45C9" w:rsidP="007A45C9">
      <w:pPr>
        <w:suppressAutoHyphens w:val="0"/>
        <w:autoSpaceDE w:val="0"/>
        <w:autoSpaceDN w:val="0"/>
        <w:adjustRightInd w:val="0"/>
        <w:jc w:val="both"/>
        <w:rPr>
          <w:sz w:val="28"/>
          <w:szCs w:val="28"/>
          <w:lang w:eastAsia="ru-RU"/>
        </w:rPr>
      </w:pPr>
      <w:r w:rsidRPr="004B7E7C">
        <w:rPr>
          <w:sz w:val="28"/>
          <w:szCs w:val="28"/>
          <w:lang w:eastAsia="ru-RU"/>
        </w:rPr>
        <w:t xml:space="preserve">Свердловского района                                                        </w:t>
      </w:r>
      <w:r w:rsidR="00BA59B5">
        <w:rPr>
          <w:sz w:val="28"/>
          <w:szCs w:val="28"/>
          <w:lang w:eastAsia="ru-RU"/>
        </w:rPr>
        <w:t xml:space="preserve">                 О.Д. </w:t>
      </w:r>
      <w:proofErr w:type="spellStart"/>
      <w:r w:rsidR="00BA59B5">
        <w:rPr>
          <w:sz w:val="28"/>
          <w:szCs w:val="28"/>
          <w:lang w:eastAsia="ru-RU"/>
        </w:rPr>
        <w:t>Шумай</w:t>
      </w:r>
      <w:proofErr w:type="spellEnd"/>
    </w:p>
    <w:p w:rsidR="007A45C9" w:rsidRPr="00DB67E6" w:rsidRDefault="007A45C9" w:rsidP="007A45C9">
      <w:pPr>
        <w:suppressAutoHyphens w:val="0"/>
        <w:autoSpaceDE w:val="0"/>
        <w:autoSpaceDN w:val="0"/>
        <w:adjustRightInd w:val="0"/>
        <w:jc w:val="right"/>
        <w:outlineLvl w:val="0"/>
        <w:rPr>
          <w:lang w:eastAsia="ru-RU"/>
        </w:rPr>
      </w:pPr>
      <w:r>
        <w:rPr>
          <w:lang w:eastAsia="ru-RU"/>
        </w:rPr>
        <w:lastRenderedPageBreak/>
        <w:t>П</w:t>
      </w:r>
      <w:r w:rsidRPr="00DB67E6">
        <w:rPr>
          <w:lang w:eastAsia="ru-RU"/>
        </w:rPr>
        <w:t>риложение</w:t>
      </w:r>
    </w:p>
    <w:p w:rsidR="007A45C9" w:rsidRPr="00DB67E6" w:rsidRDefault="007A45C9" w:rsidP="007A45C9">
      <w:pPr>
        <w:suppressAutoHyphens w:val="0"/>
        <w:autoSpaceDE w:val="0"/>
        <w:autoSpaceDN w:val="0"/>
        <w:adjustRightInd w:val="0"/>
        <w:jc w:val="right"/>
        <w:rPr>
          <w:lang w:eastAsia="ru-RU"/>
        </w:rPr>
      </w:pPr>
      <w:r w:rsidRPr="00DB67E6">
        <w:rPr>
          <w:lang w:eastAsia="ru-RU"/>
        </w:rPr>
        <w:t>к постановлению администрации Свердловского</w:t>
      </w:r>
    </w:p>
    <w:p w:rsidR="007A45C9" w:rsidRPr="00DB67E6" w:rsidRDefault="007A45C9" w:rsidP="007A45C9">
      <w:pPr>
        <w:suppressAutoHyphens w:val="0"/>
        <w:autoSpaceDE w:val="0"/>
        <w:autoSpaceDN w:val="0"/>
        <w:adjustRightInd w:val="0"/>
        <w:jc w:val="right"/>
        <w:rPr>
          <w:lang w:eastAsia="ru-RU"/>
        </w:rPr>
      </w:pPr>
      <w:r w:rsidRPr="00DB67E6">
        <w:rPr>
          <w:lang w:eastAsia="ru-RU"/>
        </w:rPr>
        <w:t xml:space="preserve"> района Орловской области</w:t>
      </w:r>
    </w:p>
    <w:p w:rsidR="007A45C9" w:rsidRPr="00DB67E6" w:rsidRDefault="007A45C9" w:rsidP="007A45C9">
      <w:pPr>
        <w:suppressAutoHyphens w:val="0"/>
        <w:autoSpaceDE w:val="0"/>
        <w:autoSpaceDN w:val="0"/>
        <w:adjustRightInd w:val="0"/>
        <w:jc w:val="right"/>
        <w:rPr>
          <w:lang w:eastAsia="ru-RU"/>
        </w:rPr>
      </w:pPr>
      <w:r>
        <w:rPr>
          <w:lang w:eastAsia="ru-RU"/>
        </w:rPr>
        <w:t xml:space="preserve">от </w:t>
      </w:r>
      <w:r w:rsidR="00074CA0">
        <w:rPr>
          <w:lang w:eastAsia="ru-RU"/>
        </w:rPr>
        <w:t>09 декабря</w:t>
      </w:r>
      <w:r w:rsidRPr="00DB67E6">
        <w:rPr>
          <w:lang w:eastAsia="ru-RU"/>
        </w:rPr>
        <w:t xml:space="preserve"> 201</w:t>
      </w:r>
      <w:r w:rsidR="00BA59B5">
        <w:rPr>
          <w:lang w:eastAsia="ru-RU"/>
        </w:rPr>
        <w:t>6</w:t>
      </w:r>
      <w:r w:rsidRPr="00DB67E6">
        <w:rPr>
          <w:lang w:eastAsia="ru-RU"/>
        </w:rPr>
        <w:t xml:space="preserve"> г</w:t>
      </w:r>
      <w:r w:rsidR="00BA59B5">
        <w:rPr>
          <w:lang w:eastAsia="ru-RU"/>
        </w:rPr>
        <w:t xml:space="preserve">. N </w:t>
      </w:r>
      <w:r w:rsidR="00074CA0">
        <w:rPr>
          <w:lang w:eastAsia="ru-RU"/>
        </w:rPr>
        <w:t>497</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jc w:val="center"/>
        <w:rPr>
          <w:b/>
          <w:bCs/>
          <w:lang w:eastAsia="ru-RU"/>
        </w:rPr>
      </w:pPr>
      <w:bookmarkStart w:id="0" w:name="Par19"/>
      <w:bookmarkEnd w:id="0"/>
      <w:r w:rsidRPr="00DB67E6">
        <w:rPr>
          <w:b/>
          <w:bCs/>
          <w:lang w:eastAsia="ru-RU"/>
        </w:rPr>
        <w:t>МУНИЦИПАЛЬНАЯ ПРОГРАММА</w:t>
      </w:r>
    </w:p>
    <w:p w:rsidR="007A45C9" w:rsidRPr="00DB67E6" w:rsidRDefault="007A45C9" w:rsidP="007A45C9">
      <w:pPr>
        <w:suppressAutoHyphens w:val="0"/>
        <w:autoSpaceDE w:val="0"/>
        <w:autoSpaceDN w:val="0"/>
        <w:adjustRightInd w:val="0"/>
        <w:jc w:val="center"/>
        <w:rPr>
          <w:b/>
          <w:bCs/>
          <w:lang w:eastAsia="ru-RU"/>
        </w:rPr>
      </w:pPr>
      <w:r w:rsidRPr="00DB67E6">
        <w:rPr>
          <w:b/>
          <w:bCs/>
          <w:lang w:eastAsia="ru-RU"/>
        </w:rPr>
        <w:t xml:space="preserve"> СВЕРДЛОВСКОГО РАЙОНА ОРЛОВСКОЙ ОБЛАСТИ</w:t>
      </w:r>
    </w:p>
    <w:p w:rsidR="007A45C9" w:rsidRPr="00DB67E6" w:rsidRDefault="007A45C9" w:rsidP="007A45C9">
      <w:pPr>
        <w:suppressAutoHyphens w:val="0"/>
        <w:autoSpaceDE w:val="0"/>
        <w:autoSpaceDN w:val="0"/>
        <w:adjustRightInd w:val="0"/>
        <w:jc w:val="center"/>
        <w:rPr>
          <w:b/>
          <w:bCs/>
          <w:lang w:eastAsia="ru-RU"/>
        </w:rPr>
      </w:pPr>
      <w:r w:rsidRPr="00DB67E6">
        <w:rPr>
          <w:b/>
          <w:bCs/>
          <w:lang w:eastAsia="ru-RU"/>
        </w:rPr>
        <w:t>«ПОВЫШЕНИЕ ЭФФЕКТИВНОСТИ  МУНИЦИПАЛЬНОГО</w:t>
      </w:r>
    </w:p>
    <w:p w:rsidR="007A45C9" w:rsidRPr="00DB67E6" w:rsidRDefault="007A45C9" w:rsidP="007A45C9">
      <w:pPr>
        <w:suppressAutoHyphens w:val="0"/>
        <w:autoSpaceDE w:val="0"/>
        <w:autoSpaceDN w:val="0"/>
        <w:adjustRightInd w:val="0"/>
        <w:jc w:val="center"/>
        <w:rPr>
          <w:b/>
          <w:bCs/>
          <w:lang w:eastAsia="ru-RU"/>
        </w:rPr>
      </w:pPr>
      <w:r w:rsidRPr="00DB67E6">
        <w:rPr>
          <w:b/>
          <w:bCs/>
          <w:lang w:eastAsia="ru-RU"/>
        </w:rPr>
        <w:t xml:space="preserve">УПРАВЛЕНИЯ В СВЕРДЛОВСКОМ РАЙОНЕ ОРЛОВСКОЙ ОБЛАСТИ </w:t>
      </w:r>
    </w:p>
    <w:p w:rsidR="007A45C9" w:rsidRPr="00DB67E6" w:rsidRDefault="007A45C9" w:rsidP="007A45C9">
      <w:pPr>
        <w:suppressAutoHyphens w:val="0"/>
        <w:autoSpaceDE w:val="0"/>
        <w:autoSpaceDN w:val="0"/>
        <w:adjustRightInd w:val="0"/>
        <w:jc w:val="center"/>
        <w:rPr>
          <w:lang w:eastAsia="ru-RU"/>
        </w:rPr>
      </w:pPr>
      <w:r w:rsidRPr="00DB67E6">
        <w:rPr>
          <w:b/>
          <w:bCs/>
          <w:lang w:eastAsia="ru-RU"/>
        </w:rPr>
        <w:t>НА 201</w:t>
      </w:r>
      <w:r w:rsidR="00BA59B5">
        <w:rPr>
          <w:b/>
          <w:bCs/>
          <w:lang w:eastAsia="ru-RU"/>
        </w:rPr>
        <w:t>7</w:t>
      </w:r>
      <w:r w:rsidRPr="00DB67E6">
        <w:rPr>
          <w:b/>
          <w:bCs/>
          <w:lang w:eastAsia="ru-RU"/>
        </w:rPr>
        <w:t>-20</w:t>
      </w:r>
      <w:r w:rsidR="00BA59B5">
        <w:rPr>
          <w:b/>
          <w:bCs/>
          <w:lang w:eastAsia="ru-RU"/>
        </w:rPr>
        <w:t>20</w:t>
      </w:r>
      <w:r w:rsidRPr="00DB67E6">
        <w:rPr>
          <w:b/>
          <w:bCs/>
          <w:lang w:eastAsia="ru-RU"/>
        </w:rPr>
        <w:t xml:space="preserve"> ГОДЫ » </w:t>
      </w:r>
    </w:p>
    <w:p w:rsidR="007A45C9" w:rsidRPr="00DB67E6" w:rsidRDefault="007A45C9" w:rsidP="007A45C9">
      <w:pPr>
        <w:suppressAutoHyphens w:val="0"/>
        <w:autoSpaceDE w:val="0"/>
        <w:autoSpaceDN w:val="0"/>
        <w:adjustRightInd w:val="0"/>
        <w:jc w:val="center"/>
        <w:rPr>
          <w:lang w:eastAsia="ru-RU"/>
        </w:rPr>
      </w:pPr>
    </w:p>
    <w:p w:rsidR="007A45C9" w:rsidRPr="00DB67E6" w:rsidRDefault="007A45C9" w:rsidP="007A45C9">
      <w:pPr>
        <w:suppressAutoHyphens w:val="0"/>
        <w:autoSpaceDE w:val="0"/>
        <w:autoSpaceDN w:val="0"/>
        <w:adjustRightInd w:val="0"/>
        <w:jc w:val="center"/>
        <w:outlineLvl w:val="1"/>
        <w:rPr>
          <w:lang w:eastAsia="ru-RU"/>
        </w:rPr>
      </w:pPr>
      <w:r w:rsidRPr="00DB67E6">
        <w:rPr>
          <w:lang w:eastAsia="ru-RU"/>
        </w:rPr>
        <w:t>ПАСПОРТ</w:t>
      </w:r>
    </w:p>
    <w:p w:rsidR="007A45C9" w:rsidRPr="00DB67E6" w:rsidRDefault="007A45C9" w:rsidP="007A45C9">
      <w:pPr>
        <w:suppressAutoHyphens w:val="0"/>
        <w:autoSpaceDE w:val="0"/>
        <w:autoSpaceDN w:val="0"/>
        <w:adjustRightInd w:val="0"/>
        <w:jc w:val="center"/>
        <w:rPr>
          <w:bCs/>
          <w:lang w:eastAsia="ru-RU"/>
        </w:rPr>
      </w:pPr>
      <w:r>
        <w:rPr>
          <w:bCs/>
          <w:lang w:eastAsia="ru-RU"/>
        </w:rPr>
        <w:t>МУНИЦИПАЛЬНОЙ ПРОГРАММЫ</w:t>
      </w:r>
    </w:p>
    <w:p w:rsidR="007A45C9" w:rsidRPr="00DB67E6" w:rsidRDefault="007A45C9" w:rsidP="007A45C9">
      <w:pPr>
        <w:suppressAutoHyphens w:val="0"/>
        <w:autoSpaceDE w:val="0"/>
        <w:autoSpaceDN w:val="0"/>
        <w:adjustRightInd w:val="0"/>
        <w:jc w:val="center"/>
        <w:rPr>
          <w:bCs/>
          <w:lang w:eastAsia="ru-RU"/>
        </w:rPr>
      </w:pPr>
      <w:r w:rsidRPr="00DB67E6">
        <w:rPr>
          <w:bCs/>
          <w:lang w:eastAsia="ru-RU"/>
        </w:rPr>
        <w:t xml:space="preserve"> СВЕРДЛОВСКОГО РАЙОНА ОРЛОВСКОЙ ОБЛАСТИ</w:t>
      </w:r>
    </w:p>
    <w:p w:rsidR="007A45C9" w:rsidRPr="00DB67E6" w:rsidRDefault="007A45C9" w:rsidP="007A45C9">
      <w:pPr>
        <w:suppressAutoHyphens w:val="0"/>
        <w:autoSpaceDE w:val="0"/>
        <w:autoSpaceDN w:val="0"/>
        <w:adjustRightInd w:val="0"/>
        <w:jc w:val="center"/>
        <w:rPr>
          <w:bCs/>
          <w:lang w:eastAsia="ru-RU"/>
        </w:rPr>
      </w:pPr>
      <w:r w:rsidRPr="00DB67E6">
        <w:rPr>
          <w:bCs/>
          <w:lang w:eastAsia="ru-RU"/>
        </w:rPr>
        <w:t>«ПОВЫШЕНИЕ ЭФФЕКТИВНОСТИ  МУНИЦИПАЛЬНОГО</w:t>
      </w:r>
    </w:p>
    <w:p w:rsidR="007A45C9" w:rsidRPr="00DB67E6" w:rsidRDefault="007A45C9" w:rsidP="007A45C9">
      <w:pPr>
        <w:suppressAutoHyphens w:val="0"/>
        <w:autoSpaceDE w:val="0"/>
        <w:autoSpaceDN w:val="0"/>
        <w:adjustRightInd w:val="0"/>
        <w:jc w:val="center"/>
        <w:rPr>
          <w:bCs/>
          <w:lang w:eastAsia="ru-RU"/>
        </w:rPr>
      </w:pPr>
      <w:r w:rsidRPr="00DB67E6">
        <w:rPr>
          <w:bCs/>
          <w:lang w:eastAsia="ru-RU"/>
        </w:rPr>
        <w:t xml:space="preserve">УПРАВЛЕНИЯ В СВЕРДЛОВСКОМ РАЙОНЕ ОРЛОВСКОЙ ОБЛАСТИ </w:t>
      </w:r>
    </w:p>
    <w:p w:rsidR="007A45C9" w:rsidRPr="00DB67E6" w:rsidRDefault="007A45C9" w:rsidP="007A45C9">
      <w:pPr>
        <w:suppressAutoHyphens w:val="0"/>
        <w:autoSpaceDE w:val="0"/>
        <w:autoSpaceDN w:val="0"/>
        <w:adjustRightInd w:val="0"/>
        <w:jc w:val="center"/>
        <w:rPr>
          <w:lang w:eastAsia="ru-RU"/>
        </w:rPr>
      </w:pPr>
      <w:r w:rsidRPr="00DB67E6">
        <w:rPr>
          <w:bCs/>
          <w:lang w:eastAsia="ru-RU"/>
        </w:rPr>
        <w:t>НА 201</w:t>
      </w:r>
      <w:r w:rsidR="00BA59B5">
        <w:rPr>
          <w:bCs/>
          <w:lang w:eastAsia="ru-RU"/>
        </w:rPr>
        <w:t>7</w:t>
      </w:r>
      <w:r w:rsidRPr="00DB67E6">
        <w:rPr>
          <w:bCs/>
          <w:lang w:eastAsia="ru-RU"/>
        </w:rPr>
        <w:t>-20</w:t>
      </w:r>
      <w:r w:rsidR="00BA59B5">
        <w:rPr>
          <w:bCs/>
          <w:lang w:eastAsia="ru-RU"/>
        </w:rPr>
        <w:t>20</w:t>
      </w:r>
      <w:r w:rsidRPr="00DB67E6">
        <w:rPr>
          <w:bCs/>
          <w:lang w:eastAsia="ru-RU"/>
        </w:rPr>
        <w:t xml:space="preserve"> ГОДЫ» </w:t>
      </w:r>
    </w:p>
    <w:p w:rsidR="007A45C9" w:rsidRPr="00DB67E6" w:rsidRDefault="007A45C9" w:rsidP="007A45C9">
      <w:pPr>
        <w:jc w:val="center"/>
        <w:rPr>
          <w:color w:val="000000"/>
        </w:rPr>
      </w:pPr>
    </w:p>
    <w:tbl>
      <w:tblPr>
        <w:tblW w:w="0" w:type="auto"/>
        <w:tblLook w:val="04A0"/>
      </w:tblPr>
      <w:tblGrid>
        <w:gridCol w:w="3501"/>
        <w:gridCol w:w="396"/>
        <w:gridCol w:w="5673"/>
      </w:tblGrid>
      <w:tr w:rsidR="007A45C9" w:rsidRPr="00DB67E6" w:rsidTr="007E5E44">
        <w:tc>
          <w:tcPr>
            <w:tcW w:w="3501" w:type="dxa"/>
          </w:tcPr>
          <w:p w:rsidR="007A45C9" w:rsidRPr="00DB67E6" w:rsidRDefault="007A45C9" w:rsidP="007E5E44">
            <w:pPr>
              <w:rPr>
                <w:color w:val="000000"/>
              </w:rPr>
            </w:pPr>
            <w:r w:rsidRPr="00DB67E6">
              <w:rPr>
                <w:rStyle w:val="a9"/>
                <w:color w:val="000000"/>
              </w:rPr>
              <w:t>Наименование Программы</w:t>
            </w:r>
          </w:p>
        </w:tc>
        <w:tc>
          <w:tcPr>
            <w:tcW w:w="396" w:type="dxa"/>
          </w:tcPr>
          <w:p w:rsidR="007A45C9" w:rsidRPr="00DB67E6" w:rsidRDefault="007A45C9" w:rsidP="007E5E44">
            <w:pPr>
              <w:jc w:val="center"/>
              <w:rPr>
                <w:color w:val="000000"/>
              </w:rPr>
            </w:pPr>
          </w:p>
        </w:tc>
        <w:tc>
          <w:tcPr>
            <w:tcW w:w="5673" w:type="dxa"/>
          </w:tcPr>
          <w:p w:rsidR="007A45C9" w:rsidRPr="00DB67E6" w:rsidRDefault="007A45C9" w:rsidP="007E5E44">
            <w:pPr>
              <w:suppressAutoHyphens w:val="0"/>
              <w:autoSpaceDE w:val="0"/>
              <w:autoSpaceDN w:val="0"/>
              <w:adjustRightInd w:val="0"/>
              <w:jc w:val="both"/>
              <w:rPr>
                <w:lang w:eastAsia="ru-RU"/>
              </w:rPr>
            </w:pPr>
            <w:r>
              <w:rPr>
                <w:color w:val="000000"/>
              </w:rPr>
              <w:t>М</w:t>
            </w:r>
            <w:r w:rsidRPr="00DB67E6">
              <w:rPr>
                <w:color w:val="000000"/>
              </w:rPr>
              <w:t>униципальная программа  С</w:t>
            </w:r>
            <w:r w:rsidRPr="00DB67E6">
              <w:rPr>
                <w:bCs/>
                <w:lang w:eastAsia="ru-RU"/>
              </w:rPr>
              <w:t>вердловского района Орловской области «Повышение эффективности  муниципального управления в Свердловском районе Орловской области на 201</w:t>
            </w:r>
            <w:r w:rsidR="00BA59B5">
              <w:rPr>
                <w:bCs/>
                <w:lang w:eastAsia="ru-RU"/>
              </w:rPr>
              <w:t>7</w:t>
            </w:r>
            <w:r w:rsidRPr="00DB67E6">
              <w:rPr>
                <w:bCs/>
                <w:lang w:eastAsia="ru-RU"/>
              </w:rPr>
              <w:t>-20</w:t>
            </w:r>
            <w:r w:rsidR="00BA59B5">
              <w:rPr>
                <w:bCs/>
                <w:lang w:eastAsia="ru-RU"/>
              </w:rPr>
              <w:t>20</w:t>
            </w:r>
            <w:r w:rsidRPr="00DB67E6">
              <w:rPr>
                <w:bCs/>
                <w:lang w:eastAsia="ru-RU"/>
              </w:rPr>
              <w:t xml:space="preserve"> годы» </w:t>
            </w:r>
          </w:p>
          <w:p w:rsidR="007A45C9" w:rsidRPr="00DB67E6" w:rsidRDefault="007A45C9" w:rsidP="007E5E44">
            <w:pPr>
              <w:pStyle w:val="ac"/>
              <w:rPr>
                <w:rFonts w:ascii="Times New Roman" w:hAnsi="Times New Roman" w:cs="Times New Roman"/>
                <w:sz w:val="24"/>
                <w:szCs w:val="24"/>
              </w:rPr>
            </w:pPr>
            <w:r w:rsidRPr="00DB67E6">
              <w:rPr>
                <w:rFonts w:ascii="Times New Roman" w:hAnsi="Times New Roman" w:cs="Times New Roman"/>
                <w:sz w:val="24"/>
                <w:szCs w:val="24"/>
              </w:rPr>
              <w:t>(далее – Программа)</w:t>
            </w:r>
          </w:p>
          <w:p w:rsidR="007A45C9" w:rsidRPr="00DB67E6" w:rsidRDefault="007A45C9" w:rsidP="007E5E44">
            <w:pPr>
              <w:jc w:val="center"/>
              <w:rPr>
                <w:color w:val="000000"/>
              </w:rPr>
            </w:pPr>
          </w:p>
        </w:tc>
      </w:tr>
      <w:tr w:rsidR="007A45C9" w:rsidRPr="00DB67E6" w:rsidTr="007E5E44">
        <w:tc>
          <w:tcPr>
            <w:tcW w:w="3501" w:type="dxa"/>
          </w:tcPr>
          <w:p w:rsidR="007A45C9" w:rsidRPr="00DB67E6" w:rsidRDefault="007A45C9" w:rsidP="007E5E44">
            <w:pPr>
              <w:rPr>
                <w:rStyle w:val="a9"/>
                <w:color w:val="000000"/>
              </w:rPr>
            </w:pPr>
            <w:r w:rsidRPr="00DB67E6">
              <w:rPr>
                <w:rStyle w:val="a9"/>
                <w:color w:val="000000"/>
              </w:rPr>
              <w:t>Ответственные исполнители</w:t>
            </w:r>
          </w:p>
        </w:tc>
        <w:tc>
          <w:tcPr>
            <w:tcW w:w="396" w:type="dxa"/>
          </w:tcPr>
          <w:p w:rsidR="007A45C9" w:rsidRPr="00DB67E6" w:rsidRDefault="007A45C9" w:rsidP="007E5E44">
            <w:pPr>
              <w:jc w:val="center"/>
              <w:rPr>
                <w:color w:val="000000"/>
              </w:rPr>
            </w:pPr>
          </w:p>
        </w:tc>
        <w:tc>
          <w:tcPr>
            <w:tcW w:w="5673" w:type="dxa"/>
          </w:tcPr>
          <w:p w:rsidR="007A45C9" w:rsidRPr="00DB67E6" w:rsidRDefault="007A45C9" w:rsidP="007E5E44">
            <w:pPr>
              <w:suppressAutoHyphens w:val="0"/>
              <w:autoSpaceDE w:val="0"/>
              <w:autoSpaceDN w:val="0"/>
              <w:adjustRightInd w:val="0"/>
              <w:jc w:val="both"/>
              <w:rPr>
                <w:color w:val="000000"/>
              </w:rPr>
            </w:pPr>
            <w:r w:rsidRPr="00DB67E6">
              <w:rPr>
                <w:color w:val="000000"/>
              </w:rPr>
              <w:t xml:space="preserve">Отдел организационно-правовой работы и делопроизводства администрации Свердловского района </w:t>
            </w:r>
          </w:p>
        </w:tc>
      </w:tr>
      <w:tr w:rsidR="007A45C9" w:rsidRPr="00DB67E6" w:rsidTr="007E5E44">
        <w:tc>
          <w:tcPr>
            <w:tcW w:w="3501" w:type="dxa"/>
          </w:tcPr>
          <w:p w:rsidR="007A45C9" w:rsidRPr="00DB67E6" w:rsidRDefault="007A45C9" w:rsidP="007E5E44">
            <w:pPr>
              <w:rPr>
                <w:rStyle w:val="a9"/>
                <w:color w:val="000000"/>
              </w:rPr>
            </w:pPr>
            <w:r w:rsidRPr="00DB67E6">
              <w:rPr>
                <w:rStyle w:val="a9"/>
                <w:color w:val="000000"/>
              </w:rPr>
              <w:t>Соисполнители</w:t>
            </w:r>
          </w:p>
        </w:tc>
        <w:tc>
          <w:tcPr>
            <w:tcW w:w="396" w:type="dxa"/>
          </w:tcPr>
          <w:p w:rsidR="007A45C9" w:rsidRPr="00DB67E6" w:rsidRDefault="007A45C9" w:rsidP="007E5E44">
            <w:pPr>
              <w:jc w:val="center"/>
              <w:rPr>
                <w:color w:val="000000"/>
              </w:rPr>
            </w:pPr>
          </w:p>
        </w:tc>
        <w:tc>
          <w:tcPr>
            <w:tcW w:w="5673" w:type="dxa"/>
          </w:tcPr>
          <w:p w:rsidR="007A45C9" w:rsidRPr="00DB67E6" w:rsidRDefault="007A45C9" w:rsidP="007E5E44">
            <w:pPr>
              <w:suppressAutoHyphens w:val="0"/>
              <w:autoSpaceDE w:val="0"/>
              <w:autoSpaceDN w:val="0"/>
              <w:adjustRightInd w:val="0"/>
              <w:jc w:val="both"/>
              <w:rPr>
                <w:color w:val="000000"/>
              </w:rPr>
            </w:pPr>
            <w:r w:rsidRPr="00DB67E6">
              <w:rPr>
                <w:color w:val="000000"/>
              </w:rPr>
              <w:t>Отделы администрации Свердловского района</w:t>
            </w:r>
            <w:r>
              <w:rPr>
                <w:color w:val="000000"/>
              </w:rPr>
              <w:t>, главы городского и сельских пос</w:t>
            </w:r>
            <w:r w:rsidR="00BA59B5">
              <w:rPr>
                <w:color w:val="000000"/>
              </w:rPr>
              <w:t>е</w:t>
            </w:r>
            <w:r>
              <w:rPr>
                <w:color w:val="000000"/>
              </w:rPr>
              <w:t>лений (по согласованию)</w:t>
            </w:r>
          </w:p>
        </w:tc>
      </w:tr>
      <w:tr w:rsidR="007A45C9" w:rsidRPr="00DB67E6" w:rsidTr="007E5E44">
        <w:tc>
          <w:tcPr>
            <w:tcW w:w="3501" w:type="dxa"/>
          </w:tcPr>
          <w:p w:rsidR="007A45C9" w:rsidRPr="00DB67E6" w:rsidRDefault="007A45C9" w:rsidP="007E5E44">
            <w:pPr>
              <w:rPr>
                <w:rStyle w:val="a9"/>
                <w:color w:val="000000"/>
              </w:rPr>
            </w:pPr>
            <w:r w:rsidRPr="00DB67E6">
              <w:rPr>
                <w:rStyle w:val="a9"/>
                <w:color w:val="000000"/>
              </w:rPr>
              <w:t>Перечень подпрограмм</w:t>
            </w:r>
          </w:p>
        </w:tc>
        <w:tc>
          <w:tcPr>
            <w:tcW w:w="396" w:type="dxa"/>
          </w:tcPr>
          <w:p w:rsidR="007A45C9" w:rsidRPr="00DB67E6" w:rsidRDefault="007A45C9" w:rsidP="007E5E44">
            <w:pPr>
              <w:jc w:val="center"/>
              <w:rPr>
                <w:color w:val="000000"/>
              </w:rPr>
            </w:pPr>
          </w:p>
        </w:tc>
        <w:tc>
          <w:tcPr>
            <w:tcW w:w="5673" w:type="dxa"/>
          </w:tcPr>
          <w:p w:rsidR="007A45C9" w:rsidRPr="00DB67E6" w:rsidRDefault="007A45C9" w:rsidP="007E5E44">
            <w:pPr>
              <w:suppressAutoHyphens w:val="0"/>
              <w:autoSpaceDE w:val="0"/>
              <w:autoSpaceDN w:val="0"/>
              <w:adjustRightInd w:val="0"/>
              <w:ind w:left="-117"/>
              <w:jc w:val="both"/>
            </w:pPr>
            <w:r w:rsidRPr="00DB67E6">
              <w:t xml:space="preserve"> 1. Подпрограмма «Развитие муниципальной службы в Свердловском районе</w:t>
            </w:r>
            <w:r>
              <w:t xml:space="preserve"> Орловской области на 201</w:t>
            </w:r>
            <w:r w:rsidR="00BA59B5">
              <w:t>7 - 2020</w:t>
            </w:r>
            <w:r w:rsidRPr="00DB67E6">
              <w:t xml:space="preserve"> годы»;</w:t>
            </w:r>
          </w:p>
          <w:p w:rsidR="007A45C9" w:rsidRPr="00DB67E6" w:rsidRDefault="007A45C9" w:rsidP="00BA59B5">
            <w:pPr>
              <w:suppressAutoHyphens w:val="0"/>
              <w:autoSpaceDE w:val="0"/>
              <w:autoSpaceDN w:val="0"/>
              <w:adjustRightInd w:val="0"/>
              <w:ind w:left="-117"/>
              <w:jc w:val="both"/>
              <w:rPr>
                <w:color w:val="000000"/>
              </w:rPr>
            </w:pPr>
            <w:r w:rsidRPr="00DB67E6">
              <w:rPr>
                <w:color w:val="000000"/>
              </w:rPr>
              <w:t xml:space="preserve">2. Подпрограмма «О противодействии коррупции в </w:t>
            </w:r>
            <w:r>
              <w:t>Свердловском районе</w:t>
            </w:r>
            <w:r w:rsidRPr="00DB67E6">
              <w:t xml:space="preserve"> Орловской области на 201</w:t>
            </w:r>
            <w:r w:rsidR="00BA59B5">
              <w:t>7</w:t>
            </w:r>
            <w:r w:rsidRPr="00DB67E6">
              <w:t>-20</w:t>
            </w:r>
            <w:r w:rsidR="00BA59B5">
              <w:t xml:space="preserve">20 </w:t>
            </w:r>
            <w:r w:rsidR="001D2ECE">
              <w:t xml:space="preserve"> </w:t>
            </w:r>
            <w:r w:rsidRPr="00DB67E6">
              <w:t>годы»</w:t>
            </w:r>
          </w:p>
        </w:tc>
      </w:tr>
      <w:tr w:rsidR="007A45C9" w:rsidRPr="00DB67E6" w:rsidTr="007E5E44">
        <w:tc>
          <w:tcPr>
            <w:tcW w:w="3501" w:type="dxa"/>
          </w:tcPr>
          <w:p w:rsidR="007A45C9" w:rsidRPr="00DB67E6" w:rsidRDefault="007A45C9" w:rsidP="007E5E44">
            <w:pPr>
              <w:rPr>
                <w:rStyle w:val="a9"/>
                <w:color w:val="000000"/>
              </w:rPr>
            </w:pPr>
            <w:r w:rsidRPr="00DB67E6">
              <w:rPr>
                <w:rStyle w:val="a9"/>
                <w:color w:val="000000"/>
              </w:rPr>
              <w:t>Цели Программы</w:t>
            </w:r>
          </w:p>
        </w:tc>
        <w:tc>
          <w:tcPr>
            <w:tcW w:w="396" w:type="dxa"/>
          </w:tcPr>
          <w:p w:rsidR="007A45C9" w:rsidRPr="00DB67E6" w:rsidRDefault="007A45C9" w:rsidP="007E5E44">
            <w:pPr>
              <w:jc w:val="center"/>
              <w:rPr>
                <w:color w:val="000000"/>
              </w:rPr>
            </w:pPr>
          </w:p>
        </w:tc>
        <w:tc>
          <w:tcPr>
            <w:tcW w:w="5673" w:type="dxa"/>
          </w:tcPr>
          <w:p w:rsidR="007A45C9" w:rsidRPr="00DB67E6" w:rsidRDefault="007A45C9" w:rsidP="007E5E44">
            <w:pPr>
              <w:pStyle w:val="ac"/>
              <w:rPr>
                <w:rFonts w:ascii="Times New Roman" w:hAnsi="Times New Roman" w:cs="Times New Roman"/>
                <w:sz w:val="24"/>
                <w:szCs w:val="24"/>
              </w:rPr>
            </w:pPr>
            <w:r w:rsidRPr="00DB67E6">
              <w:rPr>
                <w:rFonts w:ascii="Times New Roman" w:hAnsi="Times New Roman" w:cs="Times New Roman"/>
                <w:sz w:val="24"/>
                <w:szCs w:val="24"/>
              </w:rPr>
              <w:t xml:space="preserve">- Повышение эффективности муниципального управления в Свердловском районе; </w:t>
            </w:r>
          </w:p>
          <w:p w:rsidR="007A45C9" w:rsidRPr="00DB67E6" w:rsidRDefault="007A45C9" w:rsidP="007E5E44">
            <w:pPr>
              <w:pStyle w:val="ac"/>
              <w:rPr>
                <w:rFonts w:ascii="Times New Roman" w:hAnsi="Times New Roman" w:cs="Times New Roman"/>
                <w:sz w:val="24"/>
                <w:szCs w:val="24"/>
              </w:rPr>
            </w:pPr>
            <w:r w:rsidRPr="00DB67E6">
              <w:rPr>
                <w:rFonts w:ascii="Times New Roman" w:hAnsi="Times New Roman" w:cs="Times New Roman"/>
                <w:sz w:val="24"/>
                <w:szCs w:val="24"/>
              </w:rPr>
              <w:t>- внедрение  в  практику   деятельности   органов  местного самоуправления Свердловского  района профилактических мер, направленных на недопущение создания условий,   порождающих коррупцию;</w:t>
            </w:r>
          </w:p>
          <w:p w:rsidR="007A45C9" w:rsidRPr="00DB67E6" w:rsidRDefault="007A45C9" w:rsidP="007E5E44">
            <w:pPr>
              <w:pStyle w:val="ac"/>
              <w:rPr>
                <w:rFonts w:ascii="Times New Roman" w:hAnsi="Times New Roman" w:cs="Times New Roman"/>
                <w:sz w:val="24"/>
                <w:szCs w:val="24"/>
              </w:rPr>
            </w:pPr>
          </w:p>
        </w:tc>
      </w:tr>
      <w:tr w:rsidR="007A45C9" w:rsidRPr="00DB67E6" w:rsidTr="007E5E44">
        <w:tc>
          <w:tcPr>
            <w:tcW w:w="3501" w:type="dxa"/>
          </w:tcPr>
          <w:p w:rsidR="007A45C9" w:rsidRPr="00DB67E6" w:rsidRDefault="007A45C9" w:rsidP="007E5E44">
            <w:pPr>
              <w:rPr>
                <w:rStyle w:val="a9"/>
                <w:color w:val="000000"/>
              </w:rPr>
            </w:pPr>
            <w:r w:rsidRPr="00DB67E6">
              <w:rPr>
                <w:rStyle w:val="a9"/>
                <w:color w:val="000000"/>
              </w:rPr>
              <w:t>Задачи Программы</w:t>
            </w:r>
          </w:p>
        </w:tc>
        <w:tc>
          <w:tcPr>
            <w:tcW w:w="396" w:type="dxa"/>
          </w:tcPr>
          <w:p w:rsidR="007A45C9" w:rsidRPr="00DB67E6" w:rsidRDefault="007A45C9" w:rsidP="007E5E44">
            <w:pPr>
              <w:jc w:val="center"/>
              <w:rPr>
                <w:color w:val="000000"/>
              </w:rPr>
            </w:pPr>
          </w:p>
        </w:tc>
        <w:tc>
          <w:tcPr>
            <w:tcW w:w="5673" w:type="dxa"/>
          </w:tcPr>
          <w:p w:rsidR="007A45C9" w:rsidRPr="00DB67E6" w:rsidRDefault="007A45C9" w:rsidP="007E5E44">
            <w:pPr>
              <w:pStyle w:val="ConsPlusCell"/>
              <w:jc w:val="both"/>
            </w:pPr>
            <w:r w:rsidRPr="00DB67E6">
              <w:t xml:space="preserve">1. Повышение эффективности муниципального </w:t>
            </w:r>
          </w:p>
          <w:p w:rsidR="007A45C9" w:rsidRPr="00DB67E6" w:rsidRDefault="007A45C9" w:rsidP="007E5E44">
            <w:pPr>
              <w:pStyle w:val="ConsPlusCell"/>
              <w:jc w:val="both"/>
            </w:pPr>
            <w:r w:rsidRPr="00DB67E6">
              <w:t>управления в Свердловском районе</w:t>
            </w:r>
            <w:r>
              <w:t>;</w:t>
            </w:r>
          </w:p>
          <w:p w:rsidR="007A45C9" w:rsidRPr="00DB67E6" w:rsidRDefault="007A45C9" w:rsidP="007E5E44">
            <w:pPr>
              <w:pStyle w:val="ConsPlusCell"/>
              <w:jc w:val="both"/>
            </w:pPr>
            <w:r w:rsidRPr="00DB67E6">
              <w:t xml:space="preserve">2. Создание единых и целостных современных систем муниципальной службы Свердловского района, ориентированных на приоритеты развития района с учетом интересов населения района, направленных на результативную деятельность муниципальных служащих по обеспечению эффективного исполнения полномочий органов местного самоуправления Свердловского района, </w:t>
            </w:r>
            <w:r w:rsidRPr="00DB67E6">
              <w:lastRenderedPageBreak/>
              <w:t>выражающихся в:          │</w:t>
            </w:r>
          </w:p>
          <w:p w:rsidR="007A45C9" w:rsidRPr="00DB67E6" w:rsidRDefault="007A45C9" w:rsidP="007E5E44">
            <w:pPr>
              <w:pStyle w:val="ConsPlusCell"/>
              <w:jc w:val="both"/>
            </w:pPr>
            <w:r w:rsidRPr="00DB67E6">
              <w:t>- совершенствовании правового регулирования муниципальной службы района;</w:t>
            </w:r>
          </w:p>
          <w:p w:rsidR="007A45C9" w:rsidRPr="00DB67E6" w:rsidRDefault="007A45C9" w:rsidP="007E5E44">
            <w:pPr>
              <w:pStyle w:val="ConsPlusCell"/>
              <w:jc w:val="both"/>
            </w:pPr>
            <w:r w:rsidRPr="00DB67E6">
              <w:t xml:space="preserve">- внедрении эффективных технологий и современных методов в  кадровую работу органов  местного самоуправления Свердловского района Орловской области;          </w:t>
            </w:r>
          </w:p>
          <w:p w:rsidR="007A45C9" w:rsidRPr="00DB67E6" w:rsidRDefault="007A45C9" w:rsidP="007E5E44">
            <w:pPr>
              <w:pStyle w:val="ConsPlusCell"/>
              <w:jc w:val="both"/>
            </w:pPr>
            <w:r w:rsidRPr="00DB67E6">
              <w:t>-   повышении доверия граждан к муниципальной службе, обеспечение открытости и прозрачности муниципальной службы;</w:t>
            </w:r>
          </w:p>
          <w:p w:rsidR="007A45C9" w:rsidRPr="00DB67E6" w:rsidRDefault="007A45C9" w:rsidP="007E5E44">
            <w:pPr>
              <w:pStyle w:val="ConsPlusCell"/>
              <w:jc w:val="both"/>
            </w:pPr>
            <w:r w:rsidRPr="00DB67E6">
              <w:t xml:space="preserve">- развитии системы подготовки кадров для муниципальной службы, дополнительного профессионального   образования муниципальных служащих района.         </w:t>
            </w:r>
          </w:p>
          <w:p w:rsidR="007A45C9" w:rsidRPr="00DB67E6" w:rsidRDefault="007A45C9" w:rsidP="007E5E44">
            <w:pPr>
              <w:pStyle w:val="ConsPlusCell"/>
              <w:jc w:val="both"/>
            </w:pPr>
            <w:r w:rsidRPr="00DB67E6">
              <w:t>3. Снижение уровня коррупции при исполнении органами местного самоуправления Свердловского района муниципальных функций и предоставлении муниципальных услуг    гражданам и организациям, выражающееся в:</w:t>
            </w:r>
          </w:p>
          <w:p w:rsidR="007A45C9" w:rsidRPr="00DB67E6" w:rsidRDefault="007A45C9" w:rsidP="007E5E44">
            <w:pPr>
              <w:pStyle w:val="ConsPlusCell"/>
              <w:jc w:val="both"/>
            </w:pPr>
            <w:r w:rsidRPr="00DB67E6">
              <w:t>-  совершенствовании нормативного правового регулирования в  сфере противодействия коррупции на территории Свердловского района;                                                  - снижении возможностей и повышение риска потерь от  совершения коррупционных действий для должностных лиц;</w:t>
            </w:r>
          </w:p>
          <w:p w:rsidR="007A45C9" w:rsidRPr="00DB67E6" w:rsidRDefault="007A45C9" w:rsidP="007E5E44">
            <w:pPr>
              <w:pStyle w:val="ConsPlusCell"/>
              <w:jc w:val="both"/>
            </w:pPr>
            <w:r w:rsidRPr="00DB67E6">
              <w:t xml:space="preserve">-  организации мониторинга коррупционных факторов, эффективности мер </w:t>
            </w:r>
            <w:proofErr w:type="spellStart"/>
            <w:r w:rsidRPr="00DB67E6">
              <w:t>антикоррупционной</w:t>
            </w:r>
            <w:proofErr w:type="spellEnd"/>
            <w:r w:rsidRPr="00DB67E6">
              <w:t xml:space="preserve"> политики;  </w:t>
            </w:r>
          </w:p>
          <w:p w:rsidR="007A45C9" w:rsidRPr="00DB67E6" w:rsidRDefault="007A45C9" w:rsidP="007E5E44">
            <w:pPr>
              <w:pStyle w:val="ConsPlusCell"/>
              <w:jc w:val="both"/>
            </w:pPr>
            <w:r w:rsidRPr="00DB67E6">
              <w:t xml:space="preserve">-  создании условий для снижения правового нигилизма населения, формирование </w:t>
            </w:r>
            <w:proofErr w:type="spellStart"/>
            <w:r w:rsidRPr="00DB67E6">
              <w:t>антикоррупционного</w:t>
            </w:r>
            <w:proofErr w:type="spellEnd"/>
            <w:r w:rsidRPr="00DB67E6">
              <w:t xml:space="preserve"> общественного  мнения и нетерпимости к проявлениям коррупции;</w:t>
            </w:r>
          </w:p>
          <w:p w:rsidR="007A45C9" w:rsidRPr="00DB67E6" w:rsidRDefault="007A45C9" w:rsidP="007E5E44">
            <w:pPr>
              <w:pStyle w:val="ConsPlusCell"/>
              <w:jc w:val="both"/>
            </w:pPr>
            <w:r w:rsidRPr="00DB67E6">
              <w:t>-  обеспечении взаимодействия территориальных органов   федеральных органов исполнительной власти, органов исполнительной государственной власти и органов местного  самоуправления Свердловского района, а также институтов      гражданского общества в сфере противодействия коррупции   на территории Свердловского района Орловской области.</w:t>
            </w:r>
          </w:p>
        </w:tc>
      </w:tr>
      <w:tr w:rsidR="007A45C9" w:rsidRPr="00DB67E6" w:rsidTr="007E5E44">
        <w:tc>
          <w:tcPr>
            <w:tcW w:w="3501" w:type="dxa"/>
          </w:tcPr>
          <w:p w:rsidR="007A45C9" w:rsidRPr="00DB67E6" w:rsidRDefault="007A45C9" w:rsidP="007E5E44">
            <w:pPr>
              <w:autoSpaceDE w:val="0"/>
              <w:autoSpaceDN w:val="0"/>
              <w:adjustRightInd w:val="0"/>
              <w:rPr>
                <w:b/>
              </w:rPr>
            </w:pPr>
            <w:r w:rsidRPr="00DB67E6">
              <w:rPr>
                <w:b/>
              </w:rPr>
              <w:lastRenderedPageBreak/>
              <w:t>Ц елевые индикаторы и показатели Программы</w:t>
            </w:r>
          </w:p>
          <w:p w:rsidR="007A45C9" w:rsidRPr="00DB67E6" w:rsidRDefault="007A45C9" w:rsidP="007E5E44">
            <w:pPr>
              <w:rPr>
                <w:rStyle w:val="a9"/>
                <w:color w:val="000000"/>
              </w:rPr>
            </w:pPr>
          </w:p>
        </w:tc>
        <w:tc>
          <w:tcPr>
            <w:tcW w:w="396" w:type="dxa"/>
          </w:tcPr>
          <w:p w:rsidR="007A45C9" w:rsidRPr="00DB67E6" w:rsidRDefault="007A45C9" w:rsidP="007E5E44">
            <w:pPr>
              <w:jc w:val="center"/>
              <w:rPr>
                <w:color w:val="000000"/>
              </w:rPr>
            </w:pPr>
          </w:p>
        </w:tc>
        <w:tc>
          <w:tcPr>
            <w:tcW w:w="5673" w:type="dxa"/>
          </w:tcPr>
          <w:p w:rsidR="009879C5" w:rsidRPr="00DB67E6" w:rsidRDefault="007A45C9" w:rsidP="009879C5">
            <w:pPr>
              <w:pStyle w:val="ConsPlusCell"/>
              <w:jc w:val="both"/>
            </w:pPr>
            <w:r w:rsidRPr="00DB67E6">
              <w:t xml:space="preserve">На момент завершения реализации Программы:                </w:t>
            </w:r>
            <w:r w:rsidR="009879C5" w:rsidRPr="00DB67E6">
              <w:t xml:space="preserve">1. Количество проведенных обзоров (мониторинг) действующей нормативной правовой базы, регулирующей вопросы муниципальной службы, - </w:t>
            </w:r>
            <w:r w:rsidR="00052D1A">
              <w:t>10</w:t>
            </w:r>
            <w:r w:rsidR="009879C5" w:rsidRPr="00DB67E6">
              <w:t xml:space="preserve"> ед.               </w:t>
            </w:r>
          </w:p>
          <w:p w:rsidR="009879C5" w:rsidRPr="00DB67E6" w:rsidRDefault="009879C5" w:rsidP="009879C5">
            <w:pPr>
              <w:pStyle w:val="ConsPlusCell"/>
              <w:jc w:val="both"/>
            </w:pPr>
            <w:r w:rsidRPr="00DB67E6">
              <w:t xml:space="preserve">2. Количество разработанных методических материалов по актуальным вопросам муниципальной службы - </w:t>
            </w:r>
            <w:r>
              <w:t>6</w:t>
            </w:r>
            <w:r w:rsidRPr="00DB67E6">
              <w:t xml:space="preserve"> ед.         </w:t>
            </w:r>
          </w:p>
          <w:p w:rsidR="009879C5" w:rsidRPr="00DB67E6" w:rsidRDefault="009879C5" w:rsidP="009879C5">
            <w:pPr>
              <w:pStyle w:val="ConsPlusCell"/>
              <w:jc w:val="both"/>
            </w:pPr>
            <w:r w:rsidRPr="00DB67E6">
              <w:t xml:space="preserve">3. Количество проведенных семинарских занятий, совещаний по актуальным вопросам муниципальной службы - </w:t>
            </w:r>
            <w:r>
              <w:t>10</w:t>
            </w:r>
            <w:r w:rsidRPr="00DB67E6">
              <w:t xml:space="preserve"> ед.                             </w:t>
            </w:r>
          </w:p>
          <w:p w:rsidR="009879C5" w:rsidRPr="00DB67E6" w:rsidRDefault="009879C5" w:rsidP="009879C5">
            <w:pPr>
              <w:pStyle w:val="ConsPlusCell"/>
              <w:jc w:val="both"/>
            </w:pPr>
            <w:r w:rsidRPr="00DB67E6">
              <w:t xml:space="preserve">4. Доля должностей муниципальной службы, замещенных по конкурсу, от общего количества должностей,  подлежащих замещению по </w:t>
            </w:r>
            <w:r w:rsidRPr="00DB67E6">
              <w:lastRenderedPageBreak/>
              <w:t xml:space="preserve">результатам конкурса, - 75%.      </w:t>
            </w:r>
          </w:p>
          <w:p w:rsidR="009879C5" w:rsidRPr="00DB67E6" w:rsidRDefault="009879C5" w:rsidP="009879C5">
            <w:pPr>
              <w:pStyle w:val="ConsPlusCell"/>
              <w:jc w:val="both"/>
            </w:pPr>
            <w:r w:rsidRPr="00DB67E6">
              <w:t xml:space="preserve">5. Доля лиц, назначенных на должности муниципальной службы  из кадрового резерва, от общего количества лиц, находящихся в кадровом резерве, - 20%.                    </w:t>
            </w:r>
          </w:p>
          <w:p w:rsidR="009879C5" w:rsidRPr="00DB67E6" w:rsidRDefault="009879C5" w:rsidP="009879C5">
            <w:pPr>
              <w:pStyle w:val="ConsPlusCell"/>
              <w:jc w:val="both"/>
            </w:pPr>
            <w:r w:rsidRPr="00DB67E6">
              <w:t xml:space="preserve">6. Оценка профессиональных знаний при проведении конкурсов на замещение вакантных должностей, аттестаций муниципальных служащих района.  </w:t>
            </w:r>
          </w:p>
          <w:p w:rsidR="009879C5" w:rsidRDefault="009879C5" w:rsidP="009879C5">
            <w:pPr>
              <w:pStyle w:val="ConsPlusCell"/>
              <w:jc w:val="both"/>
            </w:pPr>
            <w:r w:rsidRPr="00DB67E6">
              <w:t xml:space="preserve">7. Рост доверия граждан к органам местного самоуправления Свердловского района и муниципальным служащим района.                               </w:t>
            </w:r>
          </w:p>
          <w:p w:rsidR="009879C5" w:rsidRPr="00DB67E6" w:rsidRDefault="009879C5" w:rsidP="009879C5">
            <w:pPr>
              <w:pStyle w:val="ConsPlusCell"/>
              <w:jc w:val="both"/>
            </w:pPr>
            <w:r w:rsidRPr="00DB67E6">
              <w:t>8. Количество информационно-аналитических материалов в сфере муниципальной службы,        размещенных на сайте админис</w:t>
            </w:r>
            <w:r>
              <w:t>трации Свердловского района, - 10</w:t>
            </w:r>
            <w:r w:rsidRPr="00DB67E6">
              <w:t xml:space="preserve"> ед.              </w:t>
            </w:r>
          </w:p>
          <w:p w:rsidR="009879C5" w:rsidRDefault="009879C5" w:rsidP="009879C5">
            <w:pPr>
              <w:pStyle w:val="ConsPlusCell"/>
              <w:jc w:val="both"/>
            </w:pPr>
            <w:r w:rsidRPr="00DB67E6">
              <w:t>9. Количество муниципальных служащих, прошедших профессиональную переподготов</w:t>
            </w:r>
            <w:r>
              <w:t xml:space="preserve">ку, повышение квалификации, - </w:t>
            </w:r>
            <w:r w:rsidR="00052D1A">
              <w:t>25</w:t>
            </w:r>
            <w:r w:rsidRPr="00DB67E6">
              <w:t xml:space="preserve"> чел.                                                  </w:t>
            </w:r>
          </w:p>
          <w:p w:rsidR="009879C5" w:rsidRPr="00DB67E6" w:rsidRDefault="009879C5" w:rsidP="009879C5">
            <w:pPr>
              <w:pStyle w:val="ConsPlusCell"/>
              <w:jc w:val="both"/>
            </w:pPr>
            <w:r w:rsidRPr="00DB67E6">
              <w:t>10. Количество принятых муниципал</w:t>
            </w:r>
            <w:r>
              <w:t>ьных нормативных правовых актов</w:t>
            </w:r>
            <w:r w:rsidRPr="00DB67E6">
              <w:t xml:space="preserve"> в сфер</w:t>
            </w:r>
            <w:r>
              <w:t>е противодействия коррупции – 15</w:t>
            </w:r>
            <w:r w:rsidRPr="00DB67E6">
              <w:t xml:space="preserve"> ед.</w:t>
            </w:r>
          </w:p>
          <w:p w:rsidR="009879C5" w:rsidRPr="00DB67E6" w:rsidRDefault="009879C5" w:rsidP="009879C5">
            <w:pPr>
              <w:pStyle w:val="ConsPlusCell"/>
              <w:jc w:val="both"/>
            </w:pPr>
            <w:r w:rsidRPr="00DB67E6">
              <w:t xml:space="preserve">11. </w:t>
            </w:r>
            <w:r>
              <w:t>Рост к</w:t>
            </w:r>
            <w:r w:rsidRPr="00DB67E6">
              <w:t>оли</w:t>
            </w:r>
            <w:r>
              <w:t xml:space="preserve">чества муниципальных служащих </w:t>
            </w:r>
            <w:r w:rsidRPr="00DB67E6">
              <w:t xml:space="preserve">Свердловского района, получивших дополнительное профессиональное образование по </w:t>
            </w:r>
            <w:proofErr w:type="spellStart"/>
            <w:r w:rsidRPr="00DB67E6">
              <w:t>антикоррупционной</w:t>
            </w:r>
            <w:proofErr w:type="spellEnd"/>
            <w:r>
              <w:t xml:space="preserve"> тематике</w:t>
            </w:r>
            <w:r w:rsidRPr="00DB67E6">
              <w:t xml:space="preserve">, -  </w:t>
            </w:r>
            <w:r>
              <w:t>до 8</w:t>
            </w:r>
            <w:r w:rsidRPr="00DB67E6">
              <w:t xml:space="preserve"> чел.                                  </w:t>
            </w:r>
          </w:p>
          <w:p w:rsidR="009879C5" w:rsidRPr="00DB67E6" w:rsidRDefault="009879C5" w:rsidP="009879C5">
            <w:pPr>
              <w:pStyle w:val="ConsPlusCell"/>
              <w:jc w:val="both"/>
            </w:pPr>
            <w:r w:rsidRPr="00DB67E6">
              <w:t>12. Количество обращений граждан и организаций в органы  местного самоуправления Св</w:t>
            </w:r>
            <w:r>
              <w:t xml:space="preserve">ердловского района по вопросам </w:t>
            </w:r>
            <w:r w:rsidRPr="00DB67E6">
              <w:t xml:space="preserve">коррупционных проявлений со стороны муниципальных служащих района – не более 3.                                  </w:t>
            </w:r>
          </w:p>
          <w:p w:rsidR="009879C5" w:rsidRPr="00DB67E6" w:rsidRDefault="009879C5" w:rsidP="009879C5">
            <w:pPr>
              <w:suppressAutoHyphens w:val="0"/>
              <w:autoSpaceDE w:val="0"/>
              <w:autoSpaceDN w:val="0"/>
              <w:adjustRightInd w:val="0"/>
              <w:jc w:val="both"/>
            </w:pPr>
            <w:r w:rsidRPr="00DB67E6">
              <w:t xml:space="preserve"> 13. Количество проведенных мониторингов коррупционных  факторов и эффективности мер </w:t>
            </w:r>
            <w:proofErr w:type="spellStart"/>
            <w:r w:rsidRPr="00DB67E6">
              <w:t>антикоррупционной</w:t>
            </w:r>
            <w:proofErr w:type="spellEnd"/>
            <w:r w:rsidRPr="00DB67E6">
              <w:t xml:space="preserve"> политики </w:t>
            </w:r>
            <w:r>
              <w:t>–</w:t>
            </w:r>
            <w:r w:rsidRPr="00DB67E6">
              <w:t xml:space="preserve"> </w:t>
            </w:r>
            <w:r>
              <w:t xml:space="preserve">не менее </w:t>
            </w:r>
            <w:r w:rsidRPr="00DB67E6">
              <w:t>1</w:t>
            </w:r>
            <w:r>
              <w:t xml:space="preserve"> в год</w:t>
            </w:r>
            <w:r w:rsidRPr="00DB67E6">
              <w:t xml:space="preserve">.                                                        </w:t>
            </w:r>
          </w:p>
          <w:p w:rsidR="009879C5" w:rsidRDefault="009879C5" w:rsidP="009879C5">
            <w:pPr>
              <w:suppressAutoHyphens w:val="0"/>
              <w:autoSpaceDE w:val="0"/>
              <w:autoSpaceDN w:val="0"/>
              <w:adjustRightInd w:val="0"/>
              <w:jc w:val="both"/>
            </w:pPr>
            <w:r w:rsidRPr="00DB67E6">
              <w:t xml:space="preserve">14. Количество информационно-аналитических материалов </w:t>
            </w:r>
            <w:proofErr w:type="spellStart"/>
            <w:r w:rsidRPr="00DB67E6">
              <w:t>антикоррупционной</w:t>
            </w:r>
            <w:proofErr w:type="spellEnd"/>
            <w:r w:rsidRPr="00DB67E6">
              <w:t xml:space="preserve"> направленности, размещенных в районной газете - 5 ед. в год                                              </w:t>
            </w:r>
          </w:p>
          <w:p w:rsidR="009879C5" w:rsidRPr="00DB67E6" w:rsidRDefault="009879C5" w:rsidP="009879C5">
            <w:pPr>
              <w:suppressAutoHyphens w:val="0"/>
              <w:autoSpaceDE w:val="0"/>
              <w:autoSpaceDN w:val="0"/>
              <w:adjustRightInd w:val="0"/>
              <w:jc w:val="both"/>
            </w:pPr>
            <w:r w:rsidRPr="00DB67E6">
              <w:t xml:space="preserve">15. Количество заседаний </w:t>
            </w:r>
            <w:proofErr w:type="spellStart"/>
            <w:r w:rsidRPr="00DB67E6">
              <w:t>антикоррупционной</w:t>
            </w:r>
            <w:proofErr w:type="spellEnd"/>
            <w:r w:rsidRPr="00DB67E6">
              <w:t xml:space="preserve"> комиссии при администрации Свердловского района - 4 в год.       </w:t>
            </w:r>
          </w:p>
          <w:p w:rsidR="007A45C9" w:rsidRPr="00DB67E6" w:rsidRDefault="007A45C9" w:rsidP="007E5E44">
            <w:pPr>
              <w:autoSpaceDE w:val="0"/>
              <w:autoSpaceDN w:val="0"/>
              <w:adjustRightInd w:val="0"/>
            </w:pPr>
          </w:p>
        </w:tc>
      </w:tr>
      <w:tr w:rsidR="007A45C9" w:rsidRPr="00DB67E6" w:rsidTr="007E5E44">
        <w:tc>
          <w:tcPr>
            <w:tcW w:w="3501" w:type="dxa"/>
          </w:tcPr>
          <w:p w:rsidR="007A45C9" w:rsidRPr="00DB67E6" w:rsidRDefault="007A45C9" w:rsidP="007E5E44">
            <w:pPr>
              <w:rPr>
                <w:rStyle w:val="a9"/>
                <w:color w:val="000000"/>
              </w:rPr>
            </w:pPr>
            <w:r w:rsidRPr="00DB67E6">
              <w:rPr>
                <w:rStyle w:val="a9"/>
                <w:color w:val="000000"/>
              </w:rPr>
              <w:lastRenderedPageBreak/>
              <w:t>Этапы и сроки реализации</w:t>
            </w:r>
            <w:r w:rsidRPr="00DB67E6">
              <w:rPr>
                <w:rStyle w:val="a9"/>
              </w:rPr>
              <w:t xml:space="preserve"> </w:t>
            </w:r>
            <w:r w:rsidRPr="00DB67E6">
              <w:rPr>
                <w:rStyle w:val="a9"/>
                <w:color w:val="000000"/>
              </w:rPr>
              <w:t>Программы</w:t>
            </w:r>
          </w:p>
        </w:tc>
        <w:tc>
          <w:tcPr>
            <w:tcW w:w="396" w:type="dxa"/>
          </w:tcPr>
          <w:p w:rsidR="007A45C9" w:rsidRPr="00DB67E6" w:rsidRDefault="007A45C9" w:rsidP="007E5E44">
            <w:pPr>
              <w:jc w:val="center"/>
              <w:rPr>
                <w:color w:val="000000"/>
              </w:rPr>
            </w:pPr>
          </w:p>
        </w:tc>
        <w:tc>
          <w:tcPr>
            <w:tcW w:w="5673" w:type="dxa"/>
          </w:tcPr>
          <w:p w:rsidR="007A45C9" w:rsidRPr="00DB67E6" w:rsidRDefault="007A45C9" w:rsidP="007E5E44">
            <w:pPr>
              <w:pStyle w:val="ac"/>
              <w:rPr>
                <w:rFonts w:ascii="Times New Roman" w:hAnsi="Times New Roman" w:cs="Times New Roman"/>
                <w:sz w:val="24"/>
                <w:szCs w:val="24"/>
              </w:rPr>
            </w:pPr>
            <w:r w:rsidRPr="00DB67E6">
              <w:rPr>
                <w:rFonts w:ascii="Times New Roman" w:hAnsi="Times New Roman" w:cs="Times New Roman"/>
                <w:sz w:val="24"/>
                <w:szCs w:val="24"/>
              </w:rPr>
              <w:t>201</w:t>
            </w:r>
            <w:r w:rsidR="00A4128B">
              <w:rPr>
                <w:rFonts w:ascii="Times New Roman" w:hAnsi="Times New Roman" w:cs="Times New Roman"/>
                <w:sz w:val="24"/>
                <w:szCs w:val="24"/>
              </w:rPr>
              <w:t>7</w:t>
            </w:r>
            <w:r w:rsidRPr="00DB67E6">
              <w:rPr>
                <w:rFonts w:ascii="Times New Roman" w:hAnsi="Times New Roman" w:cs="Times New Roman"/>
                <w:sz w:val="24"/>
                <w:szCs w:val="24"/>
              </w:rPr>
              <w:t>-20</w:t>
            </w:r>
            <w:r w:rsidR="00A4128B">
              <w:rPr>
                <w:rFonts w:ascii="Times New Roman" w:hAnsi="Times New Roman" w:cs="Times New Roman"/>
                <w:sz w:val="24"/>
                <w:szCs w:val="24"/>
              </w:rPr>
              <w:t>20</w:t>
            </w:r>
            <w:r w:rsidRPr="00DB67E6">
              <w:rPr>
                <w:rFonts w:ascii="Times New Roman" w:hAnsi="Times New Roman" w:cs="Times New Roman"/>
                <w:sz w:val="24"/>
                <w:szCs w:val="24"/>
              </w:rPr>
              <w:t xml:space="preserve"> годы</w:t>
            </w:r>
          </w:p>
          <w:p w:rsidR="007A45C9" w:rsidRPr="00DB67E6" w:rsidRDefault="007A45C9" w:rsidP="007E5E44">
            <w:pPr>
              <w:pStyle w:val="ConsPlusCell"/>
            </w:pPr>
            <w:r w:rsidRPr="00DB67E6">
              <w:t>Выделение этапов реализации Программы не предусматривается</w:t>
            </w:r>
          </w:p>
          <w:p w:rsidR="007A45C9" w:rsidRPr="00DB67E6" w:rsidRDefault="007A45C9" w:rsidP="007E5E44">
            <w:pPr>
              <w:tabs>
                <w:tab w:val="left" w:pos="1320"/>
              </w:tabs>
            </w:pPr>
          </w:p>
        </w:tc>
      </w:tr>
      <w:tr w:rsidR="007A45C9" w:rsidRPr="00DB67E6" w:rsidTr="007E5E44">
        <w:trPr>
          <w:trHeight w:val="887"/>
        </w:trPr>
        <w:tc>
          <w:tcPr>
            <w:tcW w:w="3501" w:type="dxa"/>
          </w:tcPr>
          <w:p w:rsidR="007A45C9" w:rsidRPr="00DB67E6" w:rsidRDefault="007A45C9" w:rsidP="007E5E44">
            <w:pPr>
              <w:rPr>
                <w:rStyle w:val="a9"/>
                <w:color w:val="000000"/>
              </w:rPr>
            </w:pPr>
            <w:r w:rsidRPr="00DB67E6">
              <w:rPr>
                <w:rStyle w:val="a9"/>
                <w:color w:val="000000"/>
              </w:rPr>
              <w:t>Объемы бюджетных ассигнований на реализацию программы</w:t>
            </w:r>
          </w:p>
          <w:p w:rsidR="007A45C9" w:rsidRPr="00DB67E6" w:rsidRDefault="007A45C9" w:rsidP="007E5E44">
            <w:pPr>
              <w:rPr>
                <w:rStyle w:val="a9"/>
                <w:color w:val="000000"/>
              </w:rPr>
            </w:pPr>
          </w:p>
        </w:tc>
        <w:tc>
          <w:tcPr>
            <w:tcW w:w="396" w:type="dxa"/>
          </w:tcPr>
          <w:p w:rsidR="007A45C9" w:rsidRPr="00DB67E6" w:rsidRDefault="007A45C9" w:rsidP="007E5E44">
            <w:pPr>
              <w:jc w:val="center"/>
              <w:rPr>
                <w:color w:val="000000"/>
              </w:rPr>
            </w:pPr>
          </w:p>
        </w:tc>
        <w:tc>
          <w:tcPr>
            <w:tcW w:w="5673" w:type="dxa"/>
          </w:tcPr>
          <w:p w:rsidR="007A45C9" w:rsidRPr="00DB67E6" w:rsidRDefault="007A45C9" w:rsidP="007E5E44">
            <w:pPr>
              <w:pStyle w:val="ac"/>
              <w:rPr>
                <w:rFonts w:ascii="Times New Roman" w:hAnsi="Times New Roman" w:cs="Times New Roman"/>
                <w:sz w:val="24"/>
                <w:szCs w:val="24"/>
              </w:rPr>
            </w:pPr>
            <w:r w:rsidRPr="00DB67E6">
              <w:rPr>
                <w:rFonts w:ascii="Times New Roman" w:hAnsi="Times New Roman" w:cs="Times New Roman"/>
                <w:sz w:val="24"/>
                <w:szCs w:val="24"/>
              </w:rPr>
              <w:t xml:space="preserve">Прогнозируемый объем финансирования  Программы составит </w:t>
            </w:r>
            <w:r w:rsidRPr="006A723B">
              <w:rPr>
                <w:rFonts w:ascii="Times New Roman" w:hAnsi="Times New Roman" w:cs="Times New Roman"/>
                <w:color w:val="000000" w:themeColor="text1"/>
                <w:sz w:val="24"/>
                <w:szCs w:val="24"/>
              </w:rPr>
              <w:t xml:space="preserve">120 </w:t>
            </w:r>
            <w:r w:rsidRPr="00DB67E6">
              <w:rPr>
                <w:rFonts w:ascii="Times New Roman" w:hAnsi="Times New Roman" w:cs="Times New Roman"/>
                <w:sz w:val="24"/>
                <w:szCs w:val="24"/>
              </w:rPr>
              <w:t>тыс. рублей,  в  том   числе по источникам финансирования:</w:t>
            </w:r>
          </w:p>
          <w:p w:rsidR="007A45C9" w:rsidRPr="00DB67E6" w:rsidRDefault="007A45C9" w:rsidP="007E5E44">
            <w:r w:rsidRPr="00DB67E6">
              <w:t>за счет средств бюджета Свердловского района (далее районный бюджет) 120</w:t>
            </w:r>
            <w:r w:rsidRPr="00DB67E6">
              <w:rPr>
                <w:color w:val="000000"/>
              </w:rPr>
              <w:t xml:space="preserve"> </w:t>
            </w:r>
            <w:r w:rsidRPr="00DB67E6">
              <w:t>тыс. рублей;</w:t>
            </w:r>
          </w:p>
          <w:p w:rsidR="007A45C9" w:rsidRPr="00DB67E6" w:rsidRDefault="007A45C9" w:rsidP="007E5E44">
            <w:pPr>
              <w:pStyle w:val="ac"/>
              <w:rPr>
                <w:rFonts w:ascii="Times New Roman" w:hAnsi="Times New Roman" w:cs="Times New Roman"/>
                <w:sz w:val="24"/>
                <w:szCs w:val="24"/>
              </w:rPr>
            </w:pPr>
            <w:r w:rsidRPr="00DB67E6">
              <w:rPr>
                <w:rFonts w:ascii="Times New Roman" w:hAnsi="Times New Roman" w:cs="Times New Roman"/>
                <w:sz w:val="24"/>
                <w:szCs w:val="24"/>
              </w:rPr>
              <w:t>в том числе по годам:</w:t>
            </w:r>
          </w:p>
          <w:p w:rsidR="007A45C9" w:rsidRPr="00DB67E6" w:rsidRDefault="00A4128B" w:rsidP="007E5E44">
            <w:pPr>
              <w:pStyle w:val="ac"/>
              <w:rPr>
                <w:rFonts w:ascii="Times New Roman" w:hAnsi="Times New Roman" w:cs="Times New Roman"/>
                <w:color w:val="000000"/>
                <w:sz w:val="24"/>
                <w:szCs w:val="24"/>
              </w:rPr>
            </w:pPr>
            <w:r>
              <w:rPr>
                <w:rFonts w:ascii="Times New Roman" w:hAnsi="Times New Roman" w:cs="Times New Roman"/>
                <w:sz w:val="24"/>
                <w:szCs w:val="24"/>
              </w:rPr>
              <w:t>в 2017</w:t>
            </w:r>
            <w:r w:rsidR="007A45C9" w:rsidRPr="00DB67E6">
              <w:rPr>
                <w:rFonts w:ascii="Times New Roman" w:hAnsi="Times New Roman" w:cs="Times New Roman"/>
                <w:sz w:val="24"/>
                <w:szCs w:val="24"/>
              </w:rPr>
              <w:t xml:space="preserve"> году - </w:t>
            </w:r>
            <w:r w:rsidR="007A45C9" w:rsidRPr="00DB67E6">
              <w:rPr>
                <w:rFonts w:ascii="Times New Roman" w:hAnsi="Times New Roman" w:cs="Times New Roman"/>
                <w:color w:val="000000"/>
                <w:sz w:val="24"/>
                <w:szCs w:val="24"/>
              </w:rPr>
              <w:t>30 тыс. рублей;</w:t>
            </w:r>
          </w:p>
          <w:p w:rsidR="007A45C9" w:rsidRPr="00DB67E6" w:rsidRDefault="007A45C9" w:rsidP="007E5E44">
            <w:pPr>
              <w:pStyle w:val="ac"/>
              <w:rPr>
                <w:rFonts w:ascii="Times New Roman" w:hAnsi="Times New Roman" w:cs="Times New Roman"/>
                <w:color w:val="000000"/>
                <w:sz w:val="24"/>
                <w:szCs w:val="24"/>
              </w:rPr>
            </w:pPr>
            <w:r w:rsidRPr="00DB67E6">
              <w:rPr>
                <w:rFonts w:ascii="Times New Roman" w:hAnsi="Times New Roman" w:cs="Times New Roman"/>
                <w:color w:val="000000"/>
                <w:sz w:val="24"/>
                <w:szCs w:val="24"/>
              </w:rPr>
              <w:t>в 201</w:t>
            </w:r>
            <w:r w:rsidR="00A4128B">
              <w:rPr>
                <w:rFonts w:ascii="Times New Roman" w:hAnsi="Times New Roman" w:cs="Times New Roman"/>
                <w:color w:val="000000"/>
                <w:sz w:val="24"/>
                <w:szCs w:val="24"/>
              </w:rPr>
              <w:t>8</w:t>
            </w:r>
            <w:r w:rsidR="006A723B">
              <w:rPr>
                <w:rFonts w:ascii="Times New Roman" w:hAnsi="Times New Roman" w:cs="Times New Roman"/>
                <w:color w:val="000000"/>
                <w:sz w:val="24"/>
                <w:szCs w:val="24"/>
              </w:rPr>
              <w:t xml:space="preserve"> году – 30</w:t>
            </w:r>
            <w:r w:rsidRPr="00DB67E6">
              <w:rPr>
                <w:rFonts w:ascii="Times New Roman" w:hAnsi="Times New Roman" w:cs="Times New Roman"/>
                <w:color w:val="000000"/>
                <w:sz w:val="24"/>
                <w:szCs w:val="24"/>
              </w:rPr>
              <w:t xml:space="preserve"> тыс. рублей;</w:t>
            </w:r>
          </w:p>
          <w:p w:rsidR="00A4128B" w:rsidRDefault="007A45C9" w:rsidP="00A4128B">
            <w:pPr>
              <w:pStyle w:val="ac"/>
              <w:rPr>
                <w:rFonts w:ascii="Times New Roman" w:hAnsi="Times New Roman" w:cs="Times New Roman"/>
                <w:color w:val="000000"/>
                <w:sz w:val="24"/>
                <w:szCs w:val="24"/>
              </w:rPr>
            </w:pPr>
            <w:r w:rsidRPr="00DB67E6">
              <w:rPr>
                <w:rFonts w:ascii="Times New Roman" w:hAnsi="Times New Roman" w:cs="Times New Roman"/>
                <w:color w:val="000000"/>
                <w:sz w:val="24"/>
                <w:szCs w:val="24"/>
              </w:rPr>
              <w:t>в 201</w:t>
            </w:r>
            <w:r w:rsidR="00A4128B">
              <w:rPr>
                <w:rFonts w:ascii="Times New Roman" w:hAnsi="Times New Roman" w:cs="Times New Roman"/>
                <w:color w:val="000000"/>
                <w:sz w:val="24"/>
                <w:szCs w:val="24"/>
              </w:rPr>
              <w:t>9</w:t>
            </w:r>
            <w:r w:rsidR="006A723B">
              <w:rPr>
                <w:rFonts w:ascii="Times New Roman" w:hAnsi="Times New Roman" w:cs="Times New Roman"/>
                <w:color w:val="000000"/>
                <w:sz w:val="24"/>
                <w:szCs w:val="24"/>
              </w:rPr>
              <w:t xml:space="preserve"> году – 3</w:t>
            </w:r>
            <w:r w:rsidRPr="00DB67E6">
              <w:rPr>
                <w:rFonts w:ascii="Times New Roman" w:hAnsi="Times New Roman" w:cs="Times New Roman"/>
                <w:color w:val="000000"/>
                <w:sz w:val="24"/>
                <w:szCs w:val="24"/>
              </w:rPr>
              <w:t>0 тыс. рублей</w:t>
            </w:r>
            <w:r w:rsidR="00A4128B">
              <w:rPr>
                <w:rFonts w:ascii="Times New Roman" w:hAnsi="Times New Roman" w:cs="Times New Roman"/>
                <w:color w:val="000000"/>
                <w:sz w:val="24"/>
                <w:szCs w:val="24"/>
              </w:rPr>
              <w:t>;</w:t>
            </w:r>
          </w:p>
          <w:p w:rsidR="007A45C9" w:rsidRPr="00DB67E6" w:rsidRDefault="00A4128B" w:rsidP="00A4128B">
            <w:pPr>
              <w:pStyle w:val="ac"/>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в 2020 году -</w:t>
            </w:r>
            <w:r w:rsidR="006A723B">
              <w:rPr>
                <w:rFonts w:ascii="Times New Roman" w:hAnsi="Times New Roman" w:cs="Times New Roman"/>
                <w:color w:val="000000"/>
                <w:sz w:val="24"/>
                <w:szCs w:val="24"/>
              </w:rPr>
              <w:t xml:space="preserve"> 30 тыс. рублей</w:t>
            </w:r>
            <w:r w:rsidR="007A45C9" w:rsidRPr="00DB67E6">
              <w:rPr>
                <w:rFonts w:ascii="Times New Roman" w:hAnsi="Times New Roman" w:cs="Times New Roman"/>
                <w:color w:val="000000"/>
                <w:sz w:val="24"/>
                <w:szCs w:val="24"/>
              </w:rPr>
              <w:t>.</w:t>
            </w:r>
            <w:r w:rsidR="007A45C9" w:rsidRPr="00DB67E6">
              <w:rPr>
                <w:rFonts w:ascii="Times New Roman" w:hAnsi="Times New Roman" w:cs="Times New Roman"/>
                <w:sz w:val="24"/>
                <w:szCs w:val="24"/>
              </w:rPr>
              <w:t xml:space="preserve"> </w:t>
            </w:r>
          </w:p>
        </w:tc>
      </w:tr>
      <w:tr w:rsidR="007A45C9" w:rsidRPr="00DB67E6" w:rsidTr="007E5E44">
        <w:trPr>
          <w:trHeight w:val="537"/>
        </w:trPr>
        <w:tc>
          <w:tcPr>
            <w:tcW w:w="3501" w:type="dxa"/>
          </w:tcPr>
          <w:p w:rsidR="007A45C9" w:rsidRPr="00DB67E6" w:rsidRDefault="007A45C9" w:rsidP="007E5E44">
            <w:pPr>
              <w:rPr>
                <w:rStyle w:val="a9"/>
                <w:color w:val="000000"/>
              </w:rPr>
            </w:pPr>
            <w:r w:rsidRPr="00DB67E6">
              <w:rPr>
                <w:rStyle w:val="a9"/>
                <w:color w:val="000000"/>
              </w:rPr>
              <w:lastRenderedPageBreak/>
              <w:t xml:space="preserve">Ожидаемые результаты реализации Программы </w:t>
            </w:r>
          </w:p>
        </w:tc>
        <w:tc>
          <w:tcPr>
            <w:tcW w:w="396" w:type="dxa"/>
          </w:tcPr>
          <w:p w:rsidR="007A45C9" w:rsidRPr="00DB67E6" w:rsidRDefault="007A45C9" w:rsidP="007E5E44">
            <w:pPr>
              <w:jc w:val="center"/>
              <w:rPr>
                <w:color w:val="000000"/>
              </w:rPr>
            </w:pPr>
          </w:p>
        </w:tc>
        <w:tc>
          <w:tcPr>
            <w:tcW w:w="5673" w:type="dxa"/>
          </w:tcPr>
          <w:p w:rsidR="007A45C9" w:rsidRPr="00DB67E6" w:rsidRDefault="007A45C9" w:rsidP="007E5E44">
            <w:pPr>
              <w:autoSpaceDE w:val="0"/>
              <w:autoSpaceDN w:val="0"/>
              <w:adjustRightInd w:val="0"/>
            </w:pPr>
            <w:r w:rsidRPr="00DB67E6">
              <w:t>Ожидаемые конечные результаты реализации Программы:</w:t>
            </w:r>
          </w:p>
          <w:p w:rsidR="007A45C9" w:rsidRPr="00DB67E6" w:rsidRDefault="007A45C9" w:rsidP="007E5E44">
            <w:pPr>
              <w:suppressAutoHyphens w:val="0"/>
              <w:autoSpaceDE w:val="0"/>
              <w:autoSpaceDN w:val="0"/>
              <w:adjustRightInd w:val="0"/>
              <w:rPr>
                <w:lang w:eastAsia="ru-RU"/>
              </w:rPr>
            </w:pPr>
            <w:r w:rsidRPr="00DB67E6">
              <w:rPr>
                <w:lang w:eastAsia="ru-RU"/>
              </w:rPr>
              <w:t xml:space="preserve">1.Усовершенствование нормативной правовой базы по вопросам муниципальной службы.              </w:t>
            </w:r>
          </w:p>
          <w:p w:rsidR="007A45C9" w:rsidRPr="00DB67E6" w:rsidRDefault="007A45C9" w:rsidP="007E5E44">
            <w:pPr>
              <w:suppressAutoHyphens w:val="0"/>
              <w:autoSpaceDE w:val="0"/>
              <w:autoSpaceDN w:val="0"/>
              <w:adjustRightInd w:val="0"/>
              <w:rPr>
                <w:lang w:eastAsia="ru-RU"/>
              </w:rPr>
            </w:pPr>
            <w:r w:rsidRPr="00DB67E6">
              <w:rPr>
                <w:lang w:eastAsia="ru-RU"/>
              </w:rPr>
              <w:t xml:space="preserve">2. Усовершенствование кадрового обеспечения процессов муниципального управления.             </w:t>
            </w:r>
          </w:p>
          <w:p w:rsidR="007A45C9" w:rsidRPr="00DB67E6" w:rsidRDefault="007A45C9" w:rsidP="007E5E44">
            <w:pPr>
              <w:suppressAutoHyphens w:val="0"/>
              <w:autoSpaceDE w:val="0"/>
              <w:autoSpaceDN w:val="0"/>
              <w:adjustRightInd w:val="0"/>
              <w:rPr>
                <w:lang w:eastAsia="ru-RU"/>
              </w:rPr>
            </w:pPr>
            <w:r w:rsidRPr="00DB67E6">
              <w:rPr>
                <w:lang w:eastAsia="ru-RU"/>
              </w:rPr>
              <w:t xml:space="preserve">3. Укрепление доверия граждан к деятельности органов местного самоуправления. </w:t>
            </w:r>
          </w:p>
          <w:p w:rsidR="007A45C9" w:rsidRPr="00DB67E6" w:rsidRDefault="007A45C9" w:rsidP="007E5E44">
            <w:pPr>
              <w:suppressAutoHyphens w:val="0"/>
              <w:autoSpaceDE w:val="0"/>
              <w:autoSpaceDN w:val="0"/>
              <w:adjustRightInd w:val="0"/>
              <w:rPr>
                <w:lang w:eastAsia="ru-RU"/>
              </w:rPr>
            </w:pPr>
            <w:r w:rsidRPr="00DB67E6">
              <w:rPr>
                <w:lang w:eastAsia="ru-RU"/>
              </w:rPr>
              <w:t xml:space="preserve">4. Повышение профессионального уровня муниципальных служащих Свердловского района.                 5. Развитие механизмов и расширение институциональной  базы противодействия коррупции в Свердловском районе Орловской области.       </w:t>
            </w:r>
          </w:p>
          <w:p w:rsidR="007A45C9" w:rsidRPr="00DB67E6" w:rsidRDefault="007A45C9" w:rsidP="007E5E44">
            <w:pPr>
              <w:suppressAutoHyphens w:val="0"/>
              <w:autoSpaceDE w:val="0"/>
              <w:autoSpaceDN w:val="0"/>
              <w:adjustRightInd w:val="0"/>
              <w:rPr>
                <w:lang w:eastAsia="ru-RU"/>
              </w:rPr>
            </w:pPr>
            <w:r w:rsidRPr="00DB67E6">
              <w:rPr>
                <w:lang w:eastAsia="ru-RU"/>
              </w:rPr>
              <w:t xml:space="preserve">6. Минимизация возможностей для возникновения коррупционных проявлений при предоставлении муниципальных услуг, исполнении муниципальных функций органами местного самоуправления Свердловского района.                         </w:t>
            </w:r>
          </w:p>
          <w:p w:rsidR="007A45C9" w:rsidRPr="00DB67E6" w:rsidRDefault="007A45C9" w:rsidP="007E5E44">
            <w:pPr>
              <w:suppressAutoHyphens w:val="0"/>
              <w:autoSpaceDE w:val="0"/>
              <w:autoSpaceDN w:val="0"/>
              <w:adjustRightInd w:val="0"/>
              <w:rPr>
                <w:lang w:eastAsia="ru-RU"/>
              </w:rPr>
            </w:pPr>
            <w:r w:rsidRPr="00DB67E6">
              <w:rPr>
                <w:lang w:eastAsia="ru-RU"/>
              </w:rPr>
              <w:t xml:space="preserve">7. Формирование информационной базы о состоянии и тенденциях динамики коррупционных факторов и коррупционных проявлений на территории Свердловского района, позволяющей повысить объективность и обоснованность        решений, принимаемых органами местного самоуправления Свердловского района;      </w:t>
            </w:r>
          </w:p>
          <w:p w:rsidR="007A45C9" w:rsidRPr="00DB67E6" w:rsidRDefault="007A45C9" w:rsidP="007E5E44">
            <w:pPr>
              <w:suppressAutoHyphens w:val="0"/>
              <w:autoSpaceDE w:val="0"/>
              <w:autoSpaceDN w:val="0"/>
              <w:adjustRightInd w:val="0"/>
              <w:rPr>
                <w:lang w:eastAsia="ru-RU"/>
              </w:rPr>
            </w:pPr>
            <w:r w:rsidRPr="00DB67E6">
              <w:rPr>
                <w:lang w:eastAsia="ru-RU"/>
              </w:rPr>
              <w:t xml:space="preserve">  8. Укрепление доверия граждан к деятельности органов  местного самоуправления Орловской области, усиление негативного отношения         общественности к коррупционным проявлениям.               9. Привлечение гражданского общества, средств массовой информации к реализации государственной политики по противодействию коррупции.                                │</w:t>
            </w:r>
          </w:p>
          <w:p w:rsidR="00A4128B" w:rsidRDefault="007A45C9" w:rsidP="00A4128B">
            <w:pPr>
              <w:suppressAutoHyphens w:val="0"/>
              <w:autoSpaceDE w:val="0"/>
              <w:autoSpaceDN w:val="0"/>
              <w:adjustRightInd w:val="0"/>
              <w:rPr>
                <w:rFonts w:eastAsiaTheme="minorHAnsi"/>
                <w:lang w:eastAsia="en-US"/>
              </w:rPr>
            </w:pPr>
            <w:r w:rsidRPr="00DB67E6">
              <w:rPr>
                <w:lang w:eastAsia="ru-RU"/>
              </w:rPr>
              <w:t xml:space="preserve"> </w:t>
            </w:r>
            <w:r w:rsidR="00A4128B">
              <w:t xml:space="preserve">10. </w:t>
            </w:r>
            <w:r w:rsidR="00A4128B">
              <w:rPr>
                <w:rFonts w:eastAsiaTheme="minorHAnsi"/>
                <w:lang w:eastAsia="en-US"/>
              </w:rPr>
              <w:t>Рост количества утвержденных органами местного самоуправления Свердловского района Орловской области муниципальных целевых программ развития муниципальной службы до 6.</w:t>
            </w:r>
          </w:p>
          <w:p w:rsidR="007A45C9" w:rsidRPr="00DB67E6" w:rsidRDefault="007A45C9" w:rsidP="007E5E44">
            <w:pPr>
              <w:autoSpaceDE w:val="0"/>
              <w:autoSpaceDN w:val="0"/>
              <w:adjustRightInd w:val="0"/>
            </w:pPr>
          </w:p>
        </w:tc>
      </w:tr>
    </w:tbl>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ind w:firstLine="540"/>
        <w:jc w:val="both"/>
        <w:rPr>
          <w:lang w:eastAsia="ru-RU"/>
        </w:rPr>
      </w:pPr>
    </w:p>
    <w:p w:rsidR="007A45C9" w:rsidRDefault="007A45C9" w:rsidP="007A45C9">
      <w:pPr>
        <w:suppressAutoHyphens w:val="0"/>
        <w:autoSpaceDE w:val="0"/>
        <w:autoSpaceDN w:val="0"/>
        <w:adjustRightInd w:val="0"/>
        <w:ind w:firstLine="540"/>
        <w:jc w:val="both"/>
        <w:rPr>
          <w:lang w:eastAsia="ru-RU"/>
        </w:rPr>
      </w:pPr>
    </w:p>
    <w:p w:rsidR="007A45C9" w:rsidRDefault="007A45C9" w:rsidP="007A45C9">
      <w:pPr>
        <w:suppressAutoHyphens w:val="0"/>
        <w:autoSpaceDE w:val="0"/>
        <w:autoSpaceDN w:val="0"/>
        <w:adjustRightInd w:val="0"/>
        <w:ind w:firstLine="540"/>
        <w:jc w:val="both"/>
        <w:rPr>
          <w:lang w:eastAsia="ru-RU"/>
        </w:rPr>
      </w:pPr>
    </w:p>
    <w:p w:rsidR="007A45C9" w:rsidRDefault="007A45C9" w:rsidP="007A45C9">
      <w:pPr>
        <w:suppressAutoHyphens w:val="0"/>
        <w:autoSpaceDE w:val="0"/>
        <w:autoSpaceDN w:val="0"/>
        <w:adjustRightInd w:val="0"/>
        <w:ind w:firstLine="540"/>
        <w:jc w:val="both"/>
        <w:rPr>
          <w:lang w:eastAsia="ru-RU"/>
        </w:rPr>
      </w:pPr>
    </w:p>
    <w:p w:rsidR="006A723B" w:rsidRDefault="006A723B" w:rsidP="007A45C9">
      <w:pPr>
        <w:suppressAutoHyphens w:val="0"/>
        <w:autoSpaceDE w:val="0"/>
        <w:autoSpaceDN w:val="0"/>
        <w:adjustRightInd w:val="0"/>
        <w:ind w:firstLine="540"/>
        <w:jc w:val="both"/>
        <w:rPr>
          <w:lang w:eastAsia="ru-RU"/>
        </w:rPr>
      </w:pPr>
    </w:p>
    <w:p w:rsidR="006A723B" w:rsidRDefault="006A723B" w:rsidP="007A45C9">
      <w:pPr>
        <w:suppressAutoHyphens w:val="0"/>
        <w:autoSpaceDE w:val="0"/>
        <w:autoSpaceDN w:val="0"/>
        <w:adjustRightInd w:val="0"/>
        <w:ind w:firstLine="540"/>
        <w:jc w:val="both"/>
        <w:rPr>
          <w:lang w:eastAsia="ru-RU"/>
        </w:rPr>
      </w:pPr>
    </w:p>
    <w:p w:rsidR="006A723B" w:rsidRDefault="006A723B" w:rsidP="007A45C9">
      <w:pPr>
        <w:suppressAutoHyphens w:val="0"/>
        <w:autoSpaceDE w:val="0"/>
        <w:autoSpaceDN w:val="0"/>
        <w:adjustRightInd w:val="0"/>
        <w:ind w:firstLine="540"/>
        <w:jc w:val="both"/>
        <w:rPr>
          <w:lang w:eastAsia="ru-RU"/>
        </w:rPr>
      </w:pPr>
    </w:p>
    <w:p w:rsidR="006A723B" w:rsidRDefault="006A723B" w:rsidP="007A45C9">
      <w:pPr>
        <w:suppressAutoHyphens w:val="0"/>
        <w:autoSpaceDE w:val="0"/>
        <w:autoSpaceDN w:val="0"/>
        <w:adjustRightInd w:val="0"/>
        <w:ind w:firstLine="540"/>
        <w:jc w:val="both"/>
        <w:rPr>
          <w:lang w:eastAsia="ru-RU"/>
        </w:rPr>
      </w:pPr>
    </w:p>
    <w:p w:rsidR="006A723B" w:rsidRDefault="006A723B" w:rsidP="007A45C9">
      <w:pPr>
        <w:suppressAutoHyphens w:val="0"/>
        <w:autoSpaceDE w:val="0"/>
        <w:autoSpaceDN w:val="0"/>
        <w:adjustRightInd w:val="0"/>
        <w:ind w:firstLine="540"/>
        <w:jc w:val="both"/>
        <w:rPr>
          <w:lang w:eastAsia="ru-RU"/>
        </w:rPr>
      </w:pPr>
    </w:p>
    <w:p w:rsidR="006A723B" w:rsidRDefault="006A723B" w:rsidP="007A45C9">
      <w:pPr>
        <w:suppressAutoHyphens w:val="0"/>
        <w:autoSpaceDE w:val="0"/>
        <w:autoSpaceDN w:val="0"/>
        <w:adjustRightInd w:val="0"/>
        <w:ind w:firstLine="540"/>
        <w:jc w:val="both"/>
        <w:rPr>
          <w:lang w:eastAsia="ru-RU"/>
        </w:rPr>
      </w:pPr>
    </w:p>
    <w:p w:rsidR="007A45C9" w:rsidRDefault="007A45C9" w:rsidP="007A45C9">
      <w:pPr>
        <w:suppressAutoHyphens w:val="0"/>
        <w:autoSpaceDE w:val="0"/>
        <w:autoSpaceDN w:val="0"/>
        <w:adjustRightInd w:val="0"/>
        <w:ind w:firstLine="540"/>
        <w:jc w:val="both"/>
        <w:rPr>
          <w:lang w:eastAsia="ru-RU"/>
        </w:rPr>
      </w:pPr>
    </w:p>
    <w:p w:rsidR="007A45C9" w:rsidRDefault="007A45C9" w:rsidP="007A45C9">
      <w:pPr>
        <w:suppressAutoHyphens w:val="0"/>
        <w:autoSpaceDE w:val="0"/>
        <w:autoSpaceDN w:val="0"/>
        <w:adjustRightInd w:val="0"/>
        <w:ind w:firstLine="540"/>
        <w:jc w:val="both"/>
        <w:rPr>
          <w:lang w:eastAsia="ru-RU"/>
        </w:rPr>
      </w:pPr>
    </w:p>
    <w:p w:rsidR="007A45C9" w:rsidRPr="00DB67E6" w:rsidRDefault="007A45C9" w:rsidP="007E5E44">
      <w:pPr>
        <w:suppressAutoHyphens w:val="0"/>
        <w:autoSpaceDE w:val="0"/>
        <w:autoSpaceDN w:val="0"/>
        <w:adjustRightInd w:val="0"/>
        <w:ind w:firstLine="540"/>
        <w:jc w:val="center"/>
        <w:rPr>
          <w:b/>
          <w:lang w:eastAsia="ru-RU"/>
        </w:rPr>
      </w:pPr>
      <w:r w:rsidRPr="00DB67E6">
        <w:rPr>
          <w:b/>
          <w:lang w:eastAsia="ru-RU"/>
        </w:rPr>
        <w:t>I. Общая характеристика сферы реализации Программы,</w:t>
      </w:r>
    </w:p>
    <w:p w:rsidR="007A45C9" w:rsidRPr="00DB67E6" w:rsidRDefault="007A45C9" w:rsidP="007A45C9">
      <w:pPr>
        <w:suppressAutoHyphens w:val="0"/>
        <w:autoSpaceDE w:val="0"/>
        <w:autoSpaceDN w:val="0"/>
        <w:adjustRightInd w:val="0"/>
        <w:jc w:val="center"/>
        <w:rPr>
          <w:b/>
          <w:lang w:eastAsia="ru-RU"/>
        </w:rPr>
      </w:pPr>
      <w:r w:rsidRPr="00DB67E6">
        <w:rPr>
          <w:b/>
          <w:lang w:eastAsia="ru-RU"/>
        </w:rPr>
        <w:t>включая описание текущего состояния, основных проблем</w:t>
      </w:r>
    </w:p>
    <w:p w:rsidR="007A45C9" w:rsidRPr="00DB67E6" w:rsidRDefault="007A45C9" w:rsidP="007A45C9">
      <w:pPr>
        <w:suppressAutoHyphens w:val="0"/>
        <w:autoSpaceDE w:val="0"/>
        <w:autoSpaceDN w:val="0"/>
        <w:adjustRightInd w:val="0"/>
        <w:jc w:val="center"/>
        <w:rPr>
          <w:b/>
          <w:lang w:eastAsia="ru-RU"/>
        </w:rPr>
      </w:pPr>
      <w:r w:rsidRPr="00DB67E6">
        <w:rPr>
          <w:b/>
          <w:lang w:eastAsia="ru-RU"/>
        </w:rPr>
        <w:t>в указанной сфере и прогноз ее развития</w:t>
      </w:r>
    </w:p>
    <w:p w:rsidR="007A45C9" w:rsidRPr="00DB67E6" w:rsidRDefault="007A45C9" w:rsidP="007A45C9">
      <w:pPr>
        <w:suppressAutoHyphens w:val="0"/>
        <w:autoSpaceDE w:val="0"/>
        <w:autoSpaceDN w:val="0"/>
        <w:adjustRightInd w:val="0"/>
        <w:ind w:firstLine="540"/>
        <w:jc w:val="both"/>
        <w:rPr>
          <w:lang w:eastAsia="ru-RU"/>
        </w:rPr>
      </w:pPr>
    </w:p>
    <w:p w:rsidR="007A45C9" w:rsidRDefault="007A45C9" w:rsidP="007A45C9">
      <w:pPr>
        <w:suppressAutoHyphens w:val="0"/>
        <w:autoSpaceDE w:val="0"/>
        <w:autoSpaceDN w:val="0"/>
        <w:adjustRightInd w:val="0"/>
        <w:ind w:firstLine="540"/>
        <w:jc w:val="both"/>
        <w:rPr>
          <w:lang w:eastAsia="ru-RU"/>
        </w:rPr>
      </w:pPr>
      <w:r w:rsidRPr="00DB67E6">
        <w:rPr>
          <w:lang w:eastAsia="ru-RU"/>
        </w:rPr>
        <w:t xml:space="preserve">С принятием Федеральных законов от 06.10.2003 года №131-ФЗ «Об общих принципах организации местного самоуправления в Российской Федерации», от 2 марта 2007 года </w:t>
      </w:r>
      <w:hyperlink r:id="rId10" w:history="1">
        <w:r w:rsidRPr="00DB67E6">
          <w:rPr>
            <w:lang w:eastAsia="ru-RU"/>
          </w:rPr>
          <w:t>N 25-ФЗ</w:t>
        </w:r>
      </w:hyperlink>
      <w:r w:rsidRPr="00DB67E6">
        <w:rPr>
          <w:lang w:eastAsia="ru-RU"/>
        </w:rPr>
        <w:t xml:space="preserve"> "О муниципальной службе в Российской Федерации", закона Орловской области от 09.01.2008 года № 736-ОЗ «О муниципальной службе в Орловской области» были созданы основы единой системы муниципальной службы, заложены правовые, организационные и экономические принципы ее функционирования.</w:t>
      </w:r>
    </w:p>
    <w:p w:rsidR="007E5E44" w:rsidRPr="007E5E44" w:rsidRDefault="007E5E44" w:rsidP="004A0073">
      <w:pPr>
        <w:jc w:val="both"/>
        <w:rPr>
          <w:lang w:eastAsia="ru-RU"/>
        </w:rPr>
      </w:pPr>
      <w:r>
        <w:rPr>
          <w:lang w:eastAsia="ru-RU"/>
        </w:rPr>
        <w:t xml:space="preserve">          </w:t>
      </w:r>
      <w:r w:rsidRPr="007E5E44">
        <w:rPr>
          <w:lang w:eastAsia="ru-RU"/>
        </w:rPr>
        <w:t xml:space="preserve">Реализации муниципальной </w:t>
      </w:r>
      <w:hyperlink w:anchor="Par19" w:history="1">
        <w:r w:rsidRPr="007E5E44">
          <w:rPr>
            <w:lang w:eastAsia="ru-RU"/>
          </w:rPr>
          <w:t>программ</w:t>
        </w:r>
      </w:hyperlink>
      <w:r w:rsidRPr="007E5E44">
        <w:rPr>
          <w:lang w:eastAsia="ru-RU"/>
        </w:rPr>
        <w:t xml:space="preserve">ы Свердловского района "Повышение эффективности муниципального управления в Свердловском районе Орловской области на 2014-2016 годы», утвержденной постановлением администрации Свердловского района от </w:t>
      </w:r>
      <w:r w:rsidRPr="007E5E44">
        <w:rPr>
          <w:bCs/>
        </w:rPr>
        <w:t>24 декабря 2013 года  № 976</w:t>
      </w:r>
      <w:r>
        <w:rPr>
          <w:bCs/>
        </w:rPr>
        <w:t xml:space="preserve">, позволила достичь определенных результатов в </w:t>
      </w:r>
      <w:r>
        <w:rPr>
          <w:lang w:eastAsia="ru-RU"/>
        </w:rPr>
        <w:t>п</w:t>
      </w:r>
      <w:r w:rsidRPr="007E5E44">
        <w:rPr>
          <w:lang w:eastAsia="ru-RU"/>
        </w:rPr>
        <w:t>овышени</w:t>
      </w:r>
      <w:r>
        <w:rPr>
          <w:lang w:eastAsia="ru-RU"/>
        </w:rPr>
        <w:t>и</w:t>
      </w:r>
      <w:r w:rsidRPr="007E5E44">
        <w:rPr>
          <w:lang w:eastAsia="ru-RU"/>
        </w:rPr>
        <w:t xml:space="preserve"> эффективности муниципального управления в Свердловском районе</w:t>
      </w:r>
      <w:r w:rsidR="004A0073">
        <w:rPr>
          <w:lang w:eastAsia="ru-RU"/>
        </w:rPr>
        <w:t>.</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Продолжается внедрение современных кадровых технологий на муниципальной службе, в частности, назначение на вакантные должности муниципальной службы, производится через процедуры конкурсного отбора. В 201</w:t>
      </w:r>
      <w:r w:rsidR="007E5E44">
        <w:rPr>
          <w:lang w:eastAsia="ru-RU"/>
        </w:rPr>
        <w:t>4</w:t>
      </w:r>
      <w:r w:rsidRPr="00DB67E6">
        <w:rPr>
          <w:lang w:eastAsia="ru-RU"/>
        </w:rPr>
        <w:t xml:space="preserve"> году в Свердловском районе по результатам конкурсов назначено  – </w:t>
      </w:r>
      <w:r w:rsidR="007E5E44">
        <w:rPr>
          <w:lang w:eastAsia="ru-RU"/>
        </w:rPr>
        <w:t>1 человек</w:t>
      </w:r>
      <w:r w:rsidRPr="00DB67E6">
        <w:rPr>
          <w:lang w:eastAsia="ru-RU"/>
        </w:rPr>
        <w:t>, в 201</w:t>
      </w:r>
      <w:r w:rsidR="007E5E44">
        <w:rPr>
          <w:lang w:eastAsia="ru-RU"/>
        </w:rPr>
        <w:t>5 году - 3</w:t>
      </w:r>
      <w:r w:rsidRPr="00DB67E6">
        <w:rPr>
          <w:lang w:eastAsia="ru-RU"/>
        </w:rPr>
        <w:t xml:space="preserve"> человека. </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Ведется работа по формированию кадрового резерва в Свердловском районе Орловской области. По итогам проводимых администрацией района конкурсов на включение в кадровый резерв в 201</w:t>
      </w:r>
      <w:r w:rsidR="007E5E44">
        <w:rPr>
          <w:lang w:eastAsia="ru-RU"/>
        </w:rPr>
        <w:t>6</w:t>
      </w:r>
      <w:r w:rsidRPr="00DB67E6">
        <w:rPr>
          <w:lang w:eastAsia="ru-RU"/>
        </w:rPr>
        <w:t xml:space="preserve"> году в </w:t>
      </w:r>
      <w:r w:rsidR="007E5E44">
        <w:rPr>
          <w:lang w:eastAsia="ru-RU"/>
        </w:rPr>
        <w:t>кадровые резервы были включены 17</w:t>
      </w:r>
      <w:r w:rsidRPr="00DB67E6">
        <w:rPr>
          <w:lang w:eastAsia="ru-RU"/>
        </w:rPr>
        <w:t xml:space="preserve"> человек. Несмотря на это,  на муниципальной службе недостаточно используется назначение на вакантные должности из кадрового резерва.</w:t>
      </w:r>
    </w:p>
    <w:p w:rsidR="007A45C9" w:rsidRDefault="004A0073" w:rsidP="007A45C9">
      <w:pPr>
        <w:suppressAutoHyphens w:val="0"/>
        <w:autoSpaceDE w:val="0"/>
        <w:autoSpaceDN w:val="0"/>
        <w:adjustRightInd w:val="0"/>
        <w:ind w:firstLine="540"/>
        <w:jc w:val="both"/>
        <w:rPr>
          <w:lang w:eastAsia="ru-RU"/>
        </w:rPr>
      </w:pPr>
      <w:r>
        <w:rPr>
          <w:lang w:eastAsia="ru-RU"/>
        </w:rPr>
        <w:t>Но есть</w:t>
      </w:r>
      <w:r w:rsidR="000F34A9">
        <w:rPr>
          <w:lang w:eastAsia="ru-RU"/>
        </w:rPr>
        <w:t xml:space="preserve"> </w:t>
      </w:r>
      <w:r w:rsidR="007A45C9" w:rsidRPr="00DB67E6">
        <w:rPr>
          <w:lang w:eastAsia="ru-RU"/>
        </w:rPr>
        <w:t>еще ряд проблем</w:t>
      </w:r>
      <w:r w:rsidR="000F34A9">
        <w:rPr>
          <w:lang w:eastAsia="ru-RU"/>
        </w:rPr>
        <w:t>, которые требуют комплексного программного решения</w:t>
      </w:r>
      <w:r w:rsidR="007A45C9" w:rsidRPr="00DB67E6">
        <w:rPr>
          <w:lang w:eastAsia="ru-RU"/>
        </w:rPr>
        <w:t>.</w:t>
      </w:r>
    </w:p>
    <w:p w:rsidR="000F34A9" w:rsidRPr="00CF000C" w:rsidRDefault="000F34A9" w:rsidP="000F34A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w:t>
      </w:r>
      <w:r w:rsidRPr="00CF000C">
        <w:rPr>
          <w:rFonts w:ascii="Times New Roman" w:hAnsi="Times New Roman" w:cs="Times New Roman"/>
          <w:sz w:val="24"/>
          <w:szCs w:val="24"/>
        </w:rPr>
        <w:t xml:space="preserve"> развитии муниципальной службы прослеживаются следующие проблемы:</w:t>
      </w:r>
    </w:p>
    <w:p w:rsidR="000F34A9" w:rsidRPr="00CF000C" w:rsidRDefault="000F34A9" w:rsidP="000F34A9">
      <w:pPr>
        <w:ind w:firstLine="709"/>
        <w:jc w:val="both"/>
      </w:pPr>
      <w:r w:rsidRPr="00CF000C">
        <w:t>- отсутствие достаточного количества высококвалифицированных специалистов;</w:t>
      </w:r>
    </w:p>
    <w:p w:rsidR="000F34A9" w:rsidRPr="00CF000C" w:rsidRDefault="000F34A9" w:rsidP="000F34A9">
      <w:pPr>
        <w:ind w:firstLine="709"/>
        <w:jc w:val="both"/>
      </w:pPr>
      <w:r w:rsidRPr="00CF000C">
        <w:t>- отсутствие системности в работе с кадровым резервом как основным источником обновления и пополнения кадрового состава муниципальной службы.</w:t>
      </w:r>
    </w:p>
    <w:p w:rsidR="000F34A9" w:rsidRDefault="007A45C9" w:rsidP="007A45C9">
      <w:pPr>
        <w:suppressAutoHyphens w:val="0"/>
        <w:autoSpaceDE w:val="0"/>
        <w:autoSpaceDN w:val="0"/>
        <w:adjustRightInd w:val="0"/>
        <w:ind w:firstLine="540"/>
        <w:jc w:val="both"/>
        <w:rPr>
          <w:lang w:eastAsia="ru-RU"/>
        </w:rPr>
      </w:pPr>
      <w:r w:rsidRPr="00DB67E6">
        <w:rPr>
          <w:lang w:eastAsia="ru-RU"/>
        </w:rPr>
        <w:t>Так повышение квалификации, подготовки или переподготовки кадров в Свердловском районе Орловской области так же требует внимательнейшей систематизации.  За последние 3 года прошли профессиональную переподготовку и повышение квалификации</w:t>
      </w:r>
      <w:r w:rsidR="000F34A9">
        <w:rPr>
          <w:lang w:eastAsia="ru-RU"/>
        </w:rPr>
        <w:t xml:space="preserve"> только</w:t>
      </w:r>
      <w:r w:rsidRPr="00DB67E6">
        <w:rPr>
          <w:lang w:eastAsia="ru-RU"/>
        </w:rPr>
        <w:t xml:space="preserve"> </w:t>
      </w:r>
      <w:r w:rsidR="000F34A9">
        <w:rPr>
          <w:lang w:eastAsia="ru-RU"/>
        </w:rPr>
        <w:t>12 муниципальных служащих</w:t>
      </w:r>
      <w:r w:rsidRPr="00DB67E6">
        <w:rPr>
          <w:lang w:eastAsia="ru-RU"/>
        </w:rPr>
        <w:t xml:space="preserve">. </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Еще одной из наиболее важных задач, которая стоит перед органами местного самоуправления – это борьба с коррупционными проявлениями.</w:t>
      </w:r>
    </w:p>
    <w:p w:rsidR="007A45C9" w:rsidRPr="00DB67E6" w:rsidRDefault="00981FCC" w:rsidP="007A45C9">
      <w:pPr>
        <w:suppressAutoHyphens w:val="0"/>
        <w:autoSpaceDE w:val="0"/>
        <w:autoSpaceDN w:val="0"/>
        <w:adjustRightInd w:val="0"/>
        <w:ind w:firstLine="540"/>
        <w:jc w:val="both"/>
        <w:rPr>
          <w:lang w:eastAsia="ru-RU"/>
        </w:rPr>
      </w:pPr>
      <w:hyperlink r:id="rId11" w:history="1">
        <w:r w:rsidR="007A45C9" w:rsidRPr="00DB67E6">
          <w:rPr>
            <w:color w:val="000000"/>
            <w:lang w:eastAsia="ru-RU"/>
          </w:rPr>
          <w:t>Концепции</w:t>
        </w:r>
      </w:hyperlink>
      <w:r w:rsidR="007A45C9" w:rsidRPr="00DB67E6">
        <w:rPr>
          <w:lang w:eastAsia="ru-RU"/>
        </w:rPr>
        <w:t xml:space="preserve"> национальной безопасности Российской Федерации коррупция названа одной из угроз национальной безопасности, а консолидация усилий, направленных на борьбу с коррупцией, рассматривается как одна из мер обеспечения национальной безопасности. Коррупция ставит под угрозу сам факт существования государства, выступает основным препятствием для повышения уровня жизни населения, развития экономики, становления гражданского общества, борьбы с организованной преступностью. Рост коррупции в России - один из основных барьеров на пути привлечения иностранных инвестиций и современных технологий в российскую промышленность. По материалам Всероссийского центра изучения общественного мнения, посвященным коррупции в российском обществе, в 2011 году более 70% россиян отмечали "высокую" или "очень высокую" степень распространения коррупции в обществе. Менее 1% респондентов посчитали, что коррупции нет совсем.</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Наиболее коррумпированные сферы: жилищно-коммунальная, здравоохранение, образование, правоохранительные органы, налоговые и таможенные службы, военкоматы, суды. Распространенные ситуации, в которых рядовой гражданин чаще всего даст взятку: сбор штрафов и иных платежей; выдача разрешений на занятие различными видами деятельности; разрешение на строительство и наделение земельными участками; "контроль" со стороны государственных служб, от которого в основном страдает малый бизнес.</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lastRenderedPageBreak/>
        <w:t xml:space="preserve">Одной из сфер, требующих постоянного внедрения и совершенствования </w:t>
      </w:r>
      <w:proofErr w:type="spellStart"/>
      <w:r w:rsidRPr="00DB67E6">
        <w:rPr>
          <w:lang w:eastAsia="ru-RU"/>
        </w:rPr>
        <w:t>антикоррупционных</w:t>
      </w:r>
      <w:proofErr w:type="spellEnd"/>
      <w:r w:rsidRPr="00DB67E6">
        <w:rPr>
          <w:lang w:eastAsia="ru-RU"/>
        </w:rPr>
        <w:t xml:space="preserve"> правовых средств, является закупка товаров (работ, услуг) для государственных нужд. Ежегодно Россия теряет около 1% ВВП из-за коррупции в сфере размещения государственного заказа, что ведет к увеличению бюджетных расходов и, как следствие, нарастанию социальной напряженности, недостатку государственных инвестиций и прочим негативным факторам.</w:t>
      </w:r>
    </w:p>
    <w:p w:rsidR="007A45C9" w:rsidRPr="00DB67E6" w:rsidRDefault="007A45C9" w:rsidP="007A45C9">
      <w:pPr>
        <w:suppressAutoHyphens w:val="0"/>
        <w:autoSpaceDE w:val="0"/>
        <w:autoSpaceDN w:val="0"/>
        <w:adjustRightInd w:val="0"/>
        <w:ind w:firstLine="540"/>
        <w:jc w:val="both"/>
        <w:rPr>
          <w:color w:val="000000"/>
          <w:lang w:eastAsia="ru-RU"/>
        </w:rPr>
      </w:pPr>
      <w:r w:rsidRPr="00DB67E6">
        <w:rPr>
          <w:lang w:eastAsia="ru-RU"/>
        </w:rPr>
        <w:t>Необходимость решения проблемы высокого уровня коррупции в Российской Федерации сегодня является одним из приоритетов государственной политики, что подтверждается ее включением в основополагающие директивные программные документы.</w:t>
      </w:r>
    </w:p>
    <w:p w:rsidR="007A45C9" w:rsidRPr="00DB67E6" w:rsidRDefault="007A45C9" w:rsidP="007A45C9">
      <w:pPr>
        <w:suppressAutoHyphens w:val="0"/>
        <w:autoSpaceDE w:val="0"/>
        <w:autoSpaceDN w:val="0"/>
        <w:adjustRightInd w:val="0"/>
        <w:ind w:firstLine="540"/>
        <w:jc w:val="both"/>
        <w:rPr>
          <w:lang w:eastAsia="ru-RU"/>
        </w:rPr>
      </w:pPr>
      <w:r w:rsidRPr="00DB67E6">
        <w:rPr>
          <w:color w:val="000000"/>
          <w:lang w:eastAsia="ru-RU"/>
        </w:rPr>
        <w:t xml:space="preserve">Так, в </w:t>
      </w:r>
      <w:hyperlink r:id="rId12" w:history="1">
        <w:r w:rsidRPr="00DB67E6">
          <w:rPr>
            <w:color w:val="000000"/>
            <w:lang w:eastAsia="ru-RU"/>
          </w:rPr>
          <w:t>Концепции</w:t>
        </w:r>
      </w:hyperlink>
      <w:r w:rsidRPr="00DB67E6">
        <w:rPr>
          <w:color w:val="000000"/>
          <w:lang w:eastAsia="ru-RU"/>
        </w:rPr>
        <w:t xml:space="preserve"> долгосрочного социально-экономического развития России на период до 2020 года констатируется, что действие структурных ограничений социально-экономического развития нашей страны усиливается нерешенностью ряда социальных и институциональных проблем, к числу которых отнесены высокие риски ведения предпринимательской деятельности в России, в том числе в связи с наличием коррупции. Там же определено, что одним из принципов перехода к инновационному социально ориентированному развитию государства в отношениях с субъектами предпринимательской деятельности должно стать снижение административных барьеров в экономике, превращение России в страну с низким уровнем коррупции. Подтверждением первостепенности указанной проблемы является и то, что согласно данной </w:t>
      </w:r>
      <w:hyperlink r:id="rId13" w:history="1">
        <w:r w:rsidRPr="00DB67E6">
          <w:rPr>
            <w:color w:val="000000"/>
            <w:lang w:eastAsia="ru-RU"/>
          </w:rPr>
          <w:t>Концепции</w:t>
        </w:r>
      </w:hyperlink>
      <w:r w:rsidRPr="00DB67E6">
        <w:rPr>
          <w:color w:val="000000"/>
          <w:lang w:eastAsia="ru-RU"/>
        </w:rPr>
        <w:t xml:space="preserve"> уже</w:t>
      </w:r>
      <w:r w:rsidRPr="00DB67E6">
        <w:rPr>
          <w:lang w:eastAsia="ru-RU"/>
        </w:rPr>
        <w:t xml:space="preserve"> на первом этапе инновационного развития российской экономики в числе приоритетов социальной и экономической политики названы создание эффективного государства, снижение уровня коррупции.</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Данный тезис уже получил свою всестороннюю конкретизацию на высшем уровне. Так, Президент Российской Федерации, сформулировав принципы новой политической стратегии в своей статье "Россия, вперед!", на второе место среди основных проблем, подлежащих обязательному разрешению, отнес "вековую коррупцию, с незапамятных времен истощавшую Россию". </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Федеральным </w:t>
      </w:r>
      <w:hyperlink r:id="rId14" w:history="1">
        <w:r w:rsidRPr="00DB67E6">
          <w:rPr>
            <w:color w:val="000000"/>
            <w:lang w:eastAsia="ru-RU"/>
          </w:rPr>
          <w:t>законом</w:t>
        </w:r>
      </w:hyperlink>
      <w:r w:rsidRPr="00DB67E6">
        <w:rPr>
          <w:lang w:eastAsia="ru-RU"/>
        </w:rPr>
        <w:t xml:space="preserve"> от 25 декабря 2008 года N 273-ФЗ "О противодействии коррупции" впервые на законодательном уровне определено понятие коррупции, установлены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 в том числе основы деятельности органов местного самоуправления по противодействию коррупции.</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В Орловской области </w:t>
      </w:r>
      <w:r w:rsidRPr="00DB67E6">
        <w:rPr>
          <w:color w:val="000000"/>
          <w:lang w:eastAsia="ru-RU"/>
        </w:rPr>
        <w:t xml:space="preserve">принят </w:t>
      </w:r>
      <w:hyperlink r:id="rId15" w:history="1">
        <w:r w:rsidRPr="00DB67E6">
          <w:rPr>
            <w:color w:val="000000"/>
            <w:lang w:eastAsia="ru-RU"/>
          </w:rPr>
          <w:t>Закон</w:t>
        </w:r>
      </w:hyperlink>
      <w:r w:rsidRPr="00DB67E6">
        <w:rPr>
          <w:lang w:eastAsia="ru-RU"/>
        </w:rPr>
        <w:t xml:space="preserve"> Орловской области от 10 апреля 2009 года N 893-ОЗ "О противодействии коррупции в Орловской области", который направлен на защиту прав и свобод человека и гражданина, общественных интересов, обеспечение надлежащей работы государственных органов области путем проведения последовательной и системной деятельности, связанной с профилактикой и сокращением негативного влияния коррупции, а также с устранением причин и условий, способствующих ее возникновению.</w:t>
      </w:r>
    </w:p>
    <w:p w:rsidR="00E25D45" w:rsidRPr="00CF000C" w:rsidRDefault="007A45C9" w:rsidP="00E25D45">
      <w:pPr>
        <w:autoSpaceDE w:val="0"/>
        <w:autoSpaceDN w:val="0"/>
        <w:adjustRightInd w:val="0"/>
        <w:ind w:firstLine="540"/>
        <w:jc w:val="both"/>
      </w:pPr>
      <w:r w:rsidRPr="00DB67E6">
        <w:rPr>
          <w:lang w:eastAsia="ru-RU"/>
        </w:rPr>
        <w:t xml:space="preserve">В целях создания институциональной основы для координации взаимодействия всех заинтересованных служб на территории Свердловского района в сфере борьбы с коррупцией постановлением администрации Свердловского района от  29.08.2011 года N 609 "О создании </w:t>
      </w:r>
      <w:proofErr w:type="spellStart"/>
      <w:r w:rsidRPr="00DB67E6">
        <w:rPr>
          <w:lang w:eastAsia="ru-RU"/>
        </w:rPr>
        <w:t>антикоррупционной</w:t>
      </w:r>
      <w:proofErr w:type="spellEnd"/>
      <w:r w:rsidRPr="00DB67E6">
        <w:rPr>
          <w:lang w:eastAsia="ru-RU"/>
        </w:rPr>
        <w:t xml:space="preserve"> комиссии" утверждены </w:t>
      </w:r>
      <w:hyperlink r:id="rId16" w:history="1">
        <w:r w:rsidRPr="00DB67E6">
          <w:rPr>
            <w:color w:val="000000"/>
            <w:lang w:eastAsia="ru-RU"/>
          </w:rPr>
          <w:t>Положение</w:t>
        </w:r>
      </w:hyperlink>
      <w:r w:rsidRPr="00DB67E6">
        <w:rPr>
          <w:lang w:eastAsia="ru-RU"/>
        </w:rPr>
        <w:t xml:space="preserve"> об </w:t>
      </w:r>
      <w:proofErr w:type="spellStart"/>
      <w:r w:rsidRPr="00DB67E6">
        <w:rPr>
          <w:lang w:eastAsia="ru-RU"/>
        </w:rPr>
        <w:t>антикоррупционной</w:t>
      </w:r>
      <w:proofErr w:type="spellEnd"/>
      <w:r w:rsidRPr="00DB67E6">
        <w:rPr>
          <w:lang w:eastAsia="ru-RU"/>
        </w:rPr>
        <w:t xml:space="preserve"> комиссии администрации Свердловского района и утвержден состав комиссии. </w:t>
      </w:r>
      <w:r w:rsidR="00E25D45">
        <w:rPr>
          <w:lang w:eastAsia="ru-RU"/>
        </w:rPr>
        <w:t>О</w:t>
      </w:r>
      <w:r w:rsidR="00E25D45" w:rsidRPr="00CF000C">
        <w:t xml:space="preserve">сновными задачами </w:t>
      </w:r>
      <w:r w:rsidR="00E25D45">
        <w:t>комиссии</w:t>
      </w:r>
      <w:r w:rsidR="00E25D45" w:rsidRPr="00CF000C">
        <w:t xml:space="preserve"> являются: рассмотрение вопросов и подготовка предложений Главе </w:t>
      </w:r>
      <w:r w:rsidR="00E25D45">
        <w:t>С</w:t>
      </w:r>
      <w:r w:rsidR="002016F5">
        <w:t>в</w:t>
      </w:r>
      <w:r w:rsidR="00E25D45">
        <w:t>ердловского</w:t>
      </w:r>
      <w:r w:rsidR="00E25D45" w:rsidRPr="00CF000C">
        <w:t xml:space="preserve"> района, главе администрации </w:t>
      </w:r>
      <w:r w:rsidR="00E25D45">
        <w:t>Свердловского</w:t>
      </w:r>
      <w:r w:rsidR="00E25D45" w:rsidRPr="00CF000C">
        <w:t xml:space="preserve"> района по реализации на территории района политики в области противодействия коррупции и повышению ее эффективности; разработка мероприятий по предупреждению коррупции, в том числе устранению причин и условий, способствующих ее проявлению, а также осуществление контроля за реализацией этих мероприятий; повышение открытости деятельности органов местного самоуправления перед населением </w:t>
      </w:r>
      <w:r w:rsidR="00E25D45">
        <w:t xml:space="preserve">Свердловского </w:t>
      </w:r>
      <w:r w:rsidR="00E25D45" w:rsidRPr="00CF000C">
        <w:t xml:space="preserve"> района Орловской области; взаимодействие с территориальными органами федеральных органов государственной власти, исполнительным и законодательным органами государственной власти Орловской области, органами местного самоуправления, а также заинтересованными организациями и общественными объединениями по вопросам </w:t>
      </w:r>
      <w:r w:rsidR="00E25D45" w:rsidRPr="00CF000C">
        <w:lastRenderedPageBreak/>
        <w:t xml:space="preserve">противодействия коррупции; мониторинг политических, социально-экономических и иных происходящих в </w:t>
      </w:r>
      <w:r w:rsidR="00E25D45">
        <w:t>Свердловском</w:t>
      </w:r>
      <w:r w:rsidR="00E25D45" w:rsidRPr="00CF000C">
        <w:t xml:space="preserve"> районе процессов, оказывающих влияние на ситуацию в области противодействия коррупции. </w:t>
      </w:r>
    </w:p>
    <w:p w:rsidR="007A45C9" w:rsidRPr="00DB67E6" w:rsidRDefault="00E25D45" w:rsidP="007A45C9">
      <w:pPr>
        <w:suppressAutoHyphens w:val="0"/>
        <w:autoSpaceDE w:val="0"/>
        <w:autoSpaceDN w:val="0"/>
        <w:adjustRightInd w:val="0"/>
        <w:ind w:firstLine="540"/>
        <w:jc w:val="both"/>
        <w:rPr>
          <w:lang w:eastAsia="ru-RU"/>
        </w:rPr>
      </w:pPr>
      <w:r>
        <w:rPr>
          <w:lang w:eastAsia="ru-RU"/>
        </w:rPr>
        <w:t>Еще одной из</w:t>
      </w:r>
      <w:r w:rsidR="007A45C9" w:rsidRPr="00DB67E6">
        <w:rPr>
          <w:lang w:eastAsia="ru-RU"/>
        </w:rPr>
        <w:t xml:space="preserve"> острых проблем нашей страны остается повышение уровня доверия населения к власти. Реформирование органов власти является одним из важнейших инструментов для решения этой проблемы. Административная реформа направлена на повышение эффективности государственного управления на основе строгого соблюдения муниципальным служащими законности предоставления качественных публичных услуг населению, обеспечения права граждан на объективную информацию.</w:t>
      </w:r>
    </w:p>
    <w:p w:rsidR="00E25D45" w:rsidRPr="00CF000C" w:rsidRDefault="00E25D45" w:rsidP="00E25D45">
      <w:pPr>
        <w:pStyle w:val="ConsPlusNormal"/>
        <w:ind w:firstLine="540"/>
        <w:jc w:val="both"/>
        <w:rPr>
          <w:rFonts w:ascii="Times New Roman" w:hAnsi="Times New Roman" w:cs="Times New Roman"/>
          <w:sz w:val="24"/>
          <w:szCs w:val="24"/>
        </w:rPr>
      </w:pPr>
      <w:r w:rsidRPr="00CF000C">
        <w:rPr>
          <w:rFonts w:ascii="Times New Roman" w:hAnsi="Times New Roman" w:cs="Times New Roman"/>
          <w:sz w:val="24"/>
          <w:szCs w:val="24"/>
        </w:rPr>
        <w:t xml:space="preserve">Все обозначенные проблемы взаимосвязаны и не могут быть решены в отдельности. Масштабность и ресурсоемкость реализуемых в рамках Программы задач требуют четкой межведомственной координации и управления. Развитие системы муниципального управления в </w:t>
      </w:r>
      <w:r>
        <w:rPr>
          <w:rFonts w:ascii="Times New Roman" w:hAnsi="Times New Roman" w:cs="Times New Roman"/>
          <w:sz w:val="24"/>
          <w:szCs w:val="24"/>
        </w:rPr>
        <w:t>Свердловском</w:t>
      </w:r>
      <w:r w:rsidRPr="00CF000C">
        <w:rPr>
          <w:rFonts w:ascii="Times New Roman" w:hAnsi="Times New Roman" w:cs="Times New Roman"/>
          <w:sz w:val="24"/>
          <w:szCs w:val="24"/>
        </w:rPr>
        <w:t xml:space="preserve"> районе не может ограничиваться проведением пусть и кардинальных, но одномоментных изменений в этой сфере.</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В рамках Программы будет заложена целостная модель формирования системы качественного предоставления государственных и муниципальных услуг, исполнения государственных и муниципальных функций на территории</w:t>
      </w:r>
      <w:r w:rsidR="00E25D45">
        <w:rPr>
          <w:lang w:eastAsia="ru-RU"/>
        </w:rPr>
        <w:t xml:space="preserve"> Свердловского района</w:t>
      </w:r>
      <w:r w:rsidRPr="00DB67E6">
        <w:rPr>
          <w:lang w:eastAsia="ru-RU"/>
        </w:rPr>
        <w:t xml:space="preserve"> Орловской области, включающая мероприятия по финансовому, материально-техническому, методическому и организационно-правовому обеспечению процесса повышения качества услуг и снижения административных барьеров.</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jc w:val="center"/>
        <w:outlineLvl w:val="1"/>
        <w:rPr>
          <w:b/>
          <w:lang w:eastAsia="ru-RU"/>
        </w:rPr>
      </w:pPr>
      <w:r w:rsidRPr="00DB67E6">
        <w:rPr>
          <w:b/>
          <w:lang w:eastAsia="ru-RU"/>
        </w:rPr>
        <w:t>II. Приоритеты государственной политики</w:t>
      </w:r>
    </w:p>
    <w:p w:rsidR="007A45C9" w:rsidRPr="00DB67E6" w:rsidRDefault="007A45C9" w:rsidP="007A45C9">
      <w:pPr>
        <w:suppressAutoHyphens w:val="0"/>
        <w:autoSpaceDE w:val="0"/>
        <w:autoSpaceDN w:val="0"/>
        <w:adjustRightInd w:val="0"/>
        <w:jc w:val="center"/>
        <w:rPr>
          <w:b/>
          <w:lang w:eastAsia="ru-RU"/>
        </w:rPr>
      </w:pPr>
      <w:r w:rsidRPr="00DB67E6">
        <w:rPr>
          <w:b/>
          <w:lang w:eastAsia="ru-RU"/>
        </w:rPr>
        <w:t>в сфере реализации Программы, цели, задачи и показатели</w:t>
      </w:r>
    </w:p>
    <w:p w:rsidR="007A45C9" w:rsidRPr="00DB67E6" w:rsidRDefault="007A45C9" w:rsidP="007A45C9">
      <w:pPr>
        <w:suppressAutoHyphens w:val="0"/>
        <w:autoSpaceDE w:val="0"/>
        <w:autoSpaceDN w:val="0"/>
        <w:adjustRightInd w:val="0"/>
        <w:jc w:val="center"/>
        <w:rPr>
          <w:b/>
          <w:lang w:eastAsia="ru-RU"/>
        </w:rPr>
      </w:pPr>
      <w:r w:rsidRPr="00DB67E6">
        <w:rPr>
          <w:b/>
          <w:lang w:eastAsia="ru-RU"/>
        </w:rPr>
        <w:t>(индикаторы) достижения целей и решения задач, описание</w:t>
      </w:r>
    </w:p>
    <w:p w:rsidR="007A45C9" w:rsidRPr="00DB67E6" w:rsidRDefault="007A45C9" w:rsidP="007A45C9">
      <w:pPr>
        <w:suppressAutoHyphens w:val="0"/>
        <w:autoSpaceDE w:val="0"/>
        <w:autoSpaceDN w:val="0"/>
        <w:adjustRightInd w:val="0"/>
        <w:jc w:val="center"/>
        <w:rPr>
          <w:b/>
          <w:lang w:eastAsia="ru-RU"/>
        </w:rPr>
      </w:pPr>
      <w:r w:rsidRPr="00DB67E6">
        <w:rPr>
          <w:b/>
          <w:lang w:eastAsia="ru-RU"/>
        </w:rPr>
        <w:t>основных ожидаемых конечных результатов Программы,</w:t>
      </w:r>
    </w:p>
    <w:p w:rsidR="007A45C9" w:rsidRPr="00DB67E6" w:rsidRDefault="007A45C9" w:rsidP="007A45C9">
      <w:pPr>
        <w:suppressAutoHyphens w:val="0"/>
        <w:autoSpaceDE w:val="0"/>
        <w:autoSpaceDN w:val="0"/>
        <w:adjustRightInd w:val="0"/>
        <w:jc w:val="center"/>
        <w:rPr>
          <w:b/>
          <w:lang w:eastAsia="ru-RU"/>
        </w:rPr>
      </w:pPr>
      <w:r w:rsidRPr="00DB67E6">
        <w:rPr>
          <w:b/>
          <w:lang w:eastAsia="ru-RU"/>
        </w:rPr>
        <w:t>сроков и этапов ее реализации</w:t>
      </w:r>
    </w:p>
    <w:p w:rsidR="007A45C9" w:rsidRPr="00DB67E6" w:rsidRDefault="00981FCC" w:rsidP="007A45C9">
      <w:pPr>
        <w:suppressAutoHyphens w:val="0"/>
        <w:autoSpaceDE w:val="0"/>
        <w:autoSpaceDN w:val="0"/>
        <w:adjustRightInd w:val="0"/>
        <w:ind w:firstLine="540"/>
        <w:jc w:val="both"/>
        <w:rPr>
          <w:lang w:eastAsia="ru-RU"/>
        </w:rPr>
      </w:pPr>
      <w:hyperlink r:id="rId17" w:history="1">
        <w:r w:rsidR="007A45C9" w:rsidRPr="00DB67E6">
          <w:rPr>
            <w:color w:val="000000"/>
            <w:lang w:eastAsia="ru-RU"/>
          </w:rPr>
          <w:t>Концепцией</w:t>
        </w:r>
      </w:hyperlink>
      <w:r w:rsidR="007A45C9" w:rsidRPr="00DB67E6">
        <w:rPr>
          <w:lang w:eastAsia="ru-RU"/>
        </w:rP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 ноября 2008 года N 1662-р (далее - Концепция), предусмотрена необходимость обеспечения согласованного и эффективного развития институтов, регулирующих политические, социальные и экономические аспекты развития страны. Институциональная среда, необходимая для инновационного социально ориентированного типа развития, в долгосрочной перспективе будет формироваться в рамках нескольких направлений. Одним из этих направлений является повышение эффективности политико-правовых институтов. В </w:t>
      </w:r>
      <w:hyperlink r:id="rId18" w:history="1">
        <w:r w:rsidR="007A45C9" w:rsidRPr="00DB67E6">
          <w:rPr>
            <w:color w:val="000000"/>
            <w:lang w:eastAsia="ru-RU"/>
          </w:rPr>
          <w:t>Концепции</w:t>
        </w:r>
      </w:hyperlink>
      <w:r w:rsidR="007A45C9" w:rsidRPr="00DB67E6">
        <w:rPr>
          <w:color w:val="000000"/>
          <w:lang w:eastAsia="ru-RU"/>
        </w:rPr>
        <w:t xml:space="preserve"> </w:t>
      </w:r>
      <w:r w:rsidR="007A45C9" w:rsidRPr="00DB67E6">
        <w:rPr>
          <w:lang w:eastAsia="ru-RU"/>
        </w:rPr>
        <w:t>указано на необходимость решения ряда проблем, в том числе:</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кадрового обеспечения эффективного выполнения </w:t>
      </w:r>
      <w:r>
        <w:rPr>
          <w:lang w:eastAsia="ru-RU"/>
        </w:rPr>
        <w:t>муниципальных</w:t>
      </w:r>
      <w:r w:rsidRPr="00DB67E6">
        <w:rPr>
          <w:lang w:eastAsia="ru-RU"/>
        </w:rPr>
        <w:t xml:space="preserve"> функций и реализации государственных социальных гарантий;</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преодоления отставания государственных органов и бюджетной сферы в области квалификации и </w:t>
      </w:r>
      <w:proofErr w:type="spellStart"/>
      <w:r w:rsidRPr="00DB67E6">
        <w:rPr>
          <w:lang w:eastAsia="ru-RU"/>
        </w:rPr>
        <w:t>мотивированности</w:t>
      </w:r>
      <w:proofErr w:type="spellEnd"/>
      <w:r w:rsidRPr="00DB67E6">
        <w:rPr>
          <w:lang w:eastAsia="ru-RU"/>
        </w:rPr>
        <w:t xml:space="preserve"> кадров от корпоративного сектора (для этого необходимо создать условия и стимулы для повышения квалификации муниципальных служащих).</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Повышение эффективности управления социально-экономическим развитием района возможно только при наличии высокопрофессиональных кадров в муниципальных органах власти Свердловского района Орловской области. От того, насколько эффективно действуют органы муниципального управления, во многом зависит доверие населения к власти.</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В этой связи особую роль играет кадровая политика, осуществляемая органами местного самоуправления. Последовательной и активной должна быть работа с кадровым резервом, что отметил Президент Российской Федерации в своем </w:t>
      </w:r>
      <w:hyperlink r:id="rId19" w:history="1">
        <w:r w:rsidRPr="00DB67E6">
          <w:rPr>
            <w:color w:val="000000"/>
            <w:lang w:eastAsia="ru-RU"/>
          </w:rPr>
          <w:t>Послании</w:t>
        </w:r>
      </w:hyperlink>
      <w:r w:rsidRPr="00DB67E6">
        <w:rPr>
          <w:lang w:eastAsia="ru-RU"/>
        </w:rPr>
        <w:t xml:space="preserve"> Федеральному Собранию от 22 декабря 2011 года.</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О необходимости полномасштабного внедрения с 2012 года программно-целевого принципа организации деятельности органов исполнительной власти и, соответственно, в сфере развития муниципальной службы было заявлено в Бюджетном </w:t>
      </w:r>
      <w:hyperlink r:id="rId20" w:history="1">
        <w:r w:rsidRPr="00DB67E6">
          <w:rPr>
            <w:color w:val="000000"/>
            <w:lang w:eastAsia="ru-RU"/>
          </w:rPr>
          <w:t>послании</w:t>
        </w:r>
      </w:hyperlink>
      <w:r w:rsidRPr="00DB67E6">
        <w:rPr>
          <w:lang w:eastAsia="ru-RU"/>
        </w:rPr>
        <w:t xml:space="preserve"> Президента Российской Федерации Федеральному Собранию от 29 июня 2011 года "О бюджетной политике в 2012 - 2014 годах".</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lastRenderedPageBreak/>
        <w:t>Применение программного метода обусловлено общностью проблем местного самоуправления для всех муниципальных образований Свердловского района Орловской области. Программный метод позволит обеспечить согласованность действий органов государственной власти Орловской области и органов местного самоуправления в процессе развития муниципальной службы.</w:t>
      </w:r>
    </w:p>
    <w:p w:rsidR="007A45C9" w:rsidRDefault="007A45C9" w:rsidP="007A45C9">
      <w:pPr>
        <w:suppressAutoHyphens w:val="0"/>
        <w:autoSpaceDE w:val="0"/>
        <w:autoSpaceDN w:val="0"/>
        <w:adjustRightInd w:val="0"/>
        <w:ind w:firstLine="540"/>
        <w:jc w:val="both"/>
        <w:rPr>
          <w:lang w:eastAsia="ru-RU"/>
        </w:rPr>
      </w:pPr>
      <w:r w:rsidRPr="00DB67E6">
        <w:rPr>
          <w:lang w:eastAsia="ru-RU"/>
        </w:rPr>
        <w:t>Приоритеты в области противодействия коррупции должны получить свое развитие и конкретизацию применительно к местному уровню в документах программного характера Свердловского района Орловской области.</w:t>
      </w:r>
    </w:p>
    <w:p w:rsidR="00E25D45" w:rsidRPr="00CF000C" w:rsidRDefault="00E25D45" w:rsidP="00E25D45">
      <w:pPr>
        <w:pStyle w:val="ConsPlusNormal"/>
        <w:ind w:firstLine="540"/>
        <w:jc w:val="both"/>
        <w:rPr>
          <w:rFonts w:ascii="Times New Roman" w:hAnsi="Times New Roman" w:cs="Times New Roman"/>
          <w:sz w:val="24"/>
          <w:szCs w:val="24"/>
        </w:rPr>
      </w:pPr>
      <w:r w:rsidRPr="00CF000C">
        <w:rPr>
          <w:rFonts w:ascii="Times New Roman" w:hAnsi="Times New Roman" w:cs="Times New Roman"/>
          <w:sz w:val="24"/>
          <w:szCs w:val="24"/>
        </w:rPr>
        <w:t>Применение программно-целевого метода позволит:</w:t>
      </w:r>
    </w:p>
    <w:p w:rsidR="00E25D45" w:rsidRPr="00CF000C" w:rsidRDefault="00E25D45" w:rsidP="00E25D45">
      <w:pPr>
        <w:pStyle w:val="ConsPlusNormal"/>
        <w:ind w:firstLine="540"/>
        <w:jc w:val="both"/>
        <w:rPr>
          <w:rFonts w:ascii="Times New Roman" w:hAnsi="Times New Roman" w:cs="Times New Roman"/>
          <w:sz w:val="24"/>
          <w:szCs w:val="24"/>
        </w:rPr>
      </w:pPr>
      <w:r w:rsidRPr="00CF000C">
        <w:rPr>
          <w:rFonts w:ascii="Times New Roman" w:hAnsi="Times New Roman" w:cs="Times New Roman"/>
          <w:sz w:val="24"/>
          <w:szCs w:val="24"/>
        </w:rPr>
        <w:t>1) определить приоритетность мероприятий, очередность и сроки их реализации исходя из их социальной и экономической целесообразности, а также с учетом возможности финансирования из бюджетов различного уровня;</w:t>
      </w:r>
    </w:p>
    <w:p w:rsidR="00E25D45" w:rsidRPr="00CF000C" w:rsidRDefault="00E25D45" w:rsidP="00E25D45">
      <w:pPr>
        <w:pStyle w:val="ConsPlusNormal"/>
        <w:ind w:firstLine="540"/>
        <w:jc w:val="both"/>
        <w:rPr>
          <w:rFonts w:ascii="Times New Roman" w:hAnsi="Times New Roman" w:cs="Times New Roman"/>
          <w:sz w:val="24"/>
          <w:szCs w:val="24"/>
        </w:rPr>
      </w:pPr>
      <w:r w:rsidRPr="00CF000C">
        <w:rPr>
          <w:rFonts w:ascii="Times New Roman" w:hAnsi="Times New Roman" w:cs="Times New Roman"/>
          <w:sz w:val="24"/>
          <w:szCs w:val="24"/>
        </w:rPr>
        <w:t>2) соотнести имеющиеся и планируемые финансовые ресурсы с разрабатываемыми комплексами мероприятий по направлениям Программы;</w:t>
      </w:r>
    </w:p>
    <w:p w:rsidR="00E25D45" w:rsidRPr="00CF000C" w:rsidRDefault="00E25D45" w:rsidP="00E25D45">
      <w:pPr>
        <w:pStyle w:val="ConsPlusNormal"/>
        <w:ind w:firstLine="540"/>
        <w:jc w:val="both"/>
        <w:rPr>
          <w:rFonts w:ascii="Times New Roman" w:hAnsi="Times New Roman" w:cs="Times New Roman"/>
          <w:sz w:val="24"/>
          <w:szCs w:val="24"/>
        </w:rPr>
      </w:pPr>
      <w:r w:rsidRPr="00CF000C">
        <w:rPr>
          <w:rFonts w:ascii="Times New Roman" w:hAnsi="Times New Roman" w:cs="Times New Roman"/>
          <w:sz w:val="24"/>
          <w:szCs w:val="24"/>
        </w:rPr>
        <w:t>3) обеспечить интеграцию мероприятий различного характера (научно-исследовательский, организационно-хозяйственный) в общий процесс достижения конечных целей, предусмотренных Программой;</w:t>
      </w:r>
    </w:p>
    <w:p w:rsidR="00E25D45" w:rsidRDefault="00E25D45" w:rsidP="00E25D45">
      <w:pPr>
        <w:pStyle w:val="ConsPlusNormal"/>
        <w:ind w:firstLine="540"/>
        <w:jc w:val="both"/>
        <w:rPr>
          <w:rFonts w:ascii="Times New Roman" w:hAnsi="Times New Roman" w:cs="Times New Roman"/>
          <w:sz w:val="24"/>
          <w:szCs w:val="24"/>
        </w:rPr>
      </w:pPr>
      <w:r w:rsidRPr="00CF000C">
        <w:rPr>
          <w:rFonts w:ascii="Times New Roman" w:hAnsi="Times New Roman" w:cs="Times New Roman"/>
          <w:sz w:val="24"/>
          <w:szCs w:val="24"/>
        </w:rPr>
        <w:t>4) создать условия для оперативного и результативного управления рисками.</w:t>
      </w:r>
    </w:p>
    <w:p w:rsidR="00E25D45" w:rsidRPr="00CF000C" w:rsidRDefault="00E25D45" w:rsidP="00E25D45">
      <w:pPr>
        <w:ind w:firstLine="709"/>
        <w:jc w:val="both"/>
      </w:pPr>
      <w:r w:rsidRPr="00CF000C">
        <w:t xml:space="preserve">Основной целью Программы является повышение эффективности муниципального управления в </w:t>
      </w:r>
      <w:r>
        <w:t>Свердловском</w:t>
      </w:r>
      <w:r w:rsidRPr="00CF000C">
        <w:t xml:space="preserve"> районе.</w:t>
      </w:r>
    </w:p>
    <w:p w:rsidR="00E25D45" w:rsidRPr="00CF000C" w:rsidRDefault="00E25D45" w:rsidP="00E25D45">
      <w:pPr>
        <w:ind w:firstLine="709"/>
        <w:jc w:val="both"/>
      </w:pPr>
      <w:r w:rsidRPr="00CF000C">
        <w:t>Для достижения указанной цели необходимо решение комплекса задач в рамках подпрограмм, а именно:</w:t>
      </w:r>
    </w:p>
    <w:p w:rsidR="00E25D45" w:rsidRPr="00CF000C" w:rsidRDefault="00E25D45" w:rsidP="00E25D45">
      <w:pPr>
        <w:pStyle w:val="ConsPlusNormal"/>
        <w:ind w:firstLine="0"/>
        <w:jc w:val="both"/>
        <w:rPr>
          <w:rFonts w:ascii="Times New Roman" w:hAnsi="Times New Roman" w:cs="Times New Roman"/>
          <w:sz w:val="24"/>
          <w:szCs w:val="24"/>
        </w:rPr>
      </w:pPr>
      <w:r w:rsidRPr="00CF000C">
        <w:rPr>
          <w:rFonts w:ascii="Times New Roman" w:hAnsi="Times New Roman" w:cs="Times New Roman"/>
          <w:sz w:val="24"/>
          <w:szCs w:val="24"/>
        </w:rPr>
        <w:t xml:space="preserve">        - совершенствование организации муниципальной службы;</w:t>
      </w:r>
    </w:p>
    <w:p w:rsidR="00E25D45" w:rsidRPr="00CF000C" w:rsidRDefault="00E25D45" w:rsidP="00E25D45">
      <w:pPr>
        <w:pStyle w:val="ConsPlusNormal"/>
        <w:ind w:firstLine="540"/>
        <w:jc w:val="both"/>
        <w:rPr>
          <w:rFonts w:ascii="Times New Roman" w:hAnsi="Times New Roman" w:cs="Times New Roman"/>
          <w:sz w:val="24"/>
          <w:szCs w:val="24"/>
        </w:rPr>
      </w:pPr>
      <w:r w:rsidRPr="00CF000C">
        <w:rPr>
          <w:rFonts w:ascii="Times New Roman" w:hAnsi="Times New Roman" w:cs="Times New Roman"/>
          <w:sz w:val="24"/>
          <w:szCs w:val="24"/>
        </w:rPr>
        <w:t>- профессиональное развитие муниципальных служащих;</w:t>
      </w:r>
    </w:p>
    <w:p w:rsidR="00E25D45" w:rsidRPr="00CF000C" w:rsidRDefault="00E25D45" w:rsidP="00E25D45">
      <w:pPr>
        <w:pStyle w:val="ConsPlusNormal"/>
        <w:ind w:firstLine="540"/>
        <w:jc w:val="both"/>
        <w:rPr>
          <w:rFonts w:ascii="Times New Roman" w:hAnsi="Times New Roman" w:cs="Times New Roman"/>
          <w:sz w:val="24"/>
          <w:szCs w:val="24"/>
        </w:rPr>
      </w:pPr>
      <w:r w:rsidRPr="00CF000C">
        <w:rPr>
          <w:rFonts w:ascii="Times New Roman" w:hAnsi="Times New Roman" w:cs="Times New Roman"/>
          <w:sz w:val="24"/>
          <w:szCs w:val="24"/>
        </w:rPr>
        <w:t>- формирование и совершенствование системы кадрового обеспечения муниципальной службы, правовых и организационных механизмов ее функционирования;</w:t>
      </w:r>
    </w:p>
    <w:p w:rsidR="00E25D45" w:rsidRPr="00CF000C" w:rsidRDefault="00E25D45" w:rsidP="00E25D45">
      <w:pPr>
        <w:pStyle w:val="ConsPlusNormal"/>
        <w:ind w:firstLine="540"/>
        <w:jc w:val="both"/>
        <w:rPr>
          <w:rFonts w:ascii="Times New Roman" w:hAnsi="Times New Roman" w:cs="Times New Roman"/>
          <w:sz w:val="24"/>
          <w:szCs w:val="24"/>
        </w:rPr>
      </w:pPr>
      <w:r w:rsidRPr="00CF000C">
        <w:rPr>
          <w:rFonts w:ascii="Times New Roman" w:hAnsi="Times New Roman" w:cs="Times New Roman"/>
          <w:sz w:val="24"/>
          <w:szCs w:val="24"/>
        </w:rPr>
        <w:t>- повышение престижа муниципальной службы и авторитета муниципальных служащих;</w:t>
      </w:r>
    </w:p>
    <w:p w:rsidR="00E25D45" w:rsidRPr="00CF000C" w:rsidRDefault="00E25D45" w:rsidP="00E25D45">
      <w:pPr>
        <w:pStyle w:val="ConsPlusNormal"/>
        <w:ind w:firstLine="540"/>
        <w:jc w:val="both"/>
        <w:rPr>
          <w:rFonts w:ascii="Times New Roman" w:hAnsi="Times New Roman" w:cs="Times New Roman"/>
          <w:sz w:val="24"/>
          <w:szCs w:val="24"/>
        </w:rPr>
      </w:pPr>
      <w:r w:rsidRPr="00CF000C">
        <w:rPr>
          <w:rFonts w:ascii="Times New Roman" w:hAnsi="Times New Roman" w:cs="Times New Roman"/>
          <w:sz w:val="24"/>
          <w:szCs w:val="24"/>
        </w:rPr>
        <w:t>- обеспечение открытости и прозрачности муниципальной службы;</w:t>
      </w:r>
    </w:p>
    <w:p w:rsidR="00E25D45" w:rsidRPr="00CF000C" w:rsidRDefault="00E25D45" w:rsidP="00E25D45">
      <w:pPr>
        <w:pStyle w:val="ConsPlusNormal"/>
        <w:ind w:firstLine="540"/>
        <w:jc w:val="both"/>
        <w:rPr>
          <w:rFonts w:ascii="Times New Roman" w:hAnsi="Times New Roman" w:cs="Times New Roman"/>
          <w:sz w:val="24"/>
          <w:szCs w:val="24"/>
        </w:rPr>
      </w:pPr>
      <w:r w:rsidRPr="00CF000C">
        <w:rPr>
          <w:rFonts w:ascii="Times New Roman" w:hAnsi="Times New Roman" w:cs="Times New Roman"/>
          <w:sz w:val="24"/>
          <w:szCs w:val="24"/>
        </w:rPr>
        <w:t>- поддержание единого Реестра муниципальных служащих в актуальном состоянии;</w:t>
      </w:r>
    </w:p>
    <w:p w:rsidR="00E25D45" w:rsidRPr="00CF000C" w:rsidRDefault="00E25D45" w:rsidP="00E25D45">
      <w:pPr>
        <w:pStyle w:val="ConsPlusNormal"/>
        <w:ind w:firstLine="540"/>
        <w:jc w:val="both"/>
        <w:rPr>
          <w:rFonts w:ascii="Times New Roman" w:hAnsi="Times New Roman" w:cs="Times New Roman"/>
          <w:sz w:val="24"/>
          <w:szCs w:val="24"/>
        </w:rPr>
      </w:pPr>
      <w:r w:rsidRPr="00CF000C">
        <w:rPr>
          <w:rFonts w:ascii="Times New Roman" w:hAnsi="Times New Roman" w:cs="Times New Roman"/>
          <w:sz w:val="24"/>
          <w:szCs w:val="24"/>
        </w:rPr>
        <w:t>- совершенствование механизмов формирования кадрового резерва, проведения аттестации и ротации муниципальных служащих.</w:t>
      </w:r>
    </w:p>
    <w:p w:rsidR="00E25D45" w:rsidRPr="00CF000C" w:rsidRDefault="00E25D45" w:rsidP="00E25D45">
      <w:pPr>
        <w:pStyle w:val="ConsPlusCell"/>
        <w:ind w:firstLine="709"/>
        <w:jc w:val="both"/>
      </w:pPr>
      <w:r w:rsidRPr="00CF000C">
        <w:t xml:space="preserve">- совершенствование нормативного правового регулирования в сфере противодействия коррупции на территории </w:t>
      </w:r>
      <w:r>
        <w:t>Свердловского</w:t>
      </w:r>
      <w:r w:rsidRPr="00CF000C">
        <w:t xml:space="preserve"> района Орловской области;</w:t>
      </w:r>
    </w:p>
    <w:p w:rsidR="00E25D45" w:rsidRPr="00CF000C" w:rsidRDefault="00E25D45" w:rsidP="00E25D45">
      <w:pPr>
        <w:pStyle w:val="ConsPlusCell"/>
        <w:ind w:firstLine="709"/>
        <w:jc w:val="both"/>
      </w:pPr>
      <w:r w:rsidRPr="00CF000C">
        <w:t>- снижение возможностей и повышение риска потерь от совершения коррупционных действий для должностных лиц;</w:t>
      </w:r>
    </w:p>
    <w:p w:rsidR="00E25D45" w:rsidRPr="00CF000C" w:rsidRDefault="00E25D45" w:rsidP="00E25D45">
      <w:pPr>
        <w:autoSpaceDE w:val="0"/>
        <w:autoSpaceDN w:val="0"/>
        <w:adjustRightInd w:val="0"/>
        <w:ind w:firstLine="709"/>
        <w:jc w:val="both"/>
      </w:pPr>
      <w:r w:rsidRPr="00CF000C">
        <w:t>- совершенствование кадровой работы, контрольной деятельности в системе мер по противодействию коррупции;</w:t>
      </w:r>
    </w:p>
    <w:p w:rsidR="00E25D45" w:rsidRPr="00CF000C" w:rsidRDefault="00E25D45" w:rsidP="00E25D45">
      <w:pPr>
        <w:autoSpaceDE w:val="0"/>
        <w:autoSpaceDN w:val="0"/>
        <w:adjustRightInd w:val="0"/>
        <w:ind w:firstLine="709"/>
        <w:jc w:val="both"/>
      </w:pPr>
      <w:r w:rsidRPr="00CF000C">
        <w:t>- повышение морального и  профессионального уровня муниципальных служащих и сотрудников муниципальных учреждений и предприятий в рамках реализация  муниципальной кадровой политики;</w:t>
      </w:r>
    </w:p>
    <w:p w:rsidR="00E25D45" w:rsidRPr="00CF000C" w:rsidRDefault="00E25D45" w:rsidP="00E25D45">
      <w:pPr>
        <w:autoSpaceDE w:val="0"/>
        <w:autoSpaceDN w:val="0"/>
        <w:adjustRightInd w:val="0"/>
        <w:ind w:firstLine="709"/>
        <w:jc w:val="both"/>
      </w:pPr>
      <w:r w:rsidRPr="00CF000C">
        <w:t>- обеспечение неотвратимости ответственности за совершение коррупционных правонарушений в случаях, предусмотренных действующим законодательством;</w:t>
      </w:r>
    </w:p>
    <w:p w:rsidR="00E25D45" w:rsidRPr="00CF000C" w:rsidRDefault="00E25D45" w:rsidP="00E25D45">
      <w:pPr>
        <w:pStyle w:val="ConsPlusCell"/>
        <w:ind w:firstLine="709"/>
        <w:jc w:val="both"/>
      </w:pPr>
      <w:r w:rsidRPr="00CF000C">
        <w:t xml:space="preserve">- мониторинг коррупционных факторов и эффективности мер </w:t>
      </w:r>
      <w:proofErr w:type="spellStart"/>
      <w:r w:rsidRPr="00CF000C">
        <w:t>антикоррупционной</w:t>
      </w:r>
      <w:proofErr w:type="spellEnd"/>
      <w:r w:rsidRPr="00CF000C">
        <w:t xml:space="preserve"> политики;</w:t>
      </w:r>
    </w:p>
    <w:p w:rsidR="00E25D45" w:rsidRPr="00CF000C" w:rsidRDefault="00E25D45" w:rsidP="00E25D45">
      <w:pPr>
        <w:ind w:firstLine="709"/>
        <w:jc w:val="both"/>
      </w:pPr>
      <w:r w:rsidRPr="00CF000C">
        <w:t xml:space="preserve">- создание условий для снижения правового нигилизма населения, формирование </w:t>
      </w:r>
      <w:proofErr w:type="spellStart"/>
      <w:r w:rsidRPr="00CF000C">
        <w:t>антикоррупционного</w:t>
      </w:r>
      <w:proofErr w:type="spellEnd"/>
      <w:r w:rsidRPr="00CF000C">
        <w:t xml:space="preserve"> общественного мнения и нетерпимости к проявлениям коррупции;</w:t>
      </w:r>
    </w:p>
    <w:p w:rsidR="00E25D45" w:rsidRPr="00CF000C" w:rsidRDefault="00E25D45" w:rsidP="00E25D45">
      <w:pPr>
        <w:ind w:firstLine="709"/>
        <w:jc w:val="both"/>
      </w:pPr>
      <w:r w:rsidRPr="00CF000C">
        <w:t xml:space="preserve">- обеспечение взаимодействия территориальных органов федеральных органов исполнительной власти, органов исполнительной государственной власти и органов местного самоуправления </w:t>
      </w:r>
      <w:r>
        <w:t>Свердловского</w:t>
      </w:r>
      <w:r w:rsidRPr="00CF000C">
        <w:t xml:space="preserve"> района Орловской области, а также институтов гражданского общества в сфере противоде</w:t>
      </w:r>
      <w:r>
        <w:t xml:space="preserve">йствия коррупции на территории Свердловского </w:t>
      </w:r>
      <w:r w:rsidRPr="00CF000C">
        <w:t xml:space="preserve">района Орловской области. Реализация поставленных задач позволит сформировать у муниципальных служащих необходимые профессиональные знания, умения и навыки, позволяющие эффективно выполнять должностные обязанности в администрации </w:t>
      </w:r>
      <w:r>
        <w:t>Свердловского</w:t>
      </w:r>
      <w:r w:rsidRPr="00CF000C">
        <w:t xml:space="preserve"> района.</w:t>
      </w:r>
    </w:p>
    <w:p w:rsidR="007A45C9" w:rsidRPr="00DB67E6" w:rsidRDefault="009879C5" w:rsidP="007A45C9">
      <w:pPr>
        <w:pStyle w:val="ConsPlusCell"/>
        <w:jc w:val="both"/>
      </w:pPr>
      <w:r>
        <w:lastRenderedPageBreak/>
        <w:t xml:space="preserve">             </w:t>
      </w:r>
      <w:r w:rsidR="007A45C9" w:rsidRPr="00DB67E6">
        <w:t xml:space="preserve">Фактом, подтверждающим решение указанных задач, является достижение запланированных значений целевых индикаторов на момент завершения реализации Программы: </w:t>
      </w:r>
    </w:p>
    <w:p w:rsidR="007A45C9" w:rsidRPr="00DB67E6" w:rsidRDefault="007A45C9" w:rsidP="002016F5">
      <w:pPr>
        <w:pStyle w:val="ConsPlusCell"/>
        <w:ind w:firstLine="567"/>
        <w:jc w:val="both"/>
      </w:pPr>
      <w:r w:rsidRPr="00DB67E6">
        <w:t xml:space="preserve">1. Количество проведенных обзоров (мониторинг) действующей нормативной правовой базы, регулирующей вопросы муниципальной службы, - 5 ед.               </w:t>
      </w:r>
    </w:p>
    <w:p w:rsidR="007A45C9" w:rsidRPr="00DB67E6" w:rsidRDefault="007A45C9" w:rsidP="002016F5">
      <w:pPr>
        <w:pStyle w:val="ConsPlusCell"/>
        <w:ind w:firstLine="567"/>
        <w:jc w:val="both"/>
      </w:pPr>
      <w:r w:rsidRPr="00DB67E6">
        <w:t xml:space="preserve">2. Количество разработанных методических материалов по актуальным вопросам муниципальной службы - </w:t>
      </w:r>
      <w:r w:rsidR="009879C5">
        <w:t>6</w:t>
      </w:r>
      <w:r w:rsidRPr="00DB67E6">
        <w:t xml:space="preserve"> ед.         </w:t>
      </w:r>
    </w:p>
    <w:p w:rsidR="007A45C9" w:rsidRPr="00DB67E6" w:rsidRDefault="007A45C9" w:rsidP="002016F5">
      <w:pPr>
        <w:pStyle w:val="ConsPlusCell"/>
        <w:ind w:firstLine="567"/>
        <w:jc w:val="both"/>
      </w:pPr>
      <w:r w:rsidRPr="00DB67E6">
        <w:t xml:space="preserve">3. Количество проведенных семинарских занятий, совещаний по актуальным вопросам муниципальной службы - </w:t>
      </w:r>
      <w:r w:rsidR="009879C5">
        <w:t>10</w:t>
      </w:r>
      <w:r w:rsidRPr="00DB67E6">
        <w:t xml:space="preserve"> ед.                             </w:t>
      </w:r>
    </w:p>
    <w:p w:rsidR="007A45C9" w:rsidRPr="00DB67E6" w:rsidRDefault="007A45C9" w:rsidP="002016F5">
      <w:pPr>
        <w:pStyle w:val="ConsPlusCell"/>
        <w:ind w:firstLine="567"/>
        <w:jc w:val="both"/>
      </w:pPr>
      <w:r w:rsidRPr="00DB67E6">
        <w:t xml:space="preserve">4. Доля должностей муниципальной службы, замещенных по конкурсу, от общего количества должностей,  подлежащих замещению по результатам конкурса, - 75%.      </w:t>
      </w:r>
    </w:p>
    <w:p w:rsidR="007A45C9" w:rsidRPr="00DB67E6" w:rsidRDefault="007A45C9" w:rsidP="002016F5">
      <w:pPr>
        <w:pStyle w:val="ConsPlusCell"/>
        <w:ind w:firstLine="567"/>
        <w:jc w:val="both"/>
      </w:pPr>
      <w:r w:rsidRPr="00DB67E6">
        <w:t xml:space="preserve">5. Доля лиц, назначенных на должности муниципальной службы  из кадрового резерва, от общего количества лиц, находящихся в кадровом резерве, - 20%.                    </w:t>
      </w:r>
    </w:p>
    <w:p w:rsidR="007A45C9" w:rsidRPr="00DB67E6" w:rsidRDefault="007A45C9" w:rsidP="002016F5">
      <w:pPr>
        <w:pStyle w:val="ConsPlusCell"/>
        <w:ind w:firstLine="567"/>
        <w:jc w:val="both"/>
      </w:pPr>
      <w:r w:rsidRPr="00DB67E6">
        <w:t xml:space="preserve">6. Оценка профессиональных знаний при проведении конкурсов на замещение вакантных должностей, аттестаций муниципальных служащих района.  </w:t>
      </w:r>
    </w:p>
    <w:p w:rsidR="007A45C9" w:rsidRDefault="007A45C9" w:rsidP="002016F5">
      <w:pPr>
        <w:pStyle w:val="ConsPlusCell"/>
        <w:ind w:firstLine="567"/>
        <w:jc w:val="both"/>
      </w:pPr>
      <w:r w:rsidRPr="00DB67E6">
        <w:t xml:space="preserve">7. Рост доверия граждан к органам местного самоуправления Свердловского района и муниципальным служащим района.                               </w:t>
      </w:r>
    </w:p>
    <w:p w:rsidR="007A45C9" w:rsidRPr="00DB67E6" w:rsidRDefault="007A45C9" w:rsidP="002016F5">
      <w:pPr>
        <w:pStyle w:val="ConsPlusCell"/>
        <w:ind w:firstLine="567"/>
        <w:jc w:val="both"/>
      </w:pPr>
      <w:r w:rsidRPr="00DB67E6">
        <w:t>8. Количество информационно-аналитических материалов в сфере муниципальной службы,        размещенных на сайте админис</w:t>
      </w:r>
      <w:r>
        <w:t xml:space="preserve">трации Свердловского района, - </w:t>
      </w:r>
      <w:r w:rsidR="009879C5">
        <w:t>10</w:t>
      </w:r>
      <w:r w:rsidRPr="00DB67E6">
        <w:t xml:space="preserve"> ед.              </w:t>
      </w:r>
    </w:p>
    <w:p w:rsidR="007A45C9" w:rsidRDefault="007A45C9" w:rsidP="002016F5">
      <w:pPr>
        <w:pStyle w:val="ConsPlusCell"/>
        <w:ind w:firstLine="567"/>
        <w:jc w:val="both"/>
      </w:pPr>
      <w:r w:rsidRPr="00DB67E6">
        <w:t>9. Количество муниципальных служащих, прошедших профессиональную переподготов</w:t>
      </w:r>
      <w:r>
        <w:t xml:space="preserve">ку, повышение квалификации, - </w:t>
      </w:r>
      <w:r w:rsidR="006A723B">
        <w:t>25</w:t>
      </w:r>
      <w:r w:rsidRPr="00DB67E6">
        <w:t xml:space="preserve"> чел.                                                  </w:t>
      </w:r>
    </w:p>
    <w:p w:rsidR="007A45C9" w:rsidRPr="00DB67E6" w:rsidRDefault="007A45C9" w:rsidP="002016F5">
      <w:pPr>
        <w:pStyle w:val="ConsPlusCell"/>
        <w:ind w:firstLine="567"/>
        <w:jc w:val="both"/>
      </w:pPr>
      <w:r w:rsidRPr="00DB67E6">
        <w:t>10. Количество принятых муниципал</w:t>
      </w:r>
      <w:r>
        <w:t>ьных нормативных правовых актов</w:t>
      </w:r>
      <w:r w:rsidRPr="00DB67E6">
        <w:t xml:space="preserve"> в сфер</w:t>
      </w:r>
      <w:r>
        <w:t>е противодействия коррупции – 15</w:t>
      </w:r>
      <w:r w:rsidRPr="00DB67E6">
        <w:t xml:space="preserve"> ед.</w:t>
      </w:r>
    </w:p>
    <w:p w:rsidR="007A45C9" w:rsidRPr="00DB67E6" w:rsidRDefault="007A45C9" w:rsidP="002016F5">
      <w:pPr>
        <w:pStyle w:val="ConsPlusCell"/>
        <w:ind w:firstLine="567"/>
        <w:jc w:val="both"/>
      </w:pPr>
      <w:r w:rsidRPr="00DB67E6">
        <w:t xml:space="preserve">11. </w:t>
      </w:r>
      <w:r>
        <w:t>Рост к</w:t>
      </w:r>
      <w:r w:rsidRPr="00DB67E6">
        <w:t>оли</w:t>
      </w:r>
      <w:r>
        <w:t xml:space="preserve">чества муниципальных служащих </w:t>
      </w:r>
      <w:r w:rsidRPr="00DB67E6">
        <w:t xml:space="preserve">Свердловского района, получивших дополнительное профессиональное образование по </w:t>
      </w:r>
      <w:proofErr w:type="spellStart"/>
      <w:r w:rsidRPr="00DB67E6">
        <w:t>антикоррупционной</w:t>
      </w:r>
      <w:proofErr w:type="spellEnd"/>
      <w:r>
        <w:t xml:space="preserve"> тематике</w:t>
      </w:r>
      <w:r w:rsidRPr="00DB67E6">
        <w:t xml:space="preserve">, -  </w:t>
      </w:r>
      <w:r>
        <w:t xml:space="preserve">до </w:t>
      </w:r>
      <w:r w:rsidR="009879C5">
        <w:t>8</w:t>
      </w:r>
      <w:r w:rsidRPr="00DB67E6">
        <w:t xml:space="preserve"> чел.                                  </w:t>
      </w:r>
    </w:p>
    <w:p w:rsidR="007A45C9" w:rsidRPr="00DB67E6" w:rsidRDefault="007A45C9" w:rsidP="002016F5">
      <w:pPr>
        <w:pStyle w:val="ConsPlusCell"/>
        <w:ind w:firstLine="567"/>
        <w:jc w:val="both"/>
      </w:pPr>
      <w:r w:rsidRPr="00DB67E6">
        <w:t>12. Количество обращений граждан и организаций в органы  местного самоуправления Св</w:t>
      </w:r>
      <w:r>
        <w:t xml:space="preserve">ердловского района по вопросам </w:t>
      </w:r>
      <w:r w:rsidRPr="00DB67E6">
        <w:t xml:space="preserve">коррупционных проявлений со стороны муниципальных служащих района – не более 3.                                  </w:t>
      </w:r>
    </w:p>
    <w:p w:rsidR="007A45C9" w:rsidRPr="00DB67E6" w:rsidRDefault="007A45C9" w:rsidP="002016F5">
      <w:pPr>
        <w:suppressAutoHyphens w:val="0"/>
        <w:autoSpaceDE w:val="0"/>
        <w:autoSpaceDN w:val="0"/>
        <w:adjustRightInd w:val="0"/>
        <w:ind w:firstLine="567"/>
        <w:jc w:val="both"/>
      </w:pPr>
      <w:r w:rsidRPr="00DB67E6">
        <w:t xml:space="preserve"> 13. Количество проведенных мониторингов коррупционных  факторов и эффективности мер </w:t>
      </w:r>
      <w:proofErr w:type="spellStart"/>
      <w:r w:rsidRPr="00DB67E6">
        <w:t>антикоррупционной</w:t>
      </w:r>
      <w:proofErr w:type="spellEnd"/>
      <w:r w:rsidRPr="00DB67E6">
        <w:t xml:space="preserve"> политики </w:t>
      </w:r>
      <w:r>
        <w:t>–</w:t>
      </w:r>
      <w:r w:rsidRPr="00DB67E6">
        <w:t xml:space="preserve"> </w:t>
      </w:r>
      <w:r>
        <w:t xml:space="preserve">не менее </w:t>
      </w:r>
      <w:r w:rsidRPr="00DB67E6">
        <w:t>1</w:t>
      </w:r>
      <w:r>
        <w:t xml:space="preserve"> в год</w:t>
      </w:r>
      <w:r w:rsidRPr="00DB67E6">
        <w:t xml:space="preserve">.                                                        </w:t>
      </w:r>
    </w:p>
    <w:p w:rsidR="007A45C9" w:rsidRDefault="007A45C9" w:rsidP="002016F5">
      <w:pPr>
        <w:suppressAutoHyphens w:val="0"/>
        <w:autoSpaceDE w:val="0"/>
        <w:autoSpaceDN w:val="0"/>
        <w:adjustRightInd w:val="0"/>
        <w:ind w:firstLine="567"/>
        <w:jc w:val="both"/>
      </w:pPr>
      <w:r w:rsidRPr="00DB67E6">
        <w:t xml:space="preserve">14. Количество информационно-аналитических материалов </w:t>
      </w:r>
      <w:proofErr w:type="spellStart"/>
      <w:r w:rsidRPr="00DB67E6">
        <w:t>антикоррупционной</w:t>
      </w:r>
      <w:proofErr w:type="spellEnd"/>
      <w:r w:rsidRPr="00DB67E6">
        <w:t xml:space="preserve"> направленности, размещенных в районной газете - 5 ед. в год                                              </w:t>
      </w:r>
    </w:p>
    <w:p w:rsidR="007A45C9" w:rsidRPr="00DB67E6" w:rsidRDefault="007A45C9" w:rsidP="002016F5">
      <w:pPr>
        <w:suppressAutoHyphens w:val="0"/>
        <w:autoSpaceDE w:val="0"/>
        <w:autoSpaceDN w:val="0"/>
        <w:adjustRightInd w:val="0"/>
        <w:ind w:firstLine="567"/>
        <w:jc w:val="both"/>
      </w:pPr>
      <w:r w:rsidRPr="00DB67E6">
        <w:t xml:space="preserve">15. Количество заседаний </w:t>
      </w:r>
      <w:proofErr w:type="spellStart"/>
      <w:r w:rsidRPr="00DB67E6">
        <w:t>антикоррупционной</w:t>
      </w:r>
      <w:proofErr w:type="spellEnd"/>
      <w:r w:rsidRPr="00DB67E6">
        <w:t xml:space="preserve"> комиссии при администрации Свердловского района - 4 в год.       </w:t>
      </w:r>
    </w:p>
    <w:p w:rsidR="007A45C9" w:rsidRPr="00AE2EC9" w:rsidRDefault="007A45C9" w:rsidP="007A45C9">
      <w:pPr>
        <w:suppressAutoHyphens w:val="0"/>
        <w:autoSpaceDE w:val="0"/>
        <w:autoSpaceDN w:val="0"/>
        <w:adjustRightInd w:val="0"/>
        <w:jc w:val="both"/>
        <w:rPr>
          <w:color w:val="000000"/>
          <w:lang w:eastAsia="ru-RU"/>
        </w:rPr>
      </w:pPr>
      <w:r w:rsidRPr="00AE2EC9">
        <w:rPr>
          <w:color w:val="000000"/>
          <w:lang w:eastAsia="ru-RU"/>
        </w:rPr>
        <w:t xml:space="preserve"> </w:t>
      </w:r>
      <w:r>
        <w:rPr>
          <w:color w:val="000000"/>
          <w:lang w:eastAsia="ru-RU"/>
        </w:rPr>
        <w:t xml:space="preserve">          </w:t>
      </w:r>
      <w:hyperlink r:id="rId21" w:history="1">
        <w:r w:rsidRPr="00AE2EC9">
          <w:rPr>
            <w:color w:val="000000"/>
            <w:lang w:eastAsia="ru-RU"/>
          </w:rPr>
          <w:t>Сведения</w:t>
        </w:r>
      </w:hyperlink>
      <w:r w:rsidRPr="00AE2EC9">
        <w:rPr>
          <w:color w:val="000000"/>
          <w:lang w:eastAsia="ru-RU"/>
        </w:rPr>
        <w:t xml:space="preserve"> о показателях (индикаторах) Программы и их значениях представлены в приложении 3 к Программе.</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jc w:val="center"/>
        <w:outlineLvl w:val="1"/>
        <w:rPr>
          <w:b/>
          <w:lang w:eastAsia="ru-RU"/>
        </w:rPr>
      </w:pPr>
      <w:r w:rsidRPr="00DB67E6">
        <w:rPr>
          <w:b/>
          <w:lang w:eastAsia="ru-RU"/>
        </w:rPr>
        <w:t>III. Обобщенная характеристика основных мероприятий</w:t>
      </w:r>
    </w:p>
    <w:p w:rsidR="007A45C9" w:rsidRPr="00DB67E6" w:rsidRDefault="007A45C9" w:rsidP="007A45C9">
      <w:pPr>
        <w:suppressAutoHyphens w:val="0"/>
        <w:autoSpaceDE w:val="0"/>
        <w:autoSpaceDN w:val="0"/>
        <w:adjustRightInd w:val="0"/>
        <w:jc w:val="center"/>
        <w:rPr>
          <w:lang w:eastAsia="ru-RU"/>
        </w:rPr>
      </w:pPr>
      <w:r w:rsidRPr="00DB67E6">
        <w:rPr>
          <w:b/>
          <w:lang w:eastAsia="ru-RU"/>
        </w:rPr>
        <w:t>Программы и подпрограмм Программы</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В состав Программы не входят ведомственные целевые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В рамках Программы выделяются 2 подпрограммы.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Реализация основных направлений </w:t>
      </w:r>
      <w:hyperlink r:id="rId22" w:history="1">
        <w:r w:rsidRPr="00DB67E6">
          <w:rPr>
            <w:color w:val="000000"/>
            <w:lang w:eastAsia="ru-RU"/>
          </w:rPr>
          <w:t>подпрограммы</w:t>
        </w:r>
      </w:hyperlink>
      <w:r w:rsidRPr="00DB67E6">
        <w:rPr>
          <w:lang w:eastAsia="ru-RU"/>
        </w:rPr>
        <w:t xml:space="preserve"> "Развитие муниципальной службы в Свердловском районе Орловской области на 201</w:t>
      </w:r>
      <w:r w:rsidR="002016F5">
        <w:rPr>
          <w:lang w:eastAsia="ru-RU"/>
        </w:rPr>
        <w:t>7</w:t>
      </w:r>
      <w:r w:rsidRPr="00DB67E6">
        <w:rPr>
          <w:lang w:eastAsia="ru-RU"/>
        </w:rPr>
        <w:t xml:space="preserve"> - 20</w:t>
      </w:r>
      <w:r w:rsidR="002016F5">
        <w:rPr>
          <w:lang w:eastAsia="ru-RU"/>
        </w:rPr>
        <w:t>20</w:t>
      </w:r>
      <w:r w:rsidRPr="00DB67E6">
        <w:rPr>
          <w:lang w:eastAsia="ru-RU"/>
        </w:rPr>
        <w:t xml:space="preserve"> годы" обеспечивает создание единых и целостных, современных систем муниципальной службы, ориентированных на приоритеты развития с учетом интересов населения района, направленных на результативную деятельность муниципальных служащих Свердловского района по обеспечению эффективного исполнения полномочий органов местного самоуправления Свердловского района.</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В состав </w:t>
      </w:r>
      <w:hyperlink r:id="rId23" w:history="1">
        <w:r w:rsidRPr="00DB67E6">
          <w:rPr>
            <w:color w:val="000000"/>
            <w:lang w:eastAsia="ru-RU"/>
          </w:rPr>
          <w:t>подпрограммы</w:t>
        </w:r>
      </w:hyperlink>
      <w:r w:rsidRPr="00DB67E6">
        <w:rPr>
          <w:lang w:eastAsia="ru-RU"/>
        </w:rPr>
        <w:t xml:space="preserve"> "Развитие муниципальной службы в Свердловском районе Орловской области на 20</w:t>
      </w:r>
      <w:r w:rsidR="002016F5">
        <w:rPr>
          <w:lang w:eastAsia="ru-RU"/>
        </w:rPr>
        <w:t>17</w:t>
      </w:r>
      <w:r w:rsidRPr="00DB67E6">
        <w:rPr>
          <w:lang w:eastAsia="ru-RU"/>
        </w:rPr>
        <w:t>- 20</w:t>
      </w:r>
      <w:r w:rsidR="002016F5">
        <w:rPr>
          <w:lang w:eastAsia="ru-RU"/>
        </w:rPr>
        <w:t xml:space="preserve">20 </w:t>
      </w:r>
      <w:r w:rsidRPr="00DB67E6">
        <w:rPr>
          <w:lang w:eastAsia="ru-RU"/>
        </w:rPr>
        <w:t>годы" входят мероприятия:</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1) по совершенствованию правового регулирования муниципальной службы района;</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2) внедрению эффективных технологий и современных методов в кадровую работу органов местного самоуправления;</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lastRenderedPageBreak/>
        <w:t>3) повышению доверия граждан к муниципальной службе, обеспечению открытости и прозрачности муниципальной службы.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Реализация основных направлений </w:t>
      </w:r>
      <w:hyperlink r:id="rId24" w:history="1">
        <w:r w:rsidRPr="00DB67E6">
          <w:rPr>
            <w:color w:val="000000"/>
            <w:lang w:eastAsia="ru-RU"/>
          </w:rPr>
          <w:t>подпрограммы</w:t>
        </w:r>
      </w:hyperlink>
      <w:r w:rsidRPr="00DB67E6">
        <w:rPr>
          <w:lang w:eastAsia="ru-RU"/>
        </w:rPr>
        <w:t xml:space="preserve"> "Противодействие коррупции в Свердловском районе Орловской области на 20</w:t>
      </w:r>
      <w:r w:rsidR="002016F5">
        <w:rPr>
          <w:lang w:eastAsia="ru-RU"/>
        </w:rPr>
        <w:t>17 - 2020</w:t>
      </w:r>
      <w:r w:rsidRPr="00DB67E6">
        <w:rPr>
          <w:lang w:eastAsia="ru-RU"/>
        </w:rPr>
        <w:t xml:space="preserve"> годы" обеспечивает снижение уровня коррупции при исполнении органами местного самоуправления Свердловского района Орловской области муниципальных функций и предоставлении муниципальных услуг гражданам и организациям.</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В состав </w:t>
      </w:r>
      <w:hyperlink r:id="rId25" w:history="1">
        <w:r w:rsidRPr="00DB67E6">
          <w:rPr>
            <w:color w:val="000000"/>
            <w:lang w:eastAsia="ru-RU"/>
          </w:rPr>
          <w:t>подпрограммы</w:t>
        </w:r>
      </w:hyperlink>
      <w:r w:rsidRPr="00DB67E6">
        <w:rPr>
          <w:color w:val="000000"/>
          <w:lang w:eastAsia="ru-RU"/>
        </w:rPr>
        <w:t xml:space="preserve"> "</w:t>
      </w:r>
      <w:r w:rsidRPr="00DB67E6">
        <w:rPr>
          <w:lang w:eastAsia="ru-RU"/>
        </w:rPr>
        <w:t xml:space="preserve">Противодействие коррупции в Свердловском районе Орловской области на </w:t>
      </w:r>
      <w:r w:rsidR="002016F5">
        <w:rPr>
          <w:lang w:eastAsia="ru-RU"/>
        </w:rPr>
        <w:t>2017-2020</w:t>
      </w:r>
      <w:r w:rsidRPr="00DB67E6">
        <w:rPr>
          <w:lang w:eastAsia="ru-RU"/>
        </w:rPr>
        <w:t xml:space="preserve"> годы" входят мероприятия:</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1) по совершенствованию нормативного правового регулирования в сфере противодействия коррупции на территории Свердловского района Орловской области Орловской области;</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2) снижению возможностей и повышению риска потерь от совершения коррупционных действий для должностных лиц;</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3) организации мониторинга коррупционных факторов и эффективности мер </w:t>
      </w:r>
      <w:proofErr w:type="spellStart"/>
      <w:r w:rsidRPr="00DB67E6">
        <w:rPr>
          <w:lang w:eastAsia="ru-RU"/>
        </w:rPr>
        <w:t>антикоррупционной</w:t>
      </w:r>
      <w:proofErr w:type="spellEnd"/>
      <w:r w:rsidRPr="00DB67E6">
        <w:rPr>
          <w:lang w:eastAsia="ru-RU"/>
        </w:rPr>
        <w:t xml:space="preserve"> политики;</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4) созданию условий для снижения правового нигилизма населения, формированию </w:t>
      </w:r>
      <w:proofErr w:type="spellStart"/>
      <w:r w:rsidRPr="00DB67E6">
        <w:rPr>
          <w:lang w:eastAsia="ru-RU"/>
        </w:rPr>
        <w:t>антикоррупционного</w:t>
      </w:r>
      <w:proofErr w:type="spellEnd"/>
      <w:r w:rsidRPr="00DB67E6">
        <w:rPr>
          <w:lang w:eastAsia="ru-RU"/>
        </w:rPr>
        <w:t xml:space="preserve"> общественного мнения и нетерпимости к проявлениям коррупции;</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5) обеспечению вза</w:t>
      </w:r>
      <w:r w:rsidR="00075604">
        <w:rPr>
          <w:lang w:eastAsia="ru-RU"/>
        </w:rPr>
        <w:t>имодействия заинтересованных сл</w:t>
      </w:r>
      <w:r w:rsidRPr="00DB67E6">
        <w:rPr>
          <w:lang w:eastAsia="ru-RU"/>
        </w:rPr>
        <w:t>ужб, а также институтов гражданского общества в сфере противодействия коррупции на территории Свердловского района Орловской области.</w:t>
      </w:r>
    </w:p>
    <w:p w:rsidR="007A45C9" w:rsidRPr="00AE2EC9" w:rsidRDefault="007A45C9" w:rsidP="007A45C9">
      <w:pPr>
        <w:suppressAutoHyphens w:val="0"/>
        <w:autoSpaceDE w:val="0"/>
        <w:autoSpaceDN w:val="0"/>
        <w:adjustRightInd w:val="0"/>
        <w:ind w:firstLine="540"/>
        <w:jc w:val="both"/>
        <w:rPr>
          <w:color w:val="000000"/>
          <w:lang w:eastAsia="ru-RU"/>
        </w:rPr>
      </w:pPr>
      <w:r w:rsidRPr="00AE2EC9">
        <w:rPr>
          <w:color w:val="000000"/>
          <w:lang w:eastAsia="ru-RU"/>
        </w:rPr>
        <w:t xml:space="preserve">Система программных мероприятий с указанием ожидаемого результата от реализации каждого из них представлена в </w:t>
      </w:r>
      <w:hyperlink r:id="rId26" w:history="1">
        <w:r w:rsidRPr="00AE2EC9">
          <w:rPr>
            <w:color w:val="000000"/>
            <w:lang w:eastAsia="ru-RU"/>
          </w:rPr>
          <w:t xml:space="preserve">приложении </w:t>
        </w:r>
      </w:hyperlink>
      <w:r>
        <w:rPr>
          <w:color w:val="000000"/>
          <w:lang w:eastAsia="ru-RU"/>
        </w:rPr>
        <w:t xml:space="preserve">4 </w:t>
      </w:r>
      <w:r w:rsidRPr="00AE2EC9">
        <w:rPr>
          <w:color w:val="000000"/>
          <w:lang w:eastAsia="ru-RU"/>
        </w:rPr>
        <w:t>к Программе.</w:t>
      </w:r>
    </w:p>
    <w:p w:rsidR="007A45C9" w:rsidRPr="00DB67E6" w:rsidRDefault="007A45C9" w:rsidP="007A45C9">
      <w:pPr>
        <w:suppressAutoHyphens w:val="0"/>
        <w:autoSpaceDE w:val="0"/>
        <w:autoSpaceDN w:val="0"/>
        <w:adjustRightInd w:val="0"/>
        <w:ind w:firstLine="540"/>
        <w:jc w:val="both"/>
        <w:rPr>
          <w:color w:val="FF0000"/>
          <w:lang w:eastAsia="ru-RU"/>
        </w:rPr>
      </w:pPr>
    </w:p>
    <w:p w:rsidR="007A45C9" w:rsidRPr="00DB67E6" w:rsidRDefault="007A45C9" w:rsidP="007A45C9">
      <w:pPr>
        <w:suppressAutoHyphens w:val="0"/>
        <w:autoSpaceDE w:val="0"/>
        <w:autoSpaceDN w:val="0"/>
        <w:adjustRightInd w:val="0"/>
        <w:jc w:val="center"/>
        <w:outlineLvl w:val="1"/>
        <w:rPr>
          <w:b/>
          <w:lang w:eastAsia="ru-RU"/>
        </w:rPr>
      </w:pPr>
      <w:r w:rsidRPr="00DB67E6">
        <w:rPr>
          <w:b/>
          <w:lang w:eastAsia="ru-RU"/>
        </w:rPr>
        <w:t>IV. Обобщенная характеристика</w:t>
      </w:r>
    </w:p>
    <w:p w:rsidR="007A45C9" w:rsidRPr="00DB67E6" w:rsidRDefault="007A45C9" w:rsidP="007A45C9">
      <w:pPr>
        <w:suppressAutoHyphens w:val="0"/>
        <w:autoSpaceDE w:val="0"/>
        <w:autoSpaceDN w:val="0"/>
        <w:adjustRightInd w:val="0"/>
        <w:jc w:val="center"/>
        <w:rPr>
          <w:lang w:eastAsia="ru-RU"/>
        </w:rPr>
      </w:pPr>
      <w:r w:rsidRPr="00DB67E6">
        <w:rPr>
          <w:b/>
          <w:lang w:eastAsia="ru-RU"/>
        </w:rPr>
        <w:t>мер государственного регулирования</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В ходе выполнения Программы предусматривается применение правового регулирования в сфере реализации Программы. Предусматривается проведение ежегодного мониторинга действующей нормативной правовой базы.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Применение налоговых, тарифных, кредитных и иных мер государственного регулирования в рамках реализации Программы не предусмотрено.</w:t>
      </w:r>
    </w:p>
    <w:p w:rsidR="007A45C9" w:rsidRPr="001C16A9" w:rsidRDefault="007A45C9" w:rsidP="007A45C9">
      <w:pPr>
        <w:suppressAutoHyphens w:val="0"/>
        <w:autoSpaceDE w:val="0"/>
        <w:autoSpaceDN w:val="0"/>
        <w:adjustRightInd w:val="0"/>
        <w:ind w:firstLine="540"/>
        <w:jc w:val="both"/>
        <w:rPr>
          <w:color w:val="000000"/>
          <w:lang w:eastAsia="ru-RU"/>
        </w:rPr>
      </w:pPr>
      <w:r w:rsidRPr="001C16A9">
        <w:rPr>
          <w:color w:val="000000"/>
          <w:lang w:eastAsia="ru-RU"/>
        </w:rPr>
        <w:t xml:space="preserve">Сведения о мерах правового регулирования представлены в </w:t>
      </w:r>
      <w:hyperlink r:id="rId27" w:history="1">
        <w:r w:rsidRPr="001C16A9">
          <w:rPr>
            <w:color w:val="000000"/>
            <w:lang w:eastAsia="ru-RU"/>
          </w:rPr>
          <w:t>приложении 5</w:t>
        </w:r>
      </w:hyperlink>
      <w:r w:rsidRPr="001C16A9">
        <w:rPr>
          <w:color w:val="000000"/>
          <w:lang w:eastAsia="ru-RU"/>
        </w:rPr>
        <w:t xml:space="preserve"> к Программе.</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jc w:val="center"/>
        <w:outlineLvl w:val="1"/>
        <w:rPr>
          <w:b/>
          <w:lang w:eastAsia="ru-RU"/>
        </w:rPr>
      </w:pPr>
      <w:r w:rsidRPr="00DB67E6">
        <w:rPr>
          <w:b/>
          <w:lang w:eastAsia="ru-RU"/>
        </w:rPr>
        <w:t>V. Прогноз сводных показателей</w:t>
      </w:r>
    </w:p>
    <w:p w:rsidR="007A45C9" w:rsidRPr="00DB67E6" w:rsidRDefault="007A45C9" w:rsidP="007A45C9">
      <w:pPr>
        <w:suppressAutoHyphens w:val="0"/>
        <w:autoSpaceDE w:val="0"/>
        <w:autoSpaceDN w:val="0"/>
        <w:adjustRightInd w:val="0"/>
        <w:jc w:val="center"/>
        <w:rPr>
          <w:b/>
          <w:lang w:eastAsia="ru-RU"/>
        </w:rPr>
      </w:pPr>
      <w:r w:rsidRPr="00DB67E6">
        <w:rPr>
          <w:b/>
          <w:lang w:eastAsia="ru-RU"/>
        </w:rPr>
        <w:t>муниципальных заданий по этапам реализации Программы</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Оказание муниципальных услуг (работ) муниципальными учреждениями в реализации Программы не предусматривается.</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jc w:val="center"/>
        <w:rPr>
          <w:b/>
          <w:lang w:eastAsia="ru-RU"/>
        </w:rPr>
      </w:pPr>
      <w:r w:rsidRPr="00DB67E6">
        <w:rPr>
          <w:b/>
          <w:lang w:eastAsia="ru-RU"/>
        </w:rPr>
        <w:t>VI. Информация об участии общественных, научных</w:t>
      </w:r>
    </w:p>
    <w:p w:rsidR="007A45C9" w:rsidRPr="00DB67E6" w:rsidRDefault="007A45C9" w:rsidP="007A45C9">
      <w:pPr>
        <w:suppressAutoHyphens w:val="0"/>
        <w:autoSpaceDE w:val="0"/>
        <w:autoSpaceDN w:val="0"/>
        <w:adjustRightInd w:val="0"/>
        <w:jc w:val="center"/>
        <w:rPr>
          <w:b/>
          <w:lang w:eastAsia="ru-RU"/>
        </w:rPr>
      </w:pPr>
      <w:r w:rsidRPr="00DB67E6">
        <w:rPr>
          <w:b/>
          <w:lang w:eastAsia="ru-RU"/>
        </w:rPr>
        <w:t>и иных организаций, а также целевых внебюджетных</w:t>
      </w:r>
    </w:p>
    <w:p w:rsidR="007A45C9" w:rsidRPr="00DB67E6" w:rsidRDefault="007A45C9" w:rsidP="007A45C9">
      <w:pPr>
        <w:suppressAutoHyphens w:val="0"/>
        <w:autoSpaceDE w:val="0"/>
        <w:autoSpaceDN w:val="0"/>
        <w:adjustRightInd w:val="0"/>
        <w:jc w:val="center"/>
        <w:rPr>
          <w:b/>
          <w:lang w:eastAsia="ru-RU"/>
        </w:rPr>
      </w:pPr>
      <w:r w:rsidRPr="00DB67E6">
        <w:rPr>
          <w:b/>
          <w:lang w:eastAsia="ru-RU"/>
        </w:rPr>
        <w:t>фондов в реализации Программы</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Участие образовательных организаций высшего образования запланировано в рамках предоставления образовательных услуг при повышении квалификации муниципальных служащих Свердловского района Орловской области.</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jc w:val="center"/>
        <w:outlineLvl w:val="1"/>
        <w:rPr>
          <w:b/>
          <w:lang w:eastAsia="ru-RU"/>
        </w:rPr>
      </w:pPr>
      <w:r w:rsidRPr="00DB67E6">
        <w:rPr>
          <w:b/>
          <w:lang w:eastAsia="ru-RU"/>
        </w:rPr>
        <w:t>VI</w:t>
      </w:r>
      <w:r w:rsidRPr="00DB67E6">
        <w:rPr>
          <w:b/>
          <w:lang w:val="en-US" w:eastAsia="ru-RU"/>
        </w:rPr>
        <w:t>I</w:t>
      </w:r>
      <w:r w:rsidRPr="00DB67E6">
        <w:rPr>
          <w:b/>
          <w:lang w:eastAsia="ru-RU"/>
        </w:rPr>
        <w:t>. Обоснование выделения и включения в состав Программы</w:t>
      </w:r>
    </w:p>
    <w:p w:rsidR="007A45C9" w:rsidRPr="00DB67E6" w:rsidRDefault="007A45C9" w:rsidP="007A45C9">
      <w:pPr>
        <w:suppressAutoHyphens w:val="0"/>
        <w:autoSpaceDE w:val="0"/>
        <w:autoSpaceDN w:val="0"/>
        <w:adjustRightInd w:val="0"/>
        <w:jc w:val="center"/>
        <w:rPr>
          <w:b/>
          <w:lang w:eastAsia="ru-RU"/>
        </w:rPr>
      </w:pPr>
      <w:r w:rsidRPr="00DB67E6">
        <w:rPr>
          <w:b/>
          <w:lang w:eastAsia="ru-RU"/>
        </w:rPr>
        <w:t>предусмотренных к реализации подпрограмм</w:t>
      </w:r>
    </w:p>
    <w:p w:rsidR="007A45C9" w:rsidRPr="00DB67E6" w:rsidRDefault="007A45C9" w:rsidP="007A45C9">
      <w:pPr>
        <w:suppressAutoHyphens w:val="0"/>
        <w:autoSpaceDE w:val="0"/>
        <w:autoSpaceDN w:val="0"/>
        <w:adjustRightInd w:val="0"/>
        <w:jc w:val="center"/>
        <w:rPr>
          <w:lang w:eastAsia="ru-RU"/>
        </w:rPr>
      </w:pP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Система мероприятий в соответствии с программными задачами включает в себя 2 подпрограммы: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lastRenderedPageBreak/>
        <w:t>1. "</w:t>
      </w:r>
      <w:hyperlink r:id="rId28" w:history="1">
        <w:r w:rsidRPr="00DB67E6">
          <w:rPr>
            <w:lang w:eastAsia="ru-RU"/>
          </w:rPr>
          <w:t>Развитие</w:t>
        </w:r>
      </w:hyperlink>
      <w:r w:rsidRPr="00DB67E6">
        <w:rPr>
          <w:lang w:eastAsia="ru-RU"/>
        </w:rPr>
        <w:t xml:space="preserve"> муниципальной службы в Свердловском районе Орловской области на 201</w:t>
      </w:r>
      <w:r w:rsidR="008453D1">
        <w:rPr>
          <w:lang w:eastAsia="ru-RU"/>
        </w:rPr>
        <w:t>7</w:t>
      </w:r>
      <w:r w:rsidRPr="00DB67E6">
        <w:rPr>
          <w:lang w:eastAsia="ru-RU"/>
        </w:rPr>
        <w:t xml:space="preserve"> - 20</w:t>
      </w:r>
      <w:r w:rsidR="008453D1">
        <w:rPr>
          <w:lang w:eastAsia="ru-RU"/>
        </w:rPr>
        <w:t>20</w:t>
      </w:r>
      <w:r w:rsidRPr="00DB67E6">
        <w:rPr>
          <w:lang w:eastAsia="ru-RU"/>
        </w:rPr>
        <w:t xml:space="preserve"> годы".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2. "</w:t>
      </w:r>
      <w:hyperlink r:id="rId29" w:history="1">
        <w:r w:rsidRPr="00DB67E6">
          <w:rPr>
            <w:lang w:eastAsia="ru-RU"/>
          </w:rPr>
          <w:t>Противодействие коррупции</w:t>
        </w:r>
      </w:hyperlink>
      <w:r w:rsidRPr="00DB67E6">
        <w:rPr>
          <w:lang w:eastAsia="ru-RU"/>
        </w:rPr>
        <w:t xml:space="preserve"> в Свердловском районе Орловской области на 201</w:t>
      </w:r>
      <w:r w:rsidR="008453D1">
        <w:rPr>
          <w:lang w:eastAsia="ru-RU"/>
        </w:rPr>
        <w:t>7 - 2020</w:t>
      </w:r>
      <w:r w:rsidRPr="00DB67E6">
        <w:rPr>
          <w:lang w:eastAsia="ru-RU"/>
        </w:rPr>
        <w:t xml:space="preserve"> годы".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Выделение отдельных подпрограмм связано со спецификой выполняемой органами местного </w:t>
      </w:r>
      <w:r w:rsidR="002016F5" w:rsidRPr="00DB67E6">
        <w:rPr>
          <w:lang w:eastAsia="ru-RU"/>
        </w:rPr>
        <w:t>самоуправления</w:t>
      </w:r>
      <w:r w:rsidRPr="00DB67E6">
        <w:rPr>
          <w:lang w:eastAsia="ru-RU"/>
        </w:rPr>
        <w:t xml:space="preserve"> в пределах компетенции деятельности.</w:t>
      </w:r>
    </w:p>
    <w:p w:rsidR="007A45C9" w:rsidRPr="004B7E7C" w:rsidRDefault="007A45C9" w:rsidP="007A45C9">
      <w:pPr>
        <w:suppressAutoHyphens w:val="0"/>
        <w:autoSpaceDE w:val="0"/>
        <w:autoSpaceDN w:val="0"/>
        <w:adjustRightInd w:val="0"/>
        <w:ind w:firstLine="540"/>
        <w:jc w:val="both"/>
        <w:rPr>
          <w:color w:val="000000"/>
          <w:lang w:eastAsia="ru-RU"/>
        </w:rPr>
      </w:pPr>
      <w:r w:rsidRPr="004B7E7C">
        <w:rPr>
          <w:color w:val="000000"/>
          <w:lang w:eastAsia="ru-RU"/>
        </w:rPr>
        <w:t xml:space="preserve">Паспорта подпрограмм представлены в </w:t>
      </w:r>
      <w:hyperlink r:id="rId30" w:history="1">
        <w:r w:rsidRPr="004B7E7C">
          <w:rPr>
            <w:color w:val="000000"/>
            <w:lang w:eastAsia="ru-RU"/>
          </w:rPr>
          <w:t>приложениях 1</w:t>
        </w:r>
      </w:hyperlink>
      <w:r w:rsidRPr="004B7E7C">
        <w:rPr>
          <w:color w:val="000000"/>
          <w:lang w:eastAsia="ru-RU"/>
        </w:rPr>
        <w:t xml:space="preserve"> - 2 к настоящей Программе.</w:t>
      </w:r>
    </w:p>
    <w:p w:rsidR="007A45C9" w:rsidRPr="004B7E7C" w:rsidRDefault="007A45C9" w:rsidP="007A45C9">
      <w:pPr>
        <w:suppressAutoHyphens w:val="0"/>
        <w:autoSpaceDE w:val="0"/>
        <w:autoSpaceDN w:val="0"/>
        <w:adjustRightInd w:val="0"/>
        <w:ind w:firstLine="540"/>
        <w:jc w:val="both"/>
        <w:rPr>
          <w:color w:val="000000"/>
          <w:lang w:eastAsia="ru-RU"/>
        </w:rPr>
      </w:pPr>
    </w:p>
    <w:p w:rsidR="007A45C9" w:rsidRPr="00DB67E6" w:rsidRDefault="007A45C9" w:rsidP="007A45C9">
      <w:pPr>
        <w:suppressAutoHyphens w:val="0"/>
        <w:autoSpaceDE w:val="0"/>
        <w:autoSpaceDN w:val="0"/>
        <w:adjustRightInd w:val="0"/>
        <w:jc w:val="center"/>
        <w:outlineLvl w:val="1"/>
        <w:rPr>
          <w:b/>
          <w:lang w:eastAsia="ru-RU"/>
        </w:rPr>
      </w:pPr>
      <w:r w:rsidRPr="00DB67E6">
        <w:rPr>
          <w:b/>
          <w:lang w:val="en-US" w:eastAsia="ru-RU"/>
        </w:rPr>
        <w:t>VIII</w:t>
      </w:r>
      <w:r w:rsidRPr="00DB67E6">
        <w:rPr>
          <w:b/>
          <w:lang w:eastAsia="ru-RU"/>
        </w:rPr>
        <w:t>. Обоснование объема финансовых ресурсов,</w:t>
      </w:r>
    </w:p>
    <w:p w:rsidR="007A45C9" w:rsidRPr="00DB67E6" w:rsidRDefault="007A45C9" w:rsidP="007A45C9">
      <w:pPr>
        <w:suppressAutoHyphens w:val="0"/>
        <w:autoSpaceDE w:val="0"/>
        <w:autoSpaceDN w:val="0"/>
        <w:adjustRightInd w:val="0"/>
        <w:jc w:val="center"/>
        <w:rPr>
          <w:b/>
          <w:lang w:eastAsia="ru-RU"/>
        </w:rPr>
      </w:pPr>
      <w:r w:rsidRPr="00DB67E6">
        <w:rPr>
          <w:b/>
          <w:lang w:eastAsia="ru-RU"/>
        </w:rPr>
        <w:t>необходимых для реализации Программы</w:t>
      </w:r>
    </w:p>
    <w:p w:rsidR="007A45C9" w:rsidRPr="00DB67E6" w:rsidRDefault="007A45C9" w:rsidP="007A45C9">
      <w:pPr>
        <w:suppressAutoHyphens w:val="0"/>
        <w:autoSpaceDE w:val="0"/>
        <w:autoSpaceDN w:val="0"/>
        <w:adjustRightInd w:val="0"/>
        <w:jc w:val="center"/>
        <w:rPr>
          <w:lang w:eastAsia="ru-RU"/>
        </w:rPr>
      </w:pP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Реализация Программы обеспечивается за счет средств районного бюджета, предусмотренных исполнителям мероприятий Программы решением о районном бюджете на соответствующий финансовый год и на плановый период.</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Всего на реализацию Программы на 201</w:t>
      </w:r>
      <w:r w:rsidR="008453D1">
        <w:rPr>
          <w:lang w:eastAsia="ru-RU"/>
        </w:rPr>
        <w:t>7</w:t>
      </w:r>
      <w:r w:rsidRPr="00DB67E6">
        <w:rPr>
          <w:lang w:eastAsia="ru-RU"/>
        </w:rPr>
        <w:t xml:space="preserve"> - 20</w:t>
      </w:r>
      <w:r w:rsidR="008453D1">
        <w:rPr>
          <w:lang w:eastAsia="ru-RU"/>
        </w:rPr>
        <w:t>20</w:t>
      </w:r>
      <w:r w:rsidRPr="00DB67E6">
        <w:rPr>
          <w:lang w:eastAsia="ru-RU"/>
        </w:rPr>
        <w:t xml:space="preserve"> годы предусматриваются расходы в сумме </w:t>
      </w:r>
      <w:r w:rsidRPr="009F5413">
        <w:rPr>
          <w:color w:val="000000" w:themeColor="text1"/>
          <w:lang w:eastAsia="ru-RU"/>
        </w:rPr>
        <w:t>120</w:t>
      </w:r>
      <w:r w:rsidRPr="00DB67E6">
        <w:rPr>
          <w:lang w:eastAsia="ru-RU"/>
        </w:rPr>
        <w:t xml:space="preserve"> тыс. рублей. В том числе по годам реализации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201</w:t>
      </w:r>
      <w:r w:rsidR="008453D1">
        <w:rPr>
          <w:lang w:eastAsia="ru-RU"/>
        </w:rPr>
        <w:t>7</w:t>
      </w:r>
      <w:r w:rsidRPr="00DB67E6">
        <w:rPr>
          <w:lang w:eastAsia="ru-RU"/>
        </w:rPr>
        <w:t xml:space="preserve"> – 30 тыс. рублей;</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201</w:t>
      </w:r>
      <w:r w:rsidR="008453D1">
        <w:rPr>
          <w:lang w:eastAsia="ru-RU"/>
        </w:rPr>
        <w:t>8</w:t>
      </w:r>
      <w:r w:rsidRPr="00DB67E6">
        <w:rPr>
          <w:lang w:eastAsia="ru-RU"/>
        </w:rPr>
        <w:t xml:space="preserve"> - </w:t>
      </w:r>
      <w:r w:rsidR="009F5413">
        <w:rPr>
          <w:lang w:eastAsia="ru-RU"/>
        </w:rPr>
        <w:t>3</w:t>
      </w:r>
      <w:r w:rsidRPr="00DB67E6">
        <w:rPr>
          <w:lang w:eastAsia="ru-RU"/>
        </w:rPr>
        <w:t>0 тыс. рублей;</w:t>
      </w:r>
    </w:p>
    <w:p w:rsidR="007A45C9" w:rsidRDefault="007A45C9" w:rsidP="007A45C9">
      <w:pPr>
        <w:suppressAutoHyphens w:val="0"/>
        <w:autoSpaceDE w:val="0"/>
        <w:autoSpaceDN w:val="0"/>
        <w:adjustRightInd w:val="0"/>
        <w:ind w:firstLine="540"/>
        <w:jc w:val="both"/>
        <w:rPr>
          <w:lang w:eastAsia="ru-RU"/>
        </w:rPr>
      </w:pPr>
      <w:r w:rsidRPr="00DB67E6">
        <w:rPr>
          <w:lang w:eastAsia="ru-RU"/>
        </w:rPr>
        <w:t>201</w:t>
      </w:r>
      <w:r w:rsidR="008453D1">
        <w:rPr>
          <w:lang w:eastAsia="ru-RU"/>
        </w:rPr>
        <w:t>9</w:t>
      </w:r>
      <w:r w:rsidRPr="00DB67E6">
        <w:rPr>
          <w:lang w:eastAsia="ru-RU"/>
        </w:rPr>
        <w:t xml:space="preserve"> - </w:t>
      </w:r>
      <w:r w:rsidR="009F5413">
        <w:rPr>
          <w:lang w:eastAsia="ru-RU"/>
        </w:rPr>
        <w:t>3</w:t>
      </w:r>
      <w:r w:rsidRPr="00DB67E6">
        <w:rPr>
          <w:lang w:eastAsia="ru-RU"/>
        </w:rPr>
        <w:t>0 тыс. рублей;</w:t>
      </w:r>
    </w:p>
    <w:p w:rsidR="008453D1" w:rsidRPr="00DB67E6" w:rsidRDefault="008453D1" w:rsidP="007A45C9">
      <w:pPr>
        <w:suppressAutoHyphens w:val="0"/>
        <w:autoSpaceDE w:val="0"/>
        <w:autoSpaceDN w:val="0"/>
        <w:adjustRightInd w:val="0"/>
        <w:ind w:firstLine="540"/>
        <w:jc w:val="both"/>
        <w:rPr>
          <w:lang w:eastAsia="ru-RU"/>
        </w:rPr>
      </w:pPr>
      <w:r>
        <w:rPr>
          <w:lang w:eastAsia="ru-RU"/>
        </w:rPr>
        <w:t>2020 -</w:t>
      </w:r>
      <w:r w:rsidR="009F5413">
        <w:rPr>
          <w:lang w:eastAsia="ru-RU"/>
        </w:rPr>
        <w:t xml:space="preserve"> 30 тыс. рублей.</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Информация об объеме финансовых ресурсов, необходимых для реализации Программы, представлена в </w:t>
      </w:r>
      <w:hyperlink r:id="rId31" w:history="1">
        <w:r>
          <w:rPr>
            <w:lang w:eastAsia="ru-RU"/>
          </w:rPr>
          <w:t>приложении</w:t>
        </w:r>
      </w:hyperlink>
      <w:r>
        <w:rPr>
          <w:lang w:eastAsia="ru-RU"/>
        </w:rPr>
        <w:t xml:space="preserve"> </w:t>
      </w:r>
      <w:hyperlink r:id="rId32" w:history="1">
        <w:r>
          <w:rPr>
            <w:lang w:eastAsia="ru-RU"/>
          </w:rPr>
          <w:t>6</w:t>
        </w:r>
      </w:hyperlink>
      <w:r w:rsidRPr="00DB67E6">
        <w:rPr>
          <w:lang w:eastAsia="ru-RU"/>
        </w:rPr>
        <w:t xml:space="preserve"> к Программе.</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jc w:val="center"/>
        <w:outlineLvl w:val="1"/>
        <w:rPr>
          <w:b/>
          <w:lang w:eastAsia="ru-RU"/>
        </w:rPr>
      </w:pPr>
      <w:r w:rsidRPr="00DB67E6">
        <w:rPr>
          <w:b/>
          <w:lang w:val="en-US" w:eastAsia="ru-RU"/>
        </w:rPr>
        <w:t>I</w:t>
      </w:r>
      <w:r w:rsidRPr="00DB67E6">
        <w:rPr>
          <w:b/>
          <w:lang w:eastAsia="ru-RU"/>
        </w:rPr>
        <w:t>X. Анализ рисков реализации Программы и описание мер</w:t>
      </w:r>
    </w:p>
    <w:p w:rsidR="007A45C9" w:rsidRPr="00DB67E6" w:rsidRDefault="007A45C9" w:rsidP="007A45C9">
      <w:pPr>
        <w:suppressAutoHyphens w:val="0"/>
        <w:autoSpaceDE w:val="0"/>
        <w:autoSpaceDN w:val="0"/>
        <w:adjustRightInd w:val="0"/>
        <w:jc w:val="center"/>
        <w:rPr>
          <w:lang w:eastAsia="ru-RU"/>
        </w:rPr>
      </w:pPr>
      <w:r w:rsidRPr="00DB67E6">
        <w:rPr>
          <w:b/>
          <w:lang w:eastAsia="ru-RU"/>
        </w:rPr>
        <w:t>управления рисками реализации Программы</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Риски реализации Программы разделены на внутренние, которые относятся к сфере компетенции ответственного исполнителя и соисполнителей Программы, и внешние, наступление или </w:t>
      </w:r>
      <w:proofErr w:type="spellStart"/>
      <w:r w:rsidRPr="00DB67E6">
        <w:rPr>
          <w:lang w:eastAsia="ru-RU"/>
        </w:rPr>
        <w:t>ненаступление</w:t>
      </w:r>
      <w:proofErr w:type="spellEnd"/>
      <w:r w:rsidRPr="00DB67E6">
        <w:rPr>
          <w:lang w:eastAsia="ru-RU"/>
        </w:rPr>
        <w:t xml:space="preserve"> которых не зависит от действий исполнителей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Внутренние риски могут являться следствием:</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а) низкой исполнительской дисциплины должностных лиц, ответственных за выполнение мероприятий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б) несвоевременной разработки, согласования и принятия документов, обеспечивающих выполнение мероприятий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в) недостаточной оперативности при корректировке плана реализации Программы при наступлении внешних рисков реализации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Мерами управления внутренними рисками являются:</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а) детальное планирование хода реализации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б) оперативный мониторинг выполнения мероприятий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в) своевременная актуализация ежегодных планов реализации Программы, в том числе корректировка состава и сроков исполнения мероприятий с сохранением ожидаемых результатов мероприятий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г) межведомственная координация при проведении мероприятий Программы, осуществляемая ответственным исполнителем государственной программы, а также рабочей группой по внедрению информационных технологий в деятельность органов государственной власти и органов местного самоуправления на территории Орловской области.</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Внешние риски могут являться следствием:</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а) деятельности иных органов государственной власти (органов местного самоуправления) - несогласованности выполнения работ в рамках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б) неблагоприятной рыночной конъюнктуры в отношении образовательных услуг, непредвиденно высокий рост цен, что может привести к существенному удорожанию стоимости дополнительного профессионального образования гражданских и муниципальных служащих;</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в) возникновения дестабилизирующих общественных процессов.</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lastRenderedPageBreak/>
        <w:t>Для управления рисками этой группы предусмотрено проведение в течение всего срока выполнения Программы мониторинга и прогнозирования текущих тенденций в сфере реализации Программы и при необходимости актуализация плана реализации государственной программы.</w:t>
      </w:r>
    </w:p>
    <w:p w:rsidR="007A45C9" w:rsidRDefault="007A45C9" w:rsidP="007A45C9">
      <w:pPr>
        <w:suppressAutoHyphens w:val="0"/>
        <w:autoSpaceDE w:val="0"/>
        <w:autoSpaceDN w:val="0"/>
        <w:adjustRightInd w:val="0"/>
        <w:ind w:firstLine="540"/>
        <w:jc w:val="both"/>
        <w:rPr>
          <w:lang w:eastAsia="ru-RU"/>
        </w:rPr>
      </w:pPr>
    </w:p>
    <w:p w:rsidR="007A45C9"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numPr>
          <w:ilvl w:val="0"/>
          <w:numId w:val="2"/>
        </w:numPr>
        <w:suppressAutoHyphens w:val="0"/>
        <w:autoSpaceDE w:val="0"/>
        <w:autoSpaceDN w:val="0"/>
        <w:adjustRightInd w:val="0"/>
        <w:jc w:val="center"/>
        <w:rPr>
          <w:b/>
          <w:lang w:eastAsia="ru-RU"/>
        </w:rPr>
      </w:pPr>
      <w:r w:rsidRPr="00DB67E6">
        <w:rPr>
          <w:b/>
          <w:lang w:eastAsia="ru-RU"/>
        </w:rPr>
        <w:t xml:space="preserve">Прогноз  конечных результатов реализации </w:t>
      </w:r>
    </w:p>
    <w:p w:rsidR="007A45C9" w:rsidRPr="00DB67E6" w:rsidRDefault="007A45C9" w:rsidP="007A45C9">
      <w:pPr>
        <w:suppressAutoHyphens w:val="0"/>
        <w:autoSpaceDE w:val="0"/>
        <w:autoSpaceDN w:val="0"/>
        <w:adjustRightInd w:val="0"/>
        <w:ind w:left="540"/>
        <w:jc w:val="center"/>
        <w:rPr>
          <w:b/>
          <w:lang w:eastAsia="ru-RU"/>
        </w:rPr>
      </w:pPr>
      <w:r w:rsidRPr="00DB67E6">
        <w:rPr>
          <w:b/>
          <w:lang w:eastAsia="ru-RU"/>
        </w:rPr>
        <w:t>муниципальной программы</w:t>
      </w:r>
    </w:p>
    <w:p w:rsidR="007A45C9" w:rsidRPr="00DB67E6" w:rsidRDefault="007A45C9" w:rsidP="007A45C9">
      <w:pPr>
        <w:autoSpaceDE w:val="0"/>
        <w:autoSpaceDN w:val="0"/>
        <w:adjustRightInd w:val="0"/>
        <w:jc w:val="both"/>
      </w:pPr>
      <w:r w:rsidRPr="00DB67E6">
        <w:t xml:space="preserve">        Ожидаемые конечные результаты реализации Программы:</w:t>
      </w:r>
    </w:p>
    <w:p w:rsidR="007A45C9" w:rsidRPr="00DB67E6" w:rsidRDefault="007A45C9" w:rsidP="007A45C9">
      <w:pPr>
        <w:suppressAutoHyphens w:val="0"/>
        <w:autoSpaceDE w:val="0"/>
        <w:autoSpaceDN w:val="0"/>
        <w:adjustRightInd w:val="0"/>
        <w:jc w:val="both"/>
        <w:rPr>
          <w:lang w:eastAsia="ru-RU"/>
        </w:rPr>
      </w:pPr>
      <w:r w:rsidRPr="00DB67E6">
        <w:rPr>
          <w:lang w:eastAsia="ru-RU"/>
        </w:rPr>
        <w:t xml:space="preserve">1.Усовершенствование нормативной правовой базы по вопросам муниципальной службы.              </w:t>
      </w:r>
    </w:p>
    <w:p w:rsidR="007A45C9" w:rsidRPr="00DB67E6" w:rsidRDefault="007A45C9" w:rsidP="007A45C9">
      <w:pPr>
        <w:suppressAutoHyphens w:val="0"/>
        <w:autoSpaceDE w:val="0"/>
        <w:autoSpaceDN w:val="0"/>
        <w:adjustRightInd w:val="0"/>
        <w:jc w:val="both"/>
        <w:rPr>
          <w:lang w:eastAsia="ru-RU"/>
        </w:rPr>
      </w:pPr>
      <w:r w:rsidRPr="00DB67E6">
        <w:rPr>
          <w:lang w:eastAsia="ru-RU"/>
        </w:rPr>
        <w:t xml:space="preserve">2. Усовершенствование кадрового обеспечения процессов муниципального управления.             </w:t>
      </w:r>
    </w:p>
    <w:p w:rsidR="007A45C9" w:rsidRPr="00DB67E6" w:rsidRDefault="007A45C9" w:rsidP="007A45C9">
      <w:pPr>
        <w:suppressAutoHyphens w:val="0"/>
        <w:autoSpaceDE w:val="0"/>
        <w:autoSpaceDN w:val="0"/>
        <w:adjustRightInd w:val="0"/>
        <w:jc w:val="both"/>
        <w:rPr>
          <w:lang w:eastAsia="ru-RU"/>
        </w:rPr>
      </w:pPr>
      <w:r w:rsidRPr="00DB67E6">
        <w:rPr>
          <w:lang w:eastAsia="ru-RU"/>
        </w:rPr>
        <w:t xml:space="preserve">3. Укрепление доверия граждан к деятельности органов местного самоуправления. </w:t>
      </w:r>
    </w:p>
    <w:p w:rsidR="007A45C9" w:rsidRPr="00DB67E6" w:rsidRDefault="007A45C9" w:rsidP="007A45C9">
      <w:pPr>
        <w:suppressAutoHyphens w:val="0"/>
        <w:autoSpaceDE w:val="0"/>
        <w:autoSpaceDN w:val="0"/>
        <w:adjustRightInd w:val="0"/>
        <w:jc w:val="both"/>
        <w:rPr>
          <w:lang w:eastAsia="ru-RU"/>
        </w:rPr>
      </w:pPr>
      <w:r w:rsidRPr="00DB67E6">
        <w:rPr>
          <w:lang w:eastAsia="ru-RU"/>
        </w:rPr>
        <w:t xml:space="preserve">4. Повышение профессионального уровня муниципальных служащих Свердловского района.                </w:t>
      </w:r>
    </w:p>
    <w:p w:rsidR="007A45C9" w:rsidRPr="00DB67E6" w:rsidRDefault="007A45C9" w:rsidP="007A45C9">
      <w:pPr>
        <w:suppressAutoHyphens w:val="0"/>
        <w:autoSpaceDE w:val="0"/>
        <w:autoSpaceDN w:val="0"/>
        <w:adjustRightInd w:val="0"/>
        <w:jc w:val="both"/>
        <w:rPr>
          <w:lang w:eastAsia="ru-RU"/>
        </w:rPr>
      </w:pPr>
      <w:r w:rsidRPr="00DB67E6">
        <w:rPr>
          <w:lang w:eastAsia="ru-RU"/>
        </w:rPr>
        <w:t xml:space="preserve"> 5. Развитие механизмов и расширение институциональной  базы противодействия коррупции в Свердловском районе Орловской области.       </w:t>
      </w:r>
    </w:p>
    <w:p w:rsidR="007A45C9" w:rsidRPr="00DB67E6" w:rsidRDefault="007A45C9" w:rsidP="007A45C9">
      <w:pPr>
        <w:suppressAutoHyphens w:val="0"/>
        <w:autoSpaceDE w:val="0"/>
        <w:autoSpaceDN w:val="0"/>
        <w:adjustRightInd w:val="0"/>
        <w:jc w:val="both"/>
        <w:rPr>
          <w:lang w:eastAsia="ru-RU"/>
        </w:rPr>
      </w:pPr>
      <w:r w:rsidRPr="00DB67E6">
        <w:rPr>
          <w:lang w:eastAsia="ru-RU"/>
        </w:rPr>
        <w:t xml:space="preserve">6. Минимизация возможностей для возникновения коррупционных проявлений при предоставлении муниципальных услуг, исполнении муниципальных функций органами местного самоуправления Свердловского района.                         </w:t>
      </w:r>
    </w:p>
    <w:p w:rsidR="007A45C9" w:rsidRPr="00DB67E6" w:rsidRDefault="007A45C9" w:rsidP="007A45C9">
      <w:pPr>
        <w:suppressAutoHyphens w:val="0"/>
        <w:autoSpaceDE w:val="0"/>
        <w:autoSpaceDN w:val="0"/>
        <w:adjustRightInd w:val="0"/>
        <w:jc w:val="both"/>
        <w:rPr>
          <w:lang w:eastAsia="ru-RU"/>
        </w:rPr>
      </w:pPr>
      <w:r w:rsidRPr="00DB67E6">
        <w:rPr>
          <w:lang w:eastAsia="ru-RU"/>
        </w:rPr>
        <w:t xml:space="preserve">7. Формирование информационной базы о состоянии и тенденциях динамики коррупционных факторов и коррупционных проявлений на территории Свердловского района, позволяющей повысить объективность и обоснованность решений, принимаемых органами местного самоуправления Свердловского района;      </w:t>
      </w:r>
    </w:p>
    <w:p w:rsidR="007A45C9" w:rsidRPr="00DB67E6" w:rsidRDefault="007A45C9" w:rsidP="007A45C9">
      <w:pPr>
        <w:suppressAutoHyphens w:val="0"/>
        <w:autoSpaceDE w:val="0"/>
        <w:autoSpaceDN w:val="0"/>
        <w:adjustRightInd w:val="0"/>
        <w:jc w:val="both"/>
        <w:rPr>
          <w:lang w:eastAsia="ru-RU"/>
        </w:rPr>
      </w:pPr>
      <w:r w:rsidRPr="00DB67E6">
        <w:rPr>
          <w:lang w:eastAsia="ru-RU"/>
        </w:rPr>
        <w:t xml:space="preserve">8. Укрепление доверия граждан к деятельности органов  местного самоуправления Свердловского района Орловской области, усиление негативного отношения общественности к коррупционным проявлениям.               </w:t>
      </w:r>
    </w:p>
    <w:p w:rsidR="007A45C9" w:rsidRPr="00DB67E6" w:rsidRDefault="007A45C9" w:rsidP="007A45C9">
      <w:pPr>
        <w:suppressAutoHyphens w:val="0"/>
        <w:autoSpaceDE w:val="0"/>
        <w:autoSpaceDN w:val="0"/>
        <w:adjustRightInd w:val="0"/>
        <w:jc w:val="both"/>
        <w:rPr>
          <w:b/>
          <w:lang w:eastAsia="ru-RU"/>
        </w:rPr>
      </w:pPr>
      <w:r w:rsidRPr="00DB67E6">
        <w:rPr>
          <w:lang w:eastAsia="ru-RU"/>
        </w:rPr>
        <w:t xml:space="preserve">9. Привлечение гражданского общества, средств массовой информации к реализации государственной политики по противодействию коррупции.                                </w:t>
      </w:r>
    </w:p>
    <w:p w:rsidR="007A45C9" w:rsidRDefault="007A45C9" w:rsidP="007A45C9">
      <w:pPr>
        <w:suppressAutoHyphens w:val="0"/>
        <w:autoSpaceDE w:val="0"/>
        <w:autoSpaceDN w:val="0"/>
        <w:adjustRightInd w:val="0"/>
        <w:jc w:val="center"/>
        <w:outlineLvl w:val="1"/>
        <w:rPr>
          <w:b/>
          <w:lang w:eastAsia="ru-RU"/>
        </w:rPr>
      </w:pPr>
    </w:p>
    <w:p w:rsidR="007A45C9" w:rsidRPr="00DB67E6" w:rsidRDefault="007A45C9" w:rsidP="007A45C9">
      <w:pPr>
        <w:suppressAutoHyphens w:val="0"/>
        <w:autoSpaceDE w:val="0"/>
        <w:autoSpaceDN w:val="0"/>
        <w:adjustRightInd w:val="0"/>
        <w:jc w:val="center"/>
        <w:outlineLvl w:val="1"/>
        <w:rPr>
          <w:b/>
          <w:lang w:eastAsia="ru-RU"/>
        </w:rPr>
      </w:pPr>
      <w:r w:rsidRPr="00DB67E6">
        <w:rPr>
          <w:b/>
          <w:lang w:eastAsia="ru-RU"/>
        </w:rPr>
        <w:t>XI. Порядок и методика оценки эффективности Программы</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Оценка эффективности выполнения Программы проводится для обеспечения ответственного исполнителя Программы оперативной информацией о ходе и промежуточных результатах выполнения мероприятий Программы, подпрограмм и решения задач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Ответственный исполнитель Программы использует результаты оценки эффективности ее выполнения при принятии решений:</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о корректировке плана реализации Программы на текущий год;</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формировании плана реализации Программы на очередной год;</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подготовке предложений по корректировке Программы в случае выявления факторов, существенно влияющих на ход реализации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Для проведения текущего мониторинга реализации Программы соисполнители Программы предоставляют в ответственному исполнителю отчетную информацию, в следующие сроки:</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1) оперативная информация о ходе реализации Программы - ежеквартально, до 5 числа месяца, следующего за отчетным кварталом;</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 xml:space="preserve">2) годовой отчет о реализации Программы в отчетном году - до </w:t>
      </w:r>
      <w:r>
        <w:rPr>
          <w:lang w:eastAsia="ru-RU"/>
        </w:rPr>
        <w:t>1 марта</w:t>
      </w:r>
      <w:r w:rsidRPr="00DB67E6">
        <w:rPr>
          <w:lang w:eastAsia="ru-RU"/>
        </w:rPr>
        <w:t xml:space="preserve"> года, следующего за отчетным.</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В случае необходимости ответственный исполнитель Программы дополнительно запрашивает у соисполнителей информацию, необходимую для подготовки ответов в Аппарат Губернатора и Правительства Орловско</w:t>
      </w:r>
      <w:r w:rsidR="00626CA3">
        <w:rPr>
          <w:lang w:eastAsia="ru-RU"/>
        </w:rPr>
        <w:t>й</w:t>
      </w:r>
      <w:r w:rsidRPr="00DB67E6">
        <w:rPr>
          <w:lang w:eastAsia="ru-RU"/>
        </w:rPr>
        <w:t xml:space="preserve"> области, а также для проведения оценки эффективности Программы и подготовки отчета о ходе реализации и оценке эффективности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Эффективность выполнения Программы оценивается как степень достижения запланированных результатов при условии соблюдения обоснованного объема расходов.</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lastRenderedPageBreak/>
        <w:t>Критериями оценки эффективности Программы являются:</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степень достижения целей и решения задач подпрограмм и Программы в целом (соотношение плановых и фактических значений показателей решения задач и выполнения подпрограммы) (далее - Критерий 1);</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степень реализации мероприятий, решения задач и достижения цели Программы (выполнение мероприятий Программы и подпрограммы в соответствии с планом реализации Программы - соблюдение сроков и соответствие фактического результата ожидаемому) (далее - Критерий 2);</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степень соответствия запланированному уровню затрат и эффективности использования бюджетных средств (соотношение планового и фактического объема финансирования мероприятий Программы) (далее - Критерий 3).</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Годовой отчет о ходе реализации и оценке эффективности Программы подготавливается ответственным исполнителем совместно с соисполнителями до 1 марта года, следующего за отчетным, и направляется главе администрации района.</w:t>
      </w: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ind w:firstLine="540"/>
        <w:jc w:val="both"/>
        <w:rPr>
          <w:lang w:eastAsia="ru-RU"/>
        </w:rPr>
      </w:pPr>
    </w:p>
    <w:p w:rsidR="007A45C9" w:rsidRPr="00DB67E6" w:rsidRDefault="007A45C9" w:rsidP="007A45C9">
      <w:pPr>
        <w:suppressAutoHyphens w:val="0"/>
        <w:autoSpaceDE w:val="0"/>
        <w:autoSpaceDN w:val="0"/>
        <w:adjustRightInd w:val="0"/>
        <w:ind w:firstLine="540"/>
        <w:jc w:val="both"/>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7A45C9" w:rsidRDefault="007A45C9" w:rsidP="007A45C9">
      <w:pPr>
        <w:suppressAutoHyphens w:val="0"/>
        <w:autoSpaceDE w:val="0"/>
        <w:autoSpaceDN w:val="0"/>
        <w:adjustRightInd w:val="0"/>
        <w:jc w:val="right"/>
        <w:outlineLvl w:val="1"/>
        <w:rPr>
          <w:lang w:eastAsia="ru-RU"/>
        </w:rPr>
      </w:pPr>
    </w:p>
    <w:p w:rsidR="006A723B" w:rsidRDefault="006A723B" w:rsidP="007A45C9">
      <w:pPr>
        <w:suppressAutoHyphens w:val="0"/>
        <w:autoSpaceDE w:val="0"/>
        <w:autoSpaceDN w:val="0"/>
        <w:adjustRightInd w:val="0"/>
        <w:jc w:val="right"/>
        <w:outlineLvl w:val="1"/>
        <w:rPr>
          <w:lang w:eastAsia="ru-RU"/>
        </w:rPr>
      </w:pPr>
    </w:p>
    <w:p w:rsidR="006A723B" w:rsidRDefault="006A723B" w:rsidP="007A45C9">
      <w:pPr>
        <w:suppressAutoHyphens w:val="0"/>
        <w:autoSpaceDE w:val="0"/>
        <w:autoSpaceDN w:val="0"/>
        <w:adjustRightInd w:val="0"/>
        <w:jc w:val="right"/>
        <w:outlineLvl w:val="1"/>
        <w:rPr>
          <w:lang w:eastAsia="ru-RU"/>
        </w:rPr>
      </w:pPr>
    </w:p>
    <w:p w:rsidR="006A723B" w:rsidRDefault="006A723B" w:rsidP="007A45C9">
      <w:pPr>
        <w:suppressAutoHyphens w:val="0"/>
        <w:autoSpaceDE w:val="0"/>
        <w:autoSpaceDN w:val="0"/>
        <w:adjustRightInd w:val="0"/>
        <w:jc w:val="right"/>
        <w:outlineLvl w:val="1"/>
        <w:rPr>
          <w:lang w:eastAsia="ru-RU"/>
        </w:rPr>
      </w:pPr>
    </w:p>
    <w:p w:rsidR="006A723B" w:rsidRDefault="006A723B" w:rsidP="007A45C9">
      <w:pPr>
        <w:suppressAutoHyphens w:val="0"/>
        <w:autoSpaceDE w:val="0"/>
        <w:autoSpaceDN w:val="0"/>
        <w:adjustRightInd w:val="0"/>
        <w:jc w:val="right"/>
        <w:outlineLvl w:val="1"/>
        <w:rPr>
          <w:lang w:eastAsia="ru-RU"/>
        </w:rPr>
      </w:pPr>
    </w:p>
    <w:p w:rsidR="006A723B" w:rsidRDefault="006A723B" w:rsidP="007A45C9">
      <w:pPr>
        <w:suppressAutoHyphens w:val="0"/>
        <w:autoSpaceDE w:val="0"/>
        <w:autoSpaceDN w:val="0"/>
        <w:adjustRightInd w:val="0"/>
        <w:jc w:val="right"/>
        <w:outlineLvl w:val="1"/>
        <w:rPr>
          <w:lang w:eastAsia="ru-RU"/>
        </w:rPr>
      </w:pPr>
    </w:p>
    <w:p w:rsidR="006A723B" w:rsidRDefault="006A723B" w:rsidP="007A45C9">
      <w:pPr>
        <w:suppressAutoHyphens w:val="0"/>
        <w:autoSpaceDE w:val="0"/>
        <w:autoSpaceDN w:val="0"/>
        <w:adjustRightInd w:val="0"/>
        <w:jc w:val="right"/>
        <w:outlineLvl w:val="1"/>
        <w:rPr>
          <w:lang w:eastAsia="ru-RU"/>
        </w:rPr>
      </w:pPr>
    </w:p>
    <w:p w:rsidR="006A723B" w:rsidRDefault="006A723B" w:rsidP="007A45C9">
      <w:pPr>
        <w:suppressAutoHyphens w:val="0"/>
        <w:autoSpaceDE w:val="0"/>
        <w:autoSpaceDN w:val="0"/>
        <w:adjustRightInd w:val="0"/>
        <w:jc w:val="right"/>
        <w:outlineLvl w:val="1"/>
        <w:rPr>
          <w:lang w:eastAsia="ru-RU"/>
        </w:rPr>
      </w:pPr>
    </w:p>
    <w:p w:rsidR="006A723B" w:rsidRDefault="006A723B" w:rsidP="007A45C9">
      <w:pPr>
        <w:suppressAutoHyphens w:val="0"/>
        <w:autoSpaceDE w:val="0"/>
        <w:autoSpaceDN w:val="0"/>
        <w:adjustRightInd w:val="0"/>
        <w:jc w:val="right"/>
        <w:outlineLvl w:val="1"/>
        <w:rPr>
          <w:lang w:eastAsia="ru-RU"/>
        </w:rPr>
      </w:pPr>
    </w:p>
    <w:p w:rsidR="006A723B" w:rsidRDefault="006A723B" w:rsidP="007A45C9">
      <w:pPr>
        <w:suppressAutoHyphens w:val="0"/>
        <w:autoSpaceDE w:val="0"/>
        <w:autoSpaceDN w:val="0"/>
        <w:adjustRightInd w:val="0"/>
        <w:jc w:val="right"/>
        <w:outlineLvl w:val="1"/>
        <w:rPr>
          <w:lang w:eastAsia="ru-RU"/>
        </w:rPr>
      </w:pPr>
    </w:p>
    <w:p w:rsidR="006A723B" w:rsidRDefault="006A723B" w:rsidP="007A45C9">
      <w:pPr>
        <w:suppressAutoHyphens w:val="0"/>
        <w:autoSpaceDE w:val="0"/>
        <w:autoSpaceDN w:val="0"/>
        <w:adjustRightInd w:val="0"/>
        <w:jc w:val="right"/>
        <w:outlineLvl w:val="1"/>
        <w:rPr>
          <w:lang w:eastAsia="ru-RU"/>
        </w:rPr>
      </w:pPr>
    </w:p>
    <w:p w:rsidR="006A723B" w:rsidRDefault="006A723B" w:rsidP="007A45C9">
      <w:pPr>
        <w:suppressAutoHyphens w:val="0"/>
        <w:autoSpaceDE w:val="0"/>
        <w:autoSpaceDN w:val="0"/>
        <w:adjustRightInd w:val="0"/>
        <w:jc w:val="right"/>
        <w:outlineLvl w:val="1"/>
        <w:rPr>
          <w:lang w:eastAsia="ru-RU"/>
        </w:rPr>
      </w:pPr>
    </w:p>
    <w:p w:rsidR="007A45C9" w:rsidRPr="00DB67E6" w:rsidRDefault="007A45C9" w:rsidP="007A45C9">
      <w:pPr>
        <w:suppressAutoHyphens w:val="0"/>
        <w:autoSpaceDE w:val="0"/>
        <w:autoSpaceDN w:val="0"/>
        <w:adjustRightInd w:val="0"/>
        <w:jc w:val="right"/>
        <w:outlineLvl w:val="1"/>
        <w:rPr>
          <w:lang w:eastAsia="ru-RU"/>
        </w:rPr>
      </w:pPr>
    </w:p>
    <w:p w:rsidR="007A45C9" w:rsidRDefault="007A45C9" w:rsidP="007A45C9">
      <w:pPr>
        <w:widowControl w:val="0"/>
        <w:autoSpaceDE w:val="0"/>
        <w:autoSpaceDN w:val="0"/>
        <w:adjustRightInd w:val="0"/>
        <w:jc w:val="right"/>
        <w:outlineLvl w:val="1"/>
      </w:pPr>
      <w:r>
        <w:t>Приложение 1</w:t>
      </w:r>
    </w:p>
    <w:p w:rsidR="007A45C9" w:rsidRDefault="007A45C9" w:rsidP="007A45C9">
      <w:pPr>
        <w:widowControl w:val="0"/>
        <w:autoSpaceDE w:val="0"/>
        <w:autoSpaceDN w:val="0"/>
        <w:adjustRightInd w:val="0"/>
        <w:jc w:val="right"/>
      </w:pPr>
      <w:r>
        <w:lastRenderedPageBreak/>
        <w:t>к муниципальной программе Свердловского района  Орловской области</w:t>
      </w:r>
    </w:p>
    <w:p w:rsidR="007A45C9" w:rsidRDefault="007A45C9" w:rsidP="007A45C9">
      <w:pPr>
        <w:widowControl w:val="0"/>
        <w:autoSpaceDE w:val="0"/>
        <w:autoSpaceDN w:val="0"/>
        <w:adjustRightInd w:val="0"/>
        <w:jc w:val="right"/>
      </w:pPr>
      <w:r>
        <w:t xml:space="preserve">"Повышение эффективности муниципального управления </w:t>
      </w:r>
    </w:p>
    <w:p w:rsidR="007A45C9" w:rsidRDefault="007A45C9" w:rsidP="007A45C9">
      <w:pPr>
        <w:widowControl w:val="0"/>
        <w:autoSpaceDE w:val="0"/>
        <w:autoSpaceDN w:val="0"/>
        <w:adjustRightInd w:val="0"/>
        <w:jc w:val="right"/>
      </w:pPr>
      <w:r>
        <w:t>в Свердловском районе Орловской области на 201</w:t>
      </w:r>
      <w:r w:rsidR="00626CA3">
        <w:t>7</w:t>
      </w:r>
      <w:r>
        <w:t>-20</w:t>
      </w:r>
      <w:r w:rsidR="00626CA3">
        <w:t>20</w:t>
      </w:r>
      <w:r>
        <w:t xml:space="preserve"> годы"</w:t>
      </w:r>
    </w:p>
    <w:p w:rsidR="007A45C9" w:rsidRDefault="007A45C9" w:rsidP="007A45C9">
      <w:pPr>
        <w:widowControl w:val="0"/>
        <w:autoSpaceDE w:val="0"/>
        <w:autoSpaceDN w:val="0"/>
        <w:adjustRightInd w:val="0"/>
        <w:ind w:firstLine="540"/>
        <w:jc w:val="both"/>
      </w:pPr>
    </w:p>
    <w:p w:rsidR="007A45C9" w:rsidRPr="00C960E2" w:rsidRDefault="007A45C9" w:rsidP="007A45C9">
      <w:pPr>
        <w:ind w:firstLine="709"/>
        <w:rPr>
          <w:rFonts w:ascii="Arial" w:hAnsi="Arial" w:cs="Arial"/>
          <w:b/>
          <w:color w:val="000000"/>
        </w:rPr>
      </w:pPr>
      <w:bookmarkStart w:id="1" w:name="Par807"/>
      <w:bookmarkEnd w:id="1"/>
    </w:p>
    <w:p w:rsidR="007A45C9" w:rsidRDefault="007A45C9" w:rsidP="007A45C9">
      <w:pPr>
        <w:pStyle w:val="a4"/>
        <w:ind w:firstLine="709"/>
        <w:jc w:val="center"/>
        <w:rPr>
          <w:rFonts w:ascii="Arial" w:hAnsi="Arial" w:cs="Arial"/>
          <w:b/>
          <w:color w:val="000000"/>
          <w:sz w:val="24"/>
        </w:rPr>
      </w:pPr>
      <w:r>
        <w:rPr>
          <w:rFonts w:ascii="Arial" w:hAnsi="Arial" w:cs="Arial"/>
          <w:b/>
          <w:color w:val="000000"/>
          <w:sz w:val="24"/>
        </w:rPr>
        <w:t>Паспорт</w:t>
      </w:r>
    </w:p>
    <w:p w:rsidR="007A45C9" w:rsidRPr="00C960E2" w:rsidRDefault="007A45C9" w:rsidP="007A45C9">
      <w:pPr>
        <w:pStyle w:val="a4"/>
        <w:ind w:firstLine="709"/>
        <w:jc w:val="center"/>
        <w:rPr>
          <w:rFonts w:ascii="Arial" w:hAnsi="Arial" w:cs="Arial"/>
          <w:b/>
          <w:color w:val="000000"/>
          <w:sz w:val="24"/>
        </w:rPr>
      </w:pPr>
      <w:r>
        <w:rPr>
          <w:rFonts w:ascii="Arial" w:hAnsi="Arial" w:cs="Arial"/>
          <w:b/>
          <w:color w:val="000000"/>
          <w:sz w:val="24"/>
        </w:rPr>
        <w:t xml:space="preserve">подпрограммы </w:t>
      </w:r>
      <w:r w:rsidRPr="00C960E2">
        <w:rPr>
          <w:rFonts w:ascii="Arial" w:hAnsi="Arial" w:cs="Arial"/>
          <w:b/>
          <w:color w:val="000000"/>
          <w:sz w:val="24"/>
        </w:rPr>
        <w:t xml:space="preserve">«Развитие муниципальной службы в Свердловском районе </w:t>
      </w:r>
      <w:r>
        <w:rPr>
          <w:rFonts w:ascii="Arial" w:hAnsi="Arial" w:cs="Arial"/>
          <w:b/>
          <w:color w:val="000000"/>
          <w:sz w:val="24"/>
        </w:rPr>
        <w:t>Орловской области на 20</w:t>
      </w:r>
      <w:r w:rsidR="008453D1">
        <w:rPr>
          <w:rFonts w:ascii="Arial" w:hAnsi="Arial" w:cs="Arial"/>
          <w:b/>
          <w:color w:val="000000"/>
          <w:sz w:val="24"/>
        </w:rPr>
        <w:t>17</w:t>
      </w:r>
      <w:r>
        <w:rPr>
          <w:rFonts w:ascii="Arial" w:hAnsi="Arial" w:cs="Arial"/>
          <w:b/>
          <w:color w:val="000000"/>
          <w:sz w:val="24"/>
        </w:rPr>
        <w:t xml:space="preserve"> — 20</w:t>
      </w:r>
      <w:r w:rsidR="008453D1">
        <w:rPr>
          <w:rFonts w:ascii="Arial" w:hAnsi="Arial" w:cs="Arial"/>
          <w:b/>
          <w:color w:val="000000"/>
          <w:sz w:val="24"/>
        </w:rPr>
        <w:t>20</w:t>
      </w:r>
      <w:r w:rsidRPr="00C960E2">
        <w:rPr>
          <w:rFonts w:ascii="Arial" w:hAnsi="Arial" w:cs="Arial"/>
          <w:b/>
          <w:color w:val="000000"/>
          <w:sz w:val="24"/>
        </w:rPr>
        <w:t>годы»</w:t>
      </w:r>
    </w:p>
    <w:p w:rsidR="007A45C9" w:rsidRPr="00C960E2" w:rsidRDefault="007A45C9" w:rsidP="007A45C9">
      <w:pPr>
        <w:ind w:firstLine="709"/>
        <w:jc w:val="center"/>
        <w:rPr>
          <w:rFonts w:ascii="Arial" w:hAnsi="Arial" w:cs="Arial"/>
          <w:b/>
          <w:color w:val="000000"/>
        </w:rPr>
      </w:pPr>
    </w:p>
    <w:p w:rsidR="007A45C9" w:rsidRPr="00C960E2" w:rsidRDefault="007A45C9" w:rsidP="007A45C9">
      <w:pPr>
        <w:pStyle w:val="ConsPlusNormal"/>
        <w:widowControl/>
        <w:ind w:right="-5" w:firstLine="709"/>
        <w:jc w:val="center"/>
        <w:rPr>
          <w:b/>
          <w:color w:val="000000"/>
          <w:sz w:val="24"/>
          <w:szCs w:val="24"/>
        </w:rPr>
      </w:pPr>
      <w:r w:rsidRPr="00C960E2">
        <w:rPr>
          <w:b/>
          <w:color w:val="000000"/>
          <w:sz w:val="24"/>
          <w:szCs w:val="24"/>
        </w:rPr>
        <w:t>Паспорт Программы</w:t>
      </w:r>
    </w:p>
    <w:p w:rsidR="007A45C9" w:rsidRPr="0053255F" w:rsidRDefault="007A45C9" w:rsidP="007A45C9">
      <w:pPr>
        <w:pStyle w:val="ConsPlusNormal"/>
        <w:widowControl/>
        <w:ind w:right="-5" w:firstLine="709"/>
        <w:jc w:val="center"/>
        <w:rPr>
          <w:sz w:val="24"/>
          <w:szCs w:val="24"/>
        </w:rPr>
      </w:pPr>
    </w:p>
    <w:tbl>
      <w:tblPr>
        <w:tblW w:w="0" w:type="auto"/>
        <w:tblInd w:w="-5" w:type="dxa"/>
        <w:tblLayout w:type="fixed"/>
        <w:tblLook w:val="0000"/>
      </w:tblPr>
      <w:tblGrid>
        <w:gridCol w:w="2125"/>
        <w:gridCol w:w="7398"/>
      </w:tblGrid>
      <w:tr w:rsidR="007A45C9" w:rsidRPr="0053255F" w:rsidTr="007E5E44">
        <w:tc>
          <w:tcPr>
            <w:tcW w:w="2125" w:type="dxa"/>
            <w:tcBorders>
              <w:top w:val="single" w:sz="1" w:space="0" w:color="000000"/>
              <w:left w:val="single" w:sz="1" w:space="0" w:color="000000"/>
              <w:bottom w:val="single" w:sz="1" w:space="0" w:color="000000"/>
            </w:tcBorders>
            <w:shd w:val="clear" w:color="auto" w:fill="auto"/>
          </w:tcPr>
          <w:p w:rsidR="007A45C9" w:rsidRPr="004B7E7C" w:rsidRDefault="007A45C9" w:rsidP="007E5E44">
            <w:pPr>
              <w:snapToGrid w:val="0"/>
            </w:pPr>
            <w:r w:rsidRPr="004B7E7C">
              <w:t xml:space="preserve">Наименование подпрограммы  </w:t>
            </w: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7A45C9" w:rsidRPr="004B7E7C" w:rsidRDefault="007A45C9" w:rsidP="008453D1">
            <w:pPr>
              <w:pStyle w:val="ConsPlusNonformat"/>
              <w:widowControl/>
              <w:snapToGrid w:val="0"/>
              <w:ind w:right="-5"/>
              <w:rPr>
                <w:rFonts w:ascii="Times New Roman" w:hAnsi="Times New Roman" w:cs="Times New Roman"/>
                <w:sz w:val="24"/>
                <w:szCs w:val="24"/>
              </w:rPr>
            </w:pPr>
            <w:r w:rsidRPr="004B7E7C">
              <w:rPr>
                <w:rFonts w:ascii="Times New Roman" w:hAnsi="Times New Roman" w:cs="Times New Roman"/>
                <w:sz w:val="24"/>
                <w:szCs w:val="24"/>
              </w:rPr>
              <w:t>подпрограмма «Развитие муниципальной службы в Свердло</w:t>
            </w:r>
            <w:r>
              <w:rPr>
                <w:rFonts w:ascii="Times New Roman" w:hAnsi="Times New Roman" w:cs="Times New Roman"/>
                <w:sz w:val="24"/>
                <w:szCs w:val="24"/>
              </w:rPr>
              <w:t>вском районе Ор</w:t>
            </w:r>
            <w:r w:rsidRPr="004B7E7C">
              <w:rPr>
                <w:rFonts w:ascii="Times New Roman" w:hAnsi="Times New Roman" w:cs="Times New Roman"/>
                <w:sz w:val="24"/>
                <w:szCs w:val="24"/>
              </w:rPr>
              <w:t>ловской области на 201</w:t>
            </w:r>
            <w:r w:rsidR="008453D1">
              <w:rPr>
                <w:rFonts w:ascii="Times New Roman" w:hAnsi="Times New Roman" w:cs="Times New Roman"/>
                <w:sz w:val="24"/>
                <w:szCs w:val="24"/>
              </w:rPr>
              <w:t>7</w:t>
            </w:r>
            <w:r w:rsidRPr="004B7E7C">
              <w:rPr>
                <w:rFonts w:ascii="Times New Roman" w:hAnsi="Times New Roman" w:cs="Times New Roman"/>
                <w:sz w:val="24"/>
                <w:szCs w:val="24"/>
              </w:rPr>
              <w:t xml:space="preserve"> – </w:t>
            </w:r>
            <w:r w:rsidR="008453D1">
              <w:rPr>
                <w:rFonts w:ascii="Times New Roman" w:hAnsi="Times New Roman" w:cs="Times New Roman"/>
                <w:sz w:val="24"/>
                <w:szCs w:val="24"/>
              </w:rPr>
              <w:t>2020 г</w:t>
            </w:r>
            <w:r w:rsidRPr="004B7E7C">
              <w:rPr>
                <w:rFonts w:ascii="Times New Roman" w:hAnsi="Times New Roman" w:cs="Times New Roman"/>
                <w:sz w:val="24"/>
                <w:szCs w:val="24"/>
              </w:rPr>
              <w:t xml:space="preserve">оды» </w:t>
            </w:r>
          </w:p>
        </w:tc>
      </w:tr>
      <w:tr w:rsidR="007A45C9" w:rsidRPr="0053255F" w:rsidTr="007E5E44">
        <w:tc>
          <w:tcPr>
            <w:tcW w:w="2125" w:type="dxa"/>
            <w:tcBorders>
              <w:top w:val="single" w:sz="1" w:space="0" w:color="000000"/>
              <w:left w:val="single" w:sz="1" w:space="0" w:color="000000"/>
              <w:bottom w:val="single" w:sz="1" w:space="0" w:color="000000"/>
            </w:tcBorders>
            <w:shd w:val="clear" w:color="auto" w:fill="auto"/>
          </w:tcPr>
          <w:p w:rsidR="007A45C9" w:rsidRPr="004B7E7C" w:rsidRDefault="007A45C9" w:rsidP="007E5E44">
            <w:pPr>
              <w:snapToGrid w:val="0"/>
            </w:pPr>
            <w:r w:rsidRPr="004B7E7C">
              <w:t>Ответственный исполнитель подпрограммы</w:t>
            </w: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7A45C9" w:rsidRPr="004B7E7C" w:rsidRDefault="007A45C9" w:rsidP="007E5E44">
            <w:pPr>
              <w:pStyle w:val="ConsPlusNonformat"/>
              <w:widowControl/>
              <w:snapToGrid w:val="0"/>
              <w:ind w:right="-5"/>
              <w:rPr>
                <w:rFonts w:ascii="Times New Roman" w:hAnsi="Times New Roman" w:cs="Times New Roman"/>
                <w:sz w:val="24"/>
                <w:szCs w:val="24"/>
              </w:rPr>
            </w:pPr>
            <w:r w:rsidRPr="004B7E7C">
              <w:rPr>
                <w:rFonts w:ascii="Times New Roman" w:hAnsi="Times New Roman" w:cs="Times New Roman"/>
                <w:sz w:val="24"/>
                <w:szCs w:val="24"/>
              </w:rPr>
              <w:t>Отдел организационно-правовой работы и делопроизводства администрации Свердловского района</w:t>
            </w:r>
          </w:p>
        </w:tc>
      </w:tr>
      <w:tr w:rsidR="007A45C9" w:rsidRPr="0053255F" w:rsidTr="007E5E44">
        <w:tc>
          <w:tcPr>
            <w:tcW w:w="2125" w:type="dxa"/>
            <w:tcBorders>
              <w:top w:val="single" w:sz="1" w:space="0" w:color="000000"/>
              <w:left w:val="single" w:sz="1" w:space="0" w:color="000000"/>
              <w:bottom w:val="single" w:sz="1" w:space="0" w:color="000000"/>
            </w:tcBorders>
            <w:shd w:val="clear" w:color="auto" w:fill="auto"/>
          </w:tcPr>
          <w:p w:rsidR="007A45C9" w:rsidRPr="004B7E7C" w:rsidRDefault="007A45C9" w:rsidP="007E5E44">
            <w:pPr>
              <w:snapToGrid w:val="0"/>
            </w:pPr>
            <w:r w:rsidRPr="004B7E7C">
              <w:t>Соисполнители подпрограммы</w:t>
            </w: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7A45C9" w:rsidRPr="004B7E7C" w:rsidRDefault="007A45C9" w:rsidP="008453D1">
            <w:pPr>
              <w:pStyle w:val="ConsPlusNonformat"/>
              <w:widowControl/>
              <w:snapToGrid w:val="0"/>
              <w:ind w:right="-5"/>
              <w:rPr>
                <w:rFonts w:ascii="Times New Roman" w:hAnsi="Times New Roman" w:cs="Times New Roman"/>
                <w:sz w:val="24"/>
                <w:szCs w:val="24"/>
              </w:rPr>
            </w:pPr>
            <w:r w:rsidRPr="004B7E7C">
              <w:rPr>
                <w:rFonts w:ascii="Times New Roman" w:hAnsi="Times New Roman" w:cs="Times New Roman"/>
                <w:sz w:val="24"/>
                <w:szCs w:val="24"/>
              </w:rPr>
              <w:t>Отделы администрации Свердловского района</w:t>
            </w:r>
            <w:r>
              <w:rPr>
                <w:rFonts w:ascii="Times New Roman" w:hAnsi="Times New Roman" w:cs="Times New Roman"/>
                <w:sz w:val="24"/>
                <w:szCs w:val="24"/>
              </w:rPr>
              <w:t>, главы поселений (по согласованию)</w:t>
            </w:r>
          </w:p>
        </w:tc>
      </w:tr>
      <w:tr w:rsidR="007A45C9" w:rsidRPr="0053255F" w:rsidTr="007E5E44">
        <w:tc>
          <w:tcPr>
            <w:tcW w:w="2125" w:type="dxa"/>
            <w:tcBorders>
              <w:top w:val="single" w:sz="1" w:space="0" w:color="000000"/>
              <w:left w:val="single" w:sz="1" w:space="0" w:color="000000"/>
              <w:bottom w:val="single" w:sz="1" w:space="0" w:color="000000"/>
            </w:tcBorders>
            <w:shd w:val="clear" w:color="auto" w:fill="auto"/>
          </w:tcPr>
          <w:p w:rsidR="007A45C9" w:rsidRPr="004B7E7C" w:rsidRDefault="007A45C9" w:rsidP="007E5E44">
            <w:pPr>
              <w:suppressAutoHyphens w:val="0"/>
              <w:autoSpaceDE w:val="0"/>
              <w:autoSpaceDN w:val="0"/>
              <w:adjustRightInd w:val="0"/>
              <w:rPr>
                <w:lang w:eastAsia="ru-RU"/>
              </w:rPr>
            </w:pPr>
            <w:r w:rsidRPr="004B7E7C">
              <w:rPr>
                <w:lang w:eastAsia="ru-RU"/>
              </w:rPr>
              <w:t>Программно-целевые инструменты        Подпрограммы</w:t>
            </w:r>
          </w:p>
          <w:p w:rsidR="007A45C9" w:rsidRPr="004B7E7C" w:rsidRDefault="007A45C9" w:rsidP="007E5E44">
            <w:pPr>
              <w:snapToGrid w:val="0"/>
            </w:pP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7A45C9" w:rsidRPr="004B7E7C" w:rsidRDefault="007A45C9" w:rsidP="007E5E44">
            <w:pPr>
              <w:pStyle w:val="ConsPlusNonformat"/>
              <w:widowControl/>
              <w:snapToGrid w:val="0"/>
              <w:ind w:right="-5"/>
              <w:rPr>
                <w:rFonts w:ascii="Times New Roman" w:hAnsi="Times New Roman" w:cs="Times New Roman"/>
                <w:sz w:val="24"/>
                <w:szCs w:val="24"/>
              </w:rPr>
            </w:pPr>
            <w:r w:rsidRPr="004B7E7C">
              <w:rPr>
                <w:rFonts w:ascii="Times New Roman" w:hAnsi="Times New Roman" w:cs="Times New Roman"/>
                <w:sz w:val="24"/>
                <w:szCs w:val="24"/>
              </w:rPr>
              <w:t xml:space="preserve">- </w:t>
            </w:r>
          </w:p>
        </w:tc>
      </w:tr>
      <w:tr w:rsidR="007A45C9" w:rsidRPr="0053255F" w:rsidTr="007E5E44">
        <w:tc>
          <w:tcPr>
            <w:tcW w:w="2125" w:type="dxa"/>
            <w:tcBorders>
              <w:top w:val="single" w:sz="1" w:space="0" w:color="000000"/>
              <w:left w:val="single" w:sz="1" w:space="0" w:color="000000"/>
              <w:bottom w:val="single" w:sz="1" w:space="0" w:color="000000"/>
            </w:tcBorders>
            <w:shd w:val="clear" w:color="auto" w:fill="auto"/>
          </w:tcPr>
          <w:p w:rsidR="007A45C9" w:rsidRPr="004B7E7C" w:rsidRDefault="007A45C9" w:rsidP="007E5E44">
            <w:pPr>
              <w:suppressAutoHyphens w:val="0"/>
              <w:autoSpaceDE w:val="0"/>
              <w:autoSpaceDN w:val="0"/>
              <w:adjustRightInd w:val="0"/>
              <w:rPr>
                <w:lang w:eastAsia="ru-RU"/>
              </w:rPr>
            </w:pPr>
            <w:r w:rsidRPr="004B7E7C">
              <w:rPr>
                <w:lang w:eastAsia="ru-RU"/>
              </w:rPr>
              <w:t xml:space="preserve">Ведомственные     целевые программы входящие в состав  Подпрограммы </w:t>
            </w:r>
          </w:p>
          <w:p w:rsidR="007A45C9" w:rsidRPr="004B7E7C" w:rsidRDefault="007A45C9" w:rsidP="007E5E44">
            <w:pPr>
              <w:suppressAutoHyphens w:val="0"/>
              <w:autoSpaceDE w:val="0"/>
              <w:autoSpaceDN w:val="0"/>
              <w:adjustRightInd w:val="0"/>
              <w:rPr>
                <w:lang w:eastAsia="ru-RU"/>
              </w:rPr>
            </w:pP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7A45C9" w:rsidRPr="004B7E7C" w:rsidRDefault="007A45C9" w:rsidP="007E5E44">
            <w:pPr>
              <w:pStyle w:val="ConsPlusNonformat"/>
              <w:widowControl/>
              <w:snapToGrid w:val="0"/>
              <w:ind w:right="-5"/>
              <w:rPr>
                <w:rFonts w:ascii="Times New Roman" w:hAnsi="Times New Roman" w:cs="Times New Roman"/>
                <w:sz w:val="24"/>
                <w:szCs w:val="24"/>
              </w:rPr>
            </w:pPr>
            <w:r w:rsidRPr="004B7E7C">
              <w:rPr>
                <w:rFonts w:ascii="Times New Roman" w:hAnsi="Times New Roman" w:cs="Times New Roman"/>
                <w:sz w:val="24"/>
                <w:szCs w:val="24"/>
              </w:rPr>
              <w:t xml:space="preserve">- </w:t>
            </w:r>
          </w:p>
        </w:tc>
      </w:tr>
      <w:tr w:rsidR="007A45C9" w:rsidRPr="0053255F" w:rsidTr="007E5E44">
        <w:tc>
          <w:tcPr>
            <w:tcW w:w="2125" w:type="dxa"/>
            <w:tcBorders>
              <w:top w:val="single" w:sz="1" w:space="0" w:color="000000"/>
              <w:left w:val="single" w:sz="1" w:space="0" w:color="000000"/>
              <w:bottom w:val="single" w:sz="1" w:space="0" w:color="000000"/>
            </w:tcBorders>
            <w:shd w:val="clear" w:color="auto" w:fill="auto"/>
          </w:tcPr>
          <w:p w:rsidR="007A45C9" w:rsidRPr="004B7E7C" w:rsidRDefault="007A45C9" w:rsidP="007E5E44">
            <w:pPr>
              <w:snapToGrid w:val="0"/>
            </w:pPr>
            <w:r w:rsidRPr="004B7E7C">
              <w:t>Цели подпрограммы</w:t>
            </w: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7A45C9" w:rsidRPr="004B7E7C" w:rsidRDefault="007A45C9" w:rsidP="007E5E44">
            <w:pPr>
              <w:snapToGrid w:val="0"/>
            </w:pPr>
            <w:r w:rsidRPr="004B7E7C">
              <w:t>- повышение эффективности и результативности муниципальной службы;</w:t>
            </w:r>
          </w:p>
          <w:p w:rsidR="007A45C9" w:rsidRPr="004B7E7C" w:rsidRDefault="007A45C9" w:rsidP="007E5E44">
            <w:r w:rsidRPr="004B7E7C">
              <w:t xml:space="preserve">- создание условий для развития и совершенствования муниципальной службы </w:t>
            </w:r>
          </w:p>
        </w:tc>
      </w:tr>
      <w:tr w:rsidR="007A45C9" w:rsidRPr="0053255F" w:rsidTr="007E5E44">
        <w:tc>
          <w:tcPr>
            <w:tcW w:w="2125" w:type="dxa"/>
            <w:tcBorders>
              <w:top w:val="single" w:sz="1" w:space="0" w:color="000000"/>
              <w:left w:val="single" w:sz="1" w:space="0" w:color="000000"/>
              <w:bottom w:val="single" w:sz="1" w:space="0" w:color="000000"/>
            </w:tcBorders>
            <w:shd w:val="clear" w:color="auto" w:fill="auto"/>
          </w:tcPr>
          <w:p w:rsidR="007A45C9" w:rsidRPr="004B7E7C" w:rsidRDefault="007A45C9" w:rsidP="007E5E44">
            <w:pPr>
              <w:snapToGrid w:val="0"/>
            </w:pPr>
            <w:r w:rsidRPr="004B7E7C">
              <w:t>Задачи подпрограммы</w:t>
            </w: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7A45C9" w:rsidRPr="004B7E7C" w:rsidRDefault="007A45C9" w:rsidP="007E5E44">
            <w:pPr>
              <w:pStyle w:val="ConsPlusCell"/>
              <w:jc w:val="both"/>
            </w:pPr>
            <w:r w:rsidRPr="004B7E7C">
              <w:t>совершенствовании правового регулирования муниципальной службы района;</w:t>
            </w:r>
          </w:p>
          <w:p w:rsidR="007A45C9" w:rsidRPr="004B7E7C" w:rsidRDefault="007A45C9" w:rsidP="007E5E44">
            <w:pPr>
              <w:pStyle w:val="ConsPlusCell"/>
              <w:jc w:val="both"/>
            </w:pPr>
            <w:r w:rsidRPr="004B7E7C">
              <w:t xml:space="preserve">- внедрении эффективных технологий и современных методов в  кадровую работу органов  местного самоуправления Свердловского района Орловской области;          </w:t>
            </w:r>
          </w:p>
          <w:p w:rsidR="007A45C9" w:rsidRPr="004B7E7C" w:rsidRDefault="007A45C9" w:rsidP="007E5E44">
            <w:pPr>
              <w:pStyle w:val="ConsPlusCell"/>
              <w:jc w:val="both"/>
            </w:pPr>
            <w:r w:rsidRPr="004B7E7C">
              <w:t>- повышении доверия граждан к муниципальной службе, обеспечение открытости и прозрачности муниципальной службы;</w:t>
            </w:r>
          </w:p>
          <w:p w:rsidR="007A45C9" w:rsidRPr="004B7E7C" w:rsidRDefault="007A45C9" w:rsidP="007E5E44">
            <w:pPr>
              <w:pStyle w:val="ConsPlusCell"/>
              <w:jc w:val="both"/>
            </w:pPr>
            <w:r w:rsidRPr="004B7E7C">
              <w:t xml:space="preserve">- развитии системы подготовки кадров для муниципальной службы, дополнительного профессионального   образования муниципальных служащих района;         </w:t>
            </w:r>
          </w:p>
          <w:p w:rsidR="007A45C9" w:rsidRPr="004B7E7C" w:rsidRDefault="007A45C9" w:rsidP="007E5E44">
            <w:pPr>
              <w:pStyle w:val="ConsPlusNonformat"/>
              <w:widowControl/>
              <w:snapToGrid w:val="0"/>
              <w:rPr>
                <w:rFonts w:ascii="Times New Roman" w:hAnsi="Times New Roman" w:cs="Times New Roman"/>
                <w:sz w:val="24"/>
                <w:szCs w:val="24"/>
              </w:rPr>
            </w:pPr>
            <w:r w:rsidRPr="004B7E7C">
              <w:rPr>
                <w:rFonts w:ascii="Times New Roman" w:hAnsi="Times New Roman" w:cs="Times New Roman"/>
                <w:sz w:val="24"/>
                <w:szCs w:val="24"/>
              </w:rPr>
              <w:t xml:space="preserve"> - профессиональное развитие муниципальных служащих;</w:t>
            </w:r>
          </w:p>
          <w:p w:rsidR="007A45C9" w:rsidRPr="004B7E7C" w:rsidRDefault="007A45C9" w:rsidP="007E5E44">
            <w:pPr>
              <w:pStyle w:val="ConsPlusNonformat"/>
              <w:widowControl/>
              <w:rPr>
                <w:rFonts w:ascii="Times New Roman" w:hAnsi="Times New Roman" w:cs="Times New Roman"/>
                <w:sz w:val="24"/>
                <w:szCs w:val="24"/>
              </w:rPr>
            </w:pPr>
            <w:r w:rsidRPr="004B7E7C">
              <w:rPr>
                <w:rFonts w:ascii="Times New Roman" w:hAnsi="Times New Roman" w:cs="Times New Roman"/>
                <w:sz w:val="24"/>
                <w:szCs w:val="24"/>
              </w:rPr>
              <w:t>- формирование и совершенствование системы кадрового обеспечения муниципальной службы, правовых и организационных механизмов ее функционирования;</w:t>
            </w:r>
          </w:p>
          <w:p w:rsidR="007A45C9" w:rsidRPr="004B7E7C" w:rsidRDefault="007A45C9" w:rsidP="007E5E44">
            <w:pPr>
              <w:pStyle w:val="ConsPlusNonformat"/>
              <w:widowControl/>
              <w:rPr>
                <w:rFonts w:ascii="Times New Roman" w:hAnsi="Times New Roman" w:cs="Times New Roman"/>
                <w:sz w:val="24"/>
                <w:szCs w:val="24"/>
              </w:rPr>
            </w:pPr>
            <w:r w:rsidRPr="004B7E7C">
              <w:rPr>
                <w:rFonts w:ascii="Times New Roman" w:hAnsi="Times New Roman" w:cs="Times New Roman"/>
                <w:sz w:val="24"/>
                <w:szCs w:val="24"/>
              </w:rPr>
              <w:t xml:space="preserve"> - формирование кадрового резерва;</w:t>
            </w:r>
          </w:p>
          <w:p w:rsidR="007A45C9" w:rsidRPr="004B7E7C" w:rsidRDefault="007A45C9" w:rsidP="007E5E44">
            <w:pPr>
              <w:pStyle w:val="ConsPlusNonformat"/>
              <w:widowControl/>
              <w:rPr>
                <w:rFonts w:ascii="Times New Roman" w:hAnsi="Times New Roman" w:cs="Times New Roman"/>
                <w:sz w:val="24"/>
                <w:szCs w:val="24"/>
              </w:rPr>
            </w:pPr>
            <w:r w:rsidRPr="004B7E7C">
              <w:rPr>
                <w:rFonts w:ascii="Times New Roman" w:hAnsi="Times New Roman" w:cs="Times New Roman"/>
                <w:sz w:val="24"/>
                <w:szCs w:val="24"/>
              </w:rPr>
              <w:t>- формирование единого Реестра муниципальных  служащих;</w:t>
            </w:r>
          </w:p>
          <w:p w:rsidR="007A45C9" w:rsidRPr="004B7E7C" w:rsidRDefault="007A45C9" w:rsidP="007E5E44">
            <w:pPr>
              <w:pStyle w:val="ConsPlusNonformat"/>
              <w:widowControl/>
              <w:rPr>
                <w:rFonts w:ascii="Times New Roman" w:hAnsi="Times New Roman" w:cs="Times New Roman"/>
                <w:sz w:val="24"/>
                <w:szCs w:val="24"/>
              </w:rPr>
            </w:pPr>
            <w:r w:rsidRPr="004B7E7C">
              <w:rPr>
                <w:rFonts w:ascii="Times New Roman" w:hAnsi="Times New Roman" w:cs="Times New Roman"/>
                <w:sz w:val="24"/>
                <w:szCs w:val="24"/>
              </w:rPr>
              <w:t>- внедрение и совершенствование механизмов формирования кадрового резерва, проведения аттестации и ротации муниципальных служащих</w:t>
            </w:r>
          </w:p>
        </w:tc>
      </w:tr>
      <w:tr w:rsidR="007A45C9" w:rsidRPr="0053255F" w:rsidTr="007E5E44">
        <w:tc>
          <w:tcPr>
            <w:tcW w:w="2125" w:type="dxa"/>
            <w:tcBorders>
              <w:left w:val="single" w:sz="1" w:space="0" w:color="000000"/>
              <w:bottom w:val="single" w:sz="1" w:space="0" w:color="000000"/>
            </w:tcBorders>
            <w:shd w:val="clear" w:color="auto" w:fill="auto"/>
          </w:tcPr>
          <w:p w:rsidR="007A45C9" w:rsidRPr="004B7E7C" w:rsidRDefault="007A45C9" w:rsidP="007E5E44">
            <w:pPr>
              <w:snapToGrid w:val="0"/>
            </w:pPr>
            <w:r w:rsidRPr="004B7E7C">
              <w:t xml:space="preserve">Целевые индикаторы и </w:t>
            </w:r>
            <w:r w:rsidRPr="004B7E7C">
              <w:lastRenderedPageBreak/>
              <w:t>показатели подпрограммы</w:t>
            </w:r>
          </w:p>
        </w:tc>
        <w:tc>
          <w:tcPr>
            <w:tcW w:w="7398" w:type="dxa"/>
            <w:tcBorders>
              <w:left w:val="single" w:sz="1" w:space="0" w:color="000000"/>
              <w:bottom w:val="single" w:sz="1" w:space="0" w:color="000000"/>
              <w:right w:val="single" w:sz="1" w:space="0" w:color="000000"/>
            </w:tcBorders>
            <w:shd w:val="clear" w:color="auto" w:fill="auto"/>
          </w:tcPr>
          <w:p w:rsidR="00626CA3" w:rsidRPr="00DB67E6" w:rsidRDefault="00626CA3" w:rsidP="00626CA3">
            <w:pPr>
              <w:pStyle w:val="ConsPlusCell"/>
              <w:jc w:val="both"/>
            </w:pPr>
            <w:r w:rsidRPr="00DB67E6">
              <w:lastRenderedPageBreak/>
              <w:t xml:space="preserve">1. Количество проведенных обзоров (мониторинг) действующей нормативной правовой базы, регулирующей вопросы муниципальной </w:t>
            </w:r>
            <w:r w:rsidRPr="00DB67E6">
              <w:lastRenderedPageBreak/>
              <w:t xml:space="preserve">службы, - </w:t>
            </w:r>
            <w:r w:rsidR="00ED6765">
              <w:t>10</w:t>
            </w:r>
            <w:r w:rsidRPr="00DB67E6">
              <w:t xml:space="preserve"> ед.               </w:t>
            </w:r>
          </w:p>
          <w:p w:rsidR="00626CA3" w:rsidRPr="00DB67E6" w:rsidRDefault="00626CA3" w:rsidP="00626CA3">
            <w:pPr>
              <w:pStyle w:val="ConsPlusCell"/>
              <w:jc w:val="both"/>
            </w:pPr>
            <w:r w:rsidRPr="00DB67E6">
              <w:t xml:space="preserve">2. Количество разработанных методических материалов по актуальным вопросам муниципальной службы - </w:t>
            </w:r>
            <w:r>
              <w:t>6</w:t>
            </w:r>
            <w:r w:rsidRPr="00DB67E6">
              <w:t xml:space="preserve"> ед.         </w:t>
            </w:r>
          </w:p>
          <w:p w:rsidR="00626CA3" w:rsidRPr="00DB67E6" w:rsidRDefault="00626CA3" w:rsidP="00626CA3">
            <w:pPr>
              <w:pStyle w:val="ConsPlusCell"/>
              <w:jc w:val="both"/>
            </w:pPr>
            <w:r w:rsidRPr="00DB67E6">
              <w:t xml:space="preserve">3. Количество проведенных семинарских занятий, совещаний по актуальным вопросам муниципальной службы - </w:t>
            </w:r>
            <w:r>
              <w:t>10</w:t>
            </w:r>
            <w:r w:rsidRPr="00DB67E6">
              <w:t xml:space="preserve"> ед.                             </w:t>
            </w:r>
          </w:p>
          <w:p w:rsidR="00626CA3" w:rsidRPr="00DB67E6" w:rsidRDefault="00626CA3" w:rsidP="00626CA3">
            <w:pPr>
              <w:pStyle w:val="ConsPlusCell"/>
              <w:jc w:val="both"/>
            </w:pPr>
            <w:r w:rsidRPr="00DB67E6">
              <w:t xml:space="preserve">4. Доля должностей муниципальной службы, замещенных по конкурсу, от общего количества должностей,  подлежащих замещению по результатам конкурса, - 75%.      </w:t>
            </w:r>
          </w:p>
          <w:p w:rsidR="00626CA3" w:rsidRPr="00DB67E6" w:rsidRDefault="00626CA3" w:rsidP="00626CA3">
            <w:pPr>
              <w:pStyle w:val="ConsPlusCell"/>
              <w:jc w:val="both"/>
            </w:pPr>
            <w:r w:rsidRPr="00DB67E6">
              <w:t xml:space="preserve">5. Доля лиц, назначенных на должности муниципальной службы  из кадрового резерва, от общего количества лиц, находящихся в кадровом резерве, - 20%.                    </w:t>
            </w:r>
          </w:p>
          <w:p w:rsidR="00626CA3" w:rsidRPr="00DB67E6" w:rsidRDefault="00626CA3" w:rsidP="00626CA3">
            <w:pPr>
              <w:pStyle w:val="ConsPlusCell"/>
              <w:jc w:val="both"/>
            </w:pPr>
            <w:r w:rsidRPr="00DB67E6">
              <w:t xml:space="preserve">6. Оценка профессиональных знаний при проведении конкурсов на замещение вакантных должностей, аттестаций муниципальных служащих района.  </w:t>
            </w:r>
          </w:p>
          <w:p w:rsidR="00626CA3" w:rsidRDefault="00626CA3" w:rsidP="00626CA3">
            <w:pPr>
              <w:pStyle w:val="ConsPlusCell"/>
              <w:jc w:val="both"/>
            </w:pPr>
            <w:r w:rsidRPr="00DB67E6">
              <w:t xml:space="preserve">7. Рост доверия граждан к органам местного самоуправления Свердловского района и муниципальным служащим района.                               </w:t>
            </w:r>
          </w:p>
          <w:p w:rsidR="00626CA3" w:rsidRPr="00DB67E6" w:rsidRDefault="00626CA3" w:rsidP="00626CA3">
            <w:pPr>
              <w:pStyle w:val="ConsPlusCell"/>
              <w:jc w:val="both"/>
            </w:pPr>
            <w:r w:rsidRPr="00DB67E6">
              <w:t xml:space="preserve">8. Количество информационно-аналитических материалов </w:t>
            </w:r>
            <w:r>
              <w:t xml:space="preserve">в сфере муниципальной службы, </w:t>
            </w:r>
            <w:r w:rsidRPr="00DB67E6">
              <w:t>размещенных на сайте админис</w:t>
            </w:r>
            <w:r>
              <w:t>трации Свердловского района, - 10</w:t>
            </w:r>
            <w:r w:rsidRPr="00DB67E6">
              <w:t xml:space="preserve"> ед.              </w:t>
            </w:r>
          </w:p>
          <w:p w:rsidR="00626CA3" w:rsidRDefault="00626CA3" w:rsidP="00626CA3">
            <w:pPr>
              <w:pStyle w:val="ConsPlusCell"/>
              <w:jc w:val="both"/>
            </w:pPr>
            <w:r w:rsidRPr="00DB67E6">
              <w:t>9. Количество муниципальных служащих, прошедших профессиональную переподготов</w:t>
            </w:r>
            <w:r>
              <w:t xml:space="preserve">ку, повышение квалификации, - </w:t>
            </w:r>
            <w:r w:rsidR="00ED6765">
              <w:t xml:space="preserve">25 </w:t>
            </w:r>
            <w:r w:rsidRPr="00DB67E6">
              <w:t xml:space="preserve">чел.                                                  </w:t>
            </w:r>
          </w:p>
          <w:p w:rsidR="007A45C9" w:rsidRPr="004B7E7C" w:rsidRDefault="007A45C9" w:rsidP="00626CA3">
            <w:pPr>
              <w:pStyle w:val="ConsPlusNonformat"/>
              <w:widowControl/>
              <w:jc w:val="both"/>
              <w:rPr>
                <w:rFonts w:ascii="Times New Roman" w:hAnsi="Times New Roman" w:cs="Times New Roman"/>
                <w:sz w:val="24"/>
                <w:szCs w:val="24"/>
              </w:rPr>
            </w:pPr>
            <w:r w:rsidRPr="004B7E7C">
              <w:rPr>
                <w:rFonts w:ascii="Times New Roman" w:hAnsi="Times New Roman" w:cs="Times New Roman"/>
                <w:sz w:val="24"/>
                <w:szCs w:val="24"/>
              </w:rPr>
              <w:t>10.</w:t>
            </w:r>
            <w:r>
              <w:rPr>
                <w:rFonts w:ascii="Times New Roman" w:hAnsi="Times New Roman" w:cs="Times New Roman"/>
                <w:sz w:val="24"/>
                <w:szCs w:val="24"/>
              </w:rPr>
              <w:t xml:space="preserve"> Ф</w:t>
            </w:r>
            <w:r w:rsidRPr="004B7E7C">
              <w:rPr>
                <w:rFonts w:ascii="Times New Roman" w:hAnsi="Times New Roman" w:cs="Times New Roman"/>
                <w:sz w:val="24"/>
                <w:szCs w:val="24"/>
              </w:rPr>
              <w:t>ормирование кадрового резерва, проведение                          аттестации муниципальных служащих.</w:t>
            </w:r>
          </w:p>
          <w:p w:rsidR="007A45C9" w:rsidRPr="004B7E7C" w:rsidRDefault="007A45C9" w:rsidP="007E5E44">
            <w:pPr>
              <w:pStyle w:val="ConsPlusNonformat"/>
              <w:widowControl/>
              <w:jc w:val="both"/>
              <w:rPr>
                <w:rFonts w:ascii="Times New Roman" w:hAnsi="Times New Roman" w:cs="Times New Roman"/>
                <w:sz w:val="24"/>
                <w:szCs w:val="24"/>
              </w:rPr>
            </w:pPr>
          </w:p>
        </w:tc>
      </w:tr>
      <w:tr w:rsidR="007A45C9" w:rsidRPr="0053255F" w:rsidTr="007E5E44">
        <w:tc>
          <w:tcPr>
            <w:tcW w:w="2125" w:type="dxa"/>
            <w:tcBorders>
              <w:left w:val="single" w:sz="1" w:space="0" w:color="000000"/>
              <w:bottom w:val="single" w:sz="1" w:space="0" w:color="000000"/>
            </w:tcBorders>
            <w:shd w:val="clear" w:color="auto" w:fill="auto"/>
          </w:tcPr>
          <w:p w:rsidR="007A45C9" w:rsidRPr="004B7E7C" w:rsidRDefault="007A45C9" w:rsidP="007E5E44">
            <w:pPr>
              <w:snapToGrid w:val="0"/>
            </w:pPr>
            <w:r w:rsidRPr="004B7E7C">
              <w:lastRenderedPageBreak/>
              <w:t>Сроки и этапы реализации подпрограммы</w:t>
            </w:r>
          </w:p>
        </w:tc>
        <w:tc>
          <w:tcPr>
            <w:tcW w:w="7398" w:type="dxa"/>
            <w:tcBorders>
              <w:left w:val="single" w:sz="1" w:space="0" w:color="000000"/>
              <w:bottom w:val="single" w:sz="1" w:space="0" w:color="000000"/>
              <w:right w:val="single" w:sz="1" w:space="0" w:color="000000"/>
            </w:tcBorders>
            <w:shd w:val="clear" w:color="auto" w:fill="auto"/>
          </w:tcPr>
          <w:p w:rsidR="007A45C9" w:rsidRPr="004B7E7C" w:rsidRDefault="007A45C9" w:rsidP="007E5E44">
            <w:pPr>
              <w:pStyle w:val="ConsPlusNonformat"/>
              <w:widowControl/>
              <w:snapToGrid w:val="0"/>
              <w:ind w:right="-5"/>
              <w:jc w:val="both"/>
              <w:rPr>
                <w:rFonts w:ascii="Times New Roman" w:hAnsi="Times New Roman" w:cs="Times New Roman"/>
                <w:sz w:val="24"/>
                <w:szCs w:val="24"/>
              </w:rPr>
            </w:pPr>
            <w:r w:rsidRPr="004B7E7C">
              <w:rPr>
                <w:rFonts w:ascii="Times New Roman" w:hAnsi="Times New Roman" w:cs="Times New Roman"/>
                <w:sz w:val="24"/>
                <w:szCs w:val="24"/>
              </w:rPr>
              <w:t>201</w:t>
            </w:r>
            <w:r w:rsidR="008453D1">
              <w:rPr>
                <w:rFonts w:ascii="Times New Roman" w:hAnsi="Times New Roman" w:cs="Times New Roman"/>
                <w:sz w:val="24"/>
                <w:szCs w:val="24"/>
              </w:rPr>
              <w:t>7</w:t>
            </w:r>
            <w:r w:rsidRPr="004B7E7C">
              <w:rPr>
                <w:rFonts w:ascii="Times New Roman" w:hAnsi="Times New Roman" w:cs="Times New Roman"/>
                <w:sz w:val="24"/>
                <w:szCs w:val="24"/>
              </w:rPr>
              <w:t>- 20</w:t>
            </w:r>
            <w:r w:rsidR="008453D1">
              <w:rPr>
                <w:rFonts w:ascii="Times New Roman" w:hAnsi="Times New Roman" w:cs="Times New Roman"/>
                <w:sz w:val="24"/>
                <w:szCs w:val="24"/>
              </w:rPr>
              <w:t xml:space="preserve">20 </w:t>
            </w:r>
            <w:r w:rsidRPr="004B7E7C">
              <w:rPr>
                <w:rFonts w:ascii="Times New Roman" w:hAnsi="Times New Roman" w:cs="Times New Roman"/>
                <w:sz w:val="24"/>
                <w:szCs w:val="24"/>
              </w:rPr>
              <w:t>годы</w:t>
            </w:r>
          </w:p>
          <w:p w:rsidR="007A45C9" w:rsidRPr="004B7E7C" w:rsidRDefault="007A45C9" w:rsidP="007E5E44">
            <w:pPr>
              <w:suppressAutoHyphens w:val="0"/>
              <w:autoSpaceDE w:val="0"/>
              <w:autoSpaceDN w:val="0"/>
              <w:adjustRightInd w:val="0"/>
              <w:rPr>
                <w:lang w:eastAsia="ru-RU"/>
              </w:rPr>
            </w:pPr>
            <w:r w:rsidRPr="004B7E7C">
              <w:rPr>
                <w:lang w:eastAsia="ru-RU"/>
              </w:rPr>
              <w:t>Этапы не выделяются</w:t>
            </w:r>
          </w:p>
          <w:p w:rsidR="007A45C9" w:rsidRPr="004B7E7C" w:rsidRDefault="007A45C9" w:rsidP="007E5E44">
            <w:pPr>
              <w:ind w:firstLine="709"/>
            </w:pPr>
          </w:p>
        </w:tc>
      </w:tr>
      <w:tr w:rsidR="007A45C9" w:rsidRPr="0053255F" w:rsidTr="007E5E44">
        <w:tc>
          <w:tcPr>
            <w:tcW w:w="2125" w:type="dxa"/>
            <w:tcBorders>
              <w:left w:val="single" w:sz="1" w:space="0" w:color="000000"/>
              <w:bottom w:val="single" w:sz="1" w:space="0" w:color="000000"/>
            </w:tcBorders>
            <w:shd w:val="clear" w:color="auto" w:fill="auto"/>
          </w:tcPr>
          <w:p w:rsidR="007A45C9" w:rsidRPr="004B7E7C" w:rsidRDefault="007A45C9" w:rsidP="007E5E44">
            <w:pPr>
              <w:snapToGrid w:val="0"/>
            </w:pPr>
            <w:r w:rsidRPr="004B7E7C">
              <w:t>Объемы бюджетных ассигнований на реализацию подпрограммы</w:t>
            </w:r>
          </w:p>
        </w:tc>
        <w:tc>
          <w:tcPr>
            <w:tcW w:w="7398" w:type="dxa"/>
            <w:tcBorders>
              <w:left w:val="single" w:sz="1" w:space="0" w:color="000000"/>
              <w:bottom w:val="single" w:sz="1" w:space="0" w:color="000000"/>
              <w:right w:val="single" w:sz="1" w:space="0" w:color="000000"/>
            </w:tcBorders>
            <w:shd w:val="clear" w:color="auto" w:fill="auto"/>
          </w:tcPr>
          <w:p w:rsidR="007A45C9" w:rsidRPr="004B7E7C" w:rsidRDefault="007A45C9" w:rsidP="007E5E44">
            <w:pPr>
              <w:snapToGrid w:val="0"/>
            </w:pPr>
            <w:r w:rsidRPr="004B7E7C">
              <w:rPr>
                <w:rStyle w:val="a3"/>
                <w:b w:val="0"/>
                <w:bCs w:val="0"/>
              </w:rPr>
              <w:t xml:space="preserve">Общие расходы бюджета Свердловского района на реализацию целевой программы составят </w:t>
            </w:r>
            <w:r w:rsidR="00075604" w:rsidRPr="00075604">
              <w:rPr>
                <w:rStyle w:val="a3"/>
                <w:b w:val="0"/>
                <w:bCs w:val="0"/>
                <w:color w:val="000000" w:themeColor="text1"/>
              </w:rPr>
              <w:t>80</w:t>
            </w:r>
            <w:r w:rsidRPr="00075604">
              <w:rPr>
                <w:rStyle w:val="a3"/>
                <w:b w:val="0"/>
                <w:bCs w:val="0"/>
                <w:color w:val="000000" w:themeColor="text1"/>
              </w:rPr>
              <w:t xml:space="preserve"> </w:t>
            </w:r>
            <w:r w:rsidRPr="004B7E7C">
              <w:rPr>
                <w:rStyle w:val="a3"/>
                <w:b w:val="0"/>
                <w:bCs w:val="0"/>
              </w:rPr>
              <w:t>тысяч рублей,</w:t>
            </w:r>
            <w:r>
              <w:rPr>
                <w:rStyle w:val="a3"/>
                <w:b w:val="0"/>
                <w:bCs w:val="0"/>
              </w:rPr>
              <w:t xml:space="preserve"> </w:t>
            </w:r>
            <w:r w:rsidRPr="004B7E7C">
              <w:t>в том числе по годам:</w:t>
            </w:r>
          </w:p>
          <w:p w:rsidR="007A45C9" w:rsidRPr="004B7E7C" w:rsidRDefault="007A45C9" w:rsidP="007E5E44">
            <w:pPr>
              <w:pStyle w:val="ConsPlusNonformat"/>
              <w:widowControl/>
              <w:ind w:right="-5" w:firstLine="709"/>
              <w:rPr>
                <w:rFonts w:ascii="Times New Roman" w:hAnsi="Times New Roman" w:cs="Times New Roman"/>
                <w:sz w:val="24"/>
                <w:szCs w:val="24"/>
              </w:rPr>
            </w:pPr>
            <w:r w:rsidRPr="004B7E7C">
              <w:rPr>
                <w:rFonts w:ascii="Times New Roman" w:hAnsi="Times New Roman" w:cs="Times New Roman"/>
                <w:sz w:val="24"/>
                <w:szCs w:val="24"/>
              </w:rPr>
              <w:t>201</w:t>
            </w:r>
            <w:r w:rsidR="008453D1">
              <w:rPr>
                <w:rFonts w:ascii="Times New Roman" w:hAnsi="Times New Roman" w:cs="Times New Roman"/>
                <w:sz w:val="24"/>
                <w:szCs w:val="24"/>
              </w:rPr>
              <w:t>7</w:t>
            </w:r>
            <w:r w:rsidRPr="004B7E7C">
              <w:rPr>
                <w:rFonts w:ascii="Times New Roman" w:hAnsi="Times New Roman" w:cs="Times New Roman"/>
                <w:sz w:val="24"/>
                <w:szCs w:val="24"/>
              </w:rPr>
              <w:t xml:space="preserve"> – 20,0 тыс. руб.,</w:t>
            </w:r>
          </w:p>
          <w:p w:rsidR="007A45C9" w:rsidRPr="004B7E7C" w:rsidRDefault="007A45C9" w:rsidP="007E5E44">
            <w:pPr>
              <w:ind w:firstLine="709"/>
            </w:pPr>
            <w:r w:rsidRPr="004B7E7C">
              <w:t>201</w:t>
            </w:r>
            <w:r w:rsidR="008453D1">
              <w:t>8</w:t>
            </w:r>
            <w:r w:rsidR="00075604">
              <w:t xml:space="preserve"> – 2</w:t>
            </w:r>
            <w:r w:rsidRPr="004B7E7C">
              <w:t>0,0 тыс. руб.</w:t>
            </w:r>
            <w:r w:rsidR="00075604">
              <w:t>,</w:t>
            </w:r>
          </w:p>
          <w:p w:rsidR="007A45C9" w:rsidRDefault="007A45C9" w:rsidP="008453D1">
            <w:pPr>
              <w:ind w:firstLine="709"/>
            </w:pPr>
            <w:r w:rsidRPr="004B7E7C">
              <w:t>201</w:t>
            </w:r>
            <w:r w:rsidR="008453D1">
              <w:t>9</w:t>
            </w:r>
            <w:r w:rsidR="00075604">
              <w:t xml:space="preserve"> – 2</w:t>
            </w:r>
            <w:r w:rsidRPr="004B7E7C">
              <w:t>0,0 тыс. руб</w:t>
            </w:r>
            <w:r w:rsidR="00075604">
              <w:t>.,</w:t>
            </w:r>
          </w:p>
          <w:p w:rsidR="008453D1" w:rsidRPr="004B7E7C" w:rsidRDefault="008453D1" w:rsidP="008453D1">
            <w:pPr>
              <w:ind w:firstLine="709"/>
            </w:pPr>
            <w:r>
              <w:t xml:space="preserve">2020 </w:t>
            </w:r>
            <w:r w:rsidR="00075604">
              <w:t>–</w:t>
            </w:r>
            <w:r>
              <w:t xml:space="preserve"> </w:t>
            </w:r>
            <w:r w:rsidR="00075604">
              <w:t>20,0 тыс. руб.</w:t>
            </w:r>
          </w:p>
        </w:tc>
      </w:tr>
      <w:tr w:rsidR="007A45C9" w:rsidRPr="0053255F" w:rsidTr="007E5E44">
        <w:tc>
          <w:tcPr>
            <w:tcW w:w="2125" w:type="dxa"/>
            <w:tcBorders>
              <w:left w:val="single" w:sz="1" w:space="0" w:color="000000"/>
              <w:bottom w:val="single" w:sz="1" w:space="0" w:color="000000"/>
            </w:tcBorders>
            <w:shd w:val="clear" w:color="auto" w:fill="auto"/>
          </w:tcPr>
          <w:p w:rsidR="007A45C9" w:rsidRPr="004B7E7C" w:rsidRDefault="007A45C9" w:rsidP="007E5E44">
            <w:pPr>
              <w:snapToGrid w:val="0"/>
            </w:pPr>
            <w:r w:rsidRPr="004B7E7C">
              <w:t>Ожидаемые результаты реализации программы и показатели ее социально-экономической эффективности</w:t>
            </w:r>
          </w:p>
        </w:tc>
        <w:tc>
          <w:tcPr>
            <w:tcW w:w="7398" w:type="dxa"/>
            <w:tcBorders>
              <w:left w:val="single" w:sz="1" w:space="0" w:color="000000"/>
              <w:bottom w:val="single" w:sz="1" w:space="0" w:color="000000"/>
              <w:right w:val="single" w:sz="1" w:space="0" w:color="000000"/>
            </w:tcBorders>
            <w:shd w:val="clear" w:color="auto" w:fill="auto"/>
          </w:tcPr>
          <w:p w:rsidR="007A45C9" w:rsidRPr="004B7E7C" w:rsidRDefault="007A45C9" w:rsidP="007E5E44">
            <w:pPr>
              <w:autoSpaceDE w:val="0"/>
              <w:autoSpaceDN w:val="0"/>
              <w:adjustRightInd w:val="0"/>
              <w:jc w:val="both"/>
            </w:pPr>
            <w:r w:rsidRPr="004B7E7C">
              <w:t>Ожидаемые конечные результаты реализации Программы:</w:t>
            </w:r>
          </w:p>
          <w:p w:rsidR="007A45C9" w:rsidRPr="004B7E7C" w:rsidRDefault="007A45C9" w:rsidP="007E5E44">
            <w:pPr>
              <w:suppressAutoHyphens w:val="0"/>
              <w:autoSpaceDE w:val="0"/>
              <w:autoSpaceDN w:val="0"/>
              <w:adjustRightInd w:val="0"/>
              <w:jc w:val="both"/>
              <w:rPr>
                <w:lang w:eastAsia="ru-RU"/>
              </w:rPr>
            </w:pPr>
            <w:r w:rsidRPr="004B7E7C">
              <w:rPr>
                <w:lang w:eastAsia="ru-RU"/>
              </w:rPr>
              <w:t xml:space="preserve">1.Усовершенствование нормативной правовой базы по вопросам муниципальной службы.              </w:t>
            </w:r>
          </w:p>
          <w:p w:rsidR="007A45C9" w:rsidRPr="004B7E7C" w:rsidRDefault="007A45C9" w:rsidP="007E5E44">
            <w:pPr>
              <w:suppressAutoHyphens w:val="0"/>
              <w:autoSpaceDE w:val="0"/>
              <w:autoSpaceDN w:val="0"/>
              <w:adjustRightInd w:val="0"/>
              <w:jc w:val="both"/>
              <w:rPr>
                <w:lang w:eastAsia="ru-RU"/>
              </w:rPr>
            </w:pPr>
            <w:r w:rsidRPr="004B7E7C">
              <w:rPr>
                <w:lang w:eastAsia="ru-RU"/>
              </w:rPr>
              <w:t xml:space="preserve">2. Усовершенствование кадрового обеспечения процессов муниципального управления.             </w:t>
            </w:r>
          </w:p>
          <w:p w:rsidR="007A45C9" w:rsidRPr="004B7E7C" w:rsidRDefault="007A45C9" w:rsidP="007E5E44">
            <w:pPr>
              <w:suppressAutoHyphens w:val="0"/>
              <w:autoSpaceDE w:val="0"/>
              <w:autoSpaceDN w:val="0"/>
              <w:adjustRightInd w:val="0"/>
              <w:jc w:val="both"/>
              <w:rPr>
                <w:lang w:eastAsia="ru-RU"/>
              </w:rPr>
            </w:pPr>
            <w:r w:rsidRPr="004B7E7C">
              <w:rPr>
                <w:lang w:eastAsia="ru-RU"/>
              </w:rPr>
              <w:t xml:space="preserve">3. Укрепление доверия граждан к деятельности органов местного самоуправления. </w:t>
            </w:r>
          </w:p>
          <w:p w:rsidR="007A45C9" w:rsidRPr="004B7E7C" w:rsidRDefault="007A45C9" w:rsidP="007E5E44">
            <w:pPr>
              <w:suppressAutoHyphens w:val="0"/>
              <w:autoSpaceDE w:val="0"/>
              <w:autoSpaceDN w:val="0"/>
              <w:adjustRightInd w:val="0"/>
              <w:jc w:val="both"/>
              <w:rPr>
                <w:lang w:eastAsia="ru-RU"/>
              </w:rPr>
            </w:pPr>
            <w:r w:rsidRPr="004B7E7C">
              <w:rPr>
                <w:lang w:eastAsia="ru-RU"/>
              </w:rPr>
              <w:t xml:space="preserve">4. Повышение профессионального уровня муниципальных служащих Свердловского района.   </w:t>
            </w:r>
          </w:p>
          <w:p w:rsidR="007A45C9" w:rsidRPr="004B7E7C" w:rsidRDefault="007A45C9" w:rsidP="007E5E44">
            <w:r w:rsidRPr="004B7E7C">
              <w:rPr>
                <w:lang w:eastAsia="ru-RU"/>
              </w:rPr>
              <w:t xml:space="preserve"> </w:t>
            </w:r>
          </w:p>
        </w:tc>
      </w:tr>
    </w:tbl>
    <w:p w:rsidR="007A45C9" w:rsidRDefault="007A45C9" w:rsidP="007A45C9">
      <w:pPr>
        <w:widowControl w:val="0"/>
        <w:autoSpaceDE w:val="0"/>
        <w:autoSpaceDN w:val="0"/>
        <w:adjustRightInd w:val="0"/>
        <w:ind w:firstLine="540"/>
        <w:jc w:val="both"/>
      </w:pPr>
    </w:p>
    <w:p w:rsidR="007A45C9" w:rsidRDefault="007A45C9" w:rsidP="007A45C9">
      <w:pPr>
        <w:widowControl w:val="0"/>
        <w:autoSpaceDE w:val="0"/>
        <w:autoSpaceDN w:val="0"/>
        <w:adjustRightInd w:val="0"/>
        <w:jc w:val="center"/>
        <w:outlineLvl w:val="2"/>
        <w:rPr>
          <w:b/>
        </w:rPr>
      </w:pPr>
    </w:p>
    <w:p w:rsidR="007A45C9" w:rsidRDefault="007A45C9" w:rsidP="007A45C9">
      <w:pPr>
        <w:widowControl w:val="0"/>
        <w:autoSpaceDE w:val="0"/>
        <w:autoSpaceDN w:val="0"/>
        <w:adjustRightInd w:val="0"/>
        <w:jc w:val="center"/>
        <w:outlineLvl w:val="2"/>
        <w:rPr>
          <w:b/>
        </w:rPr>
      </w:pPr>
    </w:p>
    <w:p w:rsidR="007A45C9" w:rsidRDefault="007A45C9" w:rsidP="007A45C9">
      <w:pPr>
        <w:widowControl w:val="0"/>
        <w:autoSpaceDE w:val="0"/>
        <w:autoSpaceDN w:val="0"/>
        <w:adjustRightInd w:val="0"/>
        <w:jc w:val="center"/>
        <w:outlineLvl w:val="2"/>
        <w:rPr>
          <w:b/>
        </w:rPr>
      </w:pPr>
    </w:p>
    <w:p w:rsidR="004306B1" w:rsidRDefault="004306B1" w:rsidP="007A45C9">
      <w:pPr>
        <w:widowControl w:val="0"/>
        <w:autoSpaceDE w:val="0"/>
        <w:autoSpaceDN w:val="0"/>
        <w:adjustRightInd w:val="0"/>
        <w:jc w:val="center"/>
        <w:outlineLvl w:val="2"/>
        <w:rPr>
          <w:b/>
        </w:rPr>
      </w:pPr>
    </w:p>
    <w:p w:rsidR="006A723B" w:rsidRDefault="006A723B" w:rsidP="007A45C9">
      <w:pPr>
        <w:widowControl w:val="0"/>
        <w:autoSpaceDE w:val="0"/>
        <w:autoSpaceDN w:val="0"/>
        <w:adjustRightInd w:val="0"/>
        <w:jc w:val="center"/>
        <w:outlineLvl w:val="2"/>
        <w:rPr>
          <w:b/>
        </w:rPr>
      </w:pPr>
    </w:p>
    <w:p w:rsidR="006A723B" w:rsidRDefault="006A723B" w:rsidP="007A45C9">
      <w:pPr>
        <w:widowControl w:val="0"/>
        <w:autoSpaceDE w:val="0"/>
        <w:autoSpaceDN w:val="0"/>
        <w:adjustRightInd w:val="0"/>
        <w:jc w:val="center"/>
        <w:outlineLvl w:val="2"/>
        <w:rPr>
          <w:b/>
        </w:rPr>
      </w:pPr>
    </w:p>
    <w:p w:rsidR="006A723B" w:rsidRDefault="006A723B" w:rsidP="007A45C9">
      <w:pPr>
        <w:widowControl w:val="0"/>
        <w:autoSpaceDE w:val="0"/>
        <w:autoSpaceDN w:val="0"/>
        <w:adjustRightInd w:val="0"/>
        <w:jc w:val="center"/>
        <w:outlineLvl w:val="2"/>
        <w:rPr>
          <w:b/>
        </w:rPr>
      </w:pPr>
    </w:p>
    <w:p w:rsidR="004306B1" w:rsidRDefault="004306B1" w:rsidP="007A45C9">
      <w:pPr>
        <w:widowControl w:val="0"/>
        <w:autoSpaceDE w:val="0"/>
        <w:autoSpaceDN w:val="0"/>
        <w:adjustRightInd w:val="0"/>
        <w:jc w:val="center"/>
        <w:outlineLvl w:val="2"/>
        <w:rPr>
          <w:b/>
        </w:rPr>
      </w:pPr>
    </w:p>
    <w:p w:rsidR="004306B1" w:rsidRDefault="004306B1" w:rsidP="007A45C9">
      <w:pPr>
        <w:widowControl w:val="0"/>
        <w:autoSpaceDE w:val="0"/>
        <w:autoSpaceDN w:val="0"/>
        <w:adjustRightInd w:val="0"/>
        <w:jc w:val="center"/>
        <w:outlineLvl w:val="2"/>
        <w:rPr>
          <w:b/>
        </w:rPr>
      </w:pPr>
    </w:p>
    <w:p w:rsidR="007A45C9" w:rsidRPr="00C87F3D" w:rsidRDefault="007A45C9" w:rsidP="007A45C9">
      <w:pPr>
        <w:widowControl w:val="0"/>
        <w:autoSpaceDE w:val="0"/>
        <w:autoSpaceDN w:val="0"/>
        <w:adjustRightInd w:val="0"/>
        <w:jc w:val="center"/>
        <w:outlineLvl w:val="2"/>
        <w:rPr>
          <w:b/>
        </w:rPr>
      </w:pPr>
      <w:r w:rsidRPr="00C87F3D">
        <w:rPr>
          <w:b/>
        </w:rPr>
        <w:lastRenderedPageBreak/>
        <w:t>I Характеристика сферы реализации Подпрограммы, описание</w:t>
      </w:r>
    </w:p>
    <w:p w:rsidR="007A45C9" w:rsidRDefault="007A45C9" w:rsidP="007A45C9">
      <w:pPr>
        <w:widowControl w:val="0"/>
        <w:autoSpaceDE w:val="0"/>
        <w:autoSpaceDN w:val="0"/>
        <w:adjustRightInd w:val="0"/>
        <w:jc w:val="center"/>
        <w:rPr>
          <w:b/>
        </w:rPr>
      </w:pPr>
      <w:r w:rsidRPr="00C87F3D">
        <w:rPr>
          <w:b/>
        </w:rPr>
        <w:t>основных проблем в указанной сфере и прогноз ее развития</w:t>
      </w:r>
    </w:p>
    <w:p w:rsidR="007A45C9" w:rsidRPr="00C87F3D" w:rsidRDefault="007A45C9" w:rsidP="007A45C9">
      <w:pPr>
        <w:widowControl w:val="0"/>
        <w:autoSpaceDE w:val="0"/>
        <w:autoSpaceDN w:val="0"/>
        <w:adjustRightInd w:val="0"/>
        <w:jc w:val="center"/>
        <w:rPr>
          <w:b/>
        </w:rPr>
      </w:pPr>
    </w:p>
    <w:p w:rsidR="00C431D4" w:rsidRPr="00CF000C" w:rsidRDefault="007A45C9" w:rsidP="00C431D4">
      <w:pPr>
        <w:autoSpaceDE w:val="0"/>
        <w:autoSpaceDN w:val="0"/>
        <w:adjustRightInd w:val="0"/>
        <w:ind w:firstLine="540"/>
        <w:jc w:val="both"/>
      </w:pPr>
      <w:r>
        <w:rPr>
          <w:lang w:eastAsia="ru-RU"/>
        </w:rPr>
        <w:t>С принятием Федеральных законов от 06.10.2003 года №131-ФЗ «Об общих принципах организации местного самоуправления в Российской Федерации»,</w:t>
      </w:r>
      <w:r w:rsidRPr="006F760B">
        <w:rPr>
          <w:lang w:eastAsia="ru-RU"/>
        </w:rPr>
        <w:t xml:space="preserve"> от 2 марта 2007 года </w:t>
      </w:r>
      <w:hyperlink r:id="rId33" w:history="1">
        <w:r w:rsidRPr="006F760B">
          <w:rPr>
            <w:lang w:eastAsia="ru-RU"/>
          </w:rPr>
          <w:t>N 25-ФЗ</w:t>
        </w:r>
      </w:hyperlink>
      <w:r w:rsidRPr="006F760B">
        <w:rPr>
          <w:lang w:eastAsia="ru-RU"/>
        </w:rPr>
        <w:t xml:space="preserve"> </w:t>
      </w:r>
      <w:r>
        <w:rPr>
          <w:lang w:eastAsia="ru-RU"/>
        </w:rPr>
        <w:t>"О муниципальной службе в Российской Федерации", закона Орловской области от 09.01.2008 года № 736-ОЗ «О муниципальной службе в Орловской области» были созданы основы единой системы муниципальной службы, заложены правовые, организационные и экономические принципы ее функционирования.</w:t>
      </w:r>
      <w:r w:rsidR="00C431D4" w:rsidRPr="00C431D4">
        <w:t xml:space="preserve"> </w:t>
      </w:r>
      <w:r w:rsidR="00C431D4" w:rsidRPr="00CF000C">
        <w:t>Одним из инструментов повышения эффективности муниципального управления является подготовка кадров. Повышение муниципальными служащими уровня знаний и овладение профессиональными навыками оказывают непосредственное влияние на качество и эффективность принимаемых решений.</w:t>
      </w:r>
    </w:p>
    <w:p w:rsidR="00C431D4" w:rsidRPr="00CF000C" w:rsidRDefault="00C431D4" w:rsidP="00C431D4">
      <w:pPr>
        <w:autoSpaceDE w:val="0"/>
        <w:autoSpaceDN w:val="0"/>
        <w:adjustRightInd w:val="0"/>
        <w:ind w:firstLine="540"/>
        <w:jc w:val="both"/>
      </w:pPr>
      <w:r w:rsidRPr="00CF000C">
        <w:t>Повышение профессионализма муниципальных служащих обеспечивается реализацией приоритетных направлений работы с кадрами путем организации системы повышения квалификации муниципальных служащих.</w:t>
      </w:r>
    </w:p>
    <w:p w:rsidR="00C431D4" w:rsidRDefault="00C431D4" w:rsidP="00C431D4">
      <w:pPr>
        <w:autoSpaceDE w:val="0"/>
        <w:autoSpaceDN w:val="0"/>
        <w:adjustRightInd w:val="0"/>
        <w:ind w:firstLine="540"/>
        <w:jc w:val="both"/>
      </w:pPr>
      <w:r w:rsidRPr="00CF000C">
        <w:t>Механизмом и инструментом реализации функций и задач органов местного самоуправления является муниципальная служба. В связи с этим развитие и совершенствование муниципальной службы является одним из условий повышения эффективности взаимодействия общества и власти.</w:t>
      </w:r>
    </w:p>
    <w:p w:rsidR="00C431D4" w:rsidRDefault="00C431D4" w:rsidP="00C431D4">
      <w:pPr>
        <w:suppressAutoHyphens w:val="0"/>
        <w:autoSpaceDE w:val="0"/>
        <w:autoSpaceDN w:val="0"/>
        <w:adjustRightInd w:val="0"/>
        <w:ind w:firstLine="540"/>
        <w:jc w:val="both"/>
        <w:rPr>
          <w:lang w:eastAsia="ru-RU"/>
        </w:rPr>
      </w:pPr>
      <w:r>
        <w:rPr>
          <w:lang w:eastAsia="ru-RU"/>
        </w:rPr>
        <w:t xml:space="preserve">Продолжается внедрение современных кадровых технологий на муниципальной службе, в частности, назначение на вакантные должности муниципальной службы, производится через процедуры конкурсного отбора. В 2014 году в Свердловском районе по результатам конкурсов назначено  – 1 человек, в 2015 году - 3 человека. </w:t>
      </w:r>
    </w:p>
    <w:p w:rsidR="00C431D4" w:rsidRDefault="00C431D4" w:rsidP="00C431D4">
      <w:pPr>
        <w:suppressAutoHyphens w:val="0"/>
        <w:autoSpaceDE w:val="0"/>
        <w:autoSpaceDN w:val="0"/>
        <w:adjustRightInd w:val="0"/>
        <w:ind w:firstLine="540"/>
        <w:jc w:val="both"/>
        <w:rPr>
          <w:lang w:eastAsia="ru-RU"/>
        </w:rPr>
      </w:pPr>
      <w:r>
        <w:rPr>
          <w:lang w:eastAsia="ru-RU"/>
        </w:rPr>
        <w:t xml:space="preserve">Ведется работа по формированию кадрового резерва в Свердловском районе Орловской области. По итогам проводимых администрацией района конкурсов на включение в кадровый резерв в 2014 году в кадровые резервы были включены 17 человек. </w:t>
      </w:r>
    </w:p>
    <w:p w:rsidR="00C431D4" w:rsidRDefault="00C431D4" w:rsidP="00C431D4">
      <w:pPr>
        <w:suppressAutoHyphens w:val="0"/>
        <w:autoSpaceDE w:val="0"/>
        <w:autoSpaceDN w:val="0"/>
        <w:adjustRightInd w:val="0"/>
        <w:ind w:firstLine="540"/>
        <w:jc w:val="both"/>
        <w:rPr>
          <w:lang w:eastAsia="ru-RU"/>
        </w:rPr>
      </w:pPr>
      <w:r>
        <w:rPr>
          <w:lang w:eastAsia="ru-RU"/>
        </w:rPr>
        <w:t>Несмотря на это,  на муниципальной службе недостаточно используется назначение на вакантные должности из кадрового резерва.</w:t>
      </w:r>
    </w:p>
    <w:p w:rsidR="00C431D4" w:rsidRDefault="00C431D4" w:rsidP="00C431D4">
      <w:pPr>
        <w:suppressAutoHyphens w:val="0"/>
        <w:autoSpaceDE w:val="0"/>
        <w:autoSpaceDN w:val="0"/>
        <w:adjustRightInd w:val="0"/>
        <w:ind w:firstLine="540"/>
        <w:jc w:val="both"/>
        <w:rPr>
          <w:lang w:eastAsia="ru-RU"/>
        </w:rPr>
      </w:pPr>
      <w:r>
        <w:rPr>
          <w:lang w:eastAsia="ru-RU"/>
        </w:rPr>
        <w:t>Кроме того, требует решения еще ряд проблем.</w:t>
      </w:r>
    </w:p>
    <w:p w:rsidR="00C431D4" w:rsidRDefault="00C431D4" w:rsidP="00C431D4">
      <w:pPr>
        <w:autoSpaceDE w:val="0"/>
        <w:autoSpaceDN w:val="0"/>
        <w:adjustRightInd w:val="0"/>
        <w:ind w:firstLine="540"/>
        <w:jc w:val="both"/>
      </w:pPr>
      <w:r w:rsidRPr="00CF000C">
        <w:t>Необходимость улучшения качества профессиональной подготовки и повышения квалификации муниципальных служащих заслуживает первостепенного внимания.</w:t>
      </w:r>
    </w:p>
    <w:p w:rsidR="00C431D4" w:rsidRDefault="00C431D4" w:rsidP="00C431D4">
      <w:pPr>
        <w:suppressAutoHyphens w:val="0"/>
        <w:autoSpaceDE w:val="0"/>
        <w:autoSpaceDN w:val="0"/>
        <w:adjustRightInd w:val="0"/>
        <w:ind w:firstLine="540"/>
        <w:jc w:val="both"/>
        <w:rPr>
          <w:lang w:eastAsia="ru-RU"/>
        </w:rPr>
      </w:pPr>
      <w:r>
        <w:rPr>
          <w:lang w:eastAsia="ru-RU"/>
        </w:rPr>
        <w:t>За последние 3 года прошли профессиональную переподготовку и повышение квалификации 12 муниципальных служащих. Процесс повышения квалификационного уровня муниципальной службы требует программного подхода.</w:t>
      </w:r>
    </w:p>
    <w:p w:rsidR="00C431D4" w:rsidRPr="00CF000C" w:rsidRDefault="00C431D4" w:rsidP="00C431D4">
      <w:pPr>
        <w:autoSpaceDE w:val="0"/>
        <w:autoSpaceDN w:val="0"/>
        <w:adjustRightInd w:val="0"/>
        <w:ind w:firstLine="540"/>
        <w:jc w:val="both"/>
      </w:pPr>
      <w:r w:rsidRPr="00CF000C">
        <w:t xml:space="preserve">Необходимо более активное участие муниципальных служащих </w:t>
      </w:r>
      <w:r>
        <w:t>Свердловского</w:t>
      </w:r>
      <w:r w:rsidRPr="00CF000C">
        <w:t xml:space="preserve"> района в семинарах и конференциях по вопросам, входящим в компетенцию органов местного самоуправления, в том числе по вопросам муниципальной службы, проводимых на территории Орловской области и Российской Федерации, с целью обмена опытом.</w:t>
      </w:r>
    </w:p>
    <w:p w:rsidR="00C431D4" w:rsidRPr="00CF000C" w:rsidRDefault="00C431D4" w:rsidP="00C431D4">
      <w:pPr>
        <w:autoSpaceDE w:val="0"/>
        <w:autoSpaceDN w:val="0"/>
        <w:adjustRightInd w:val="0"/>
        <w:ind w:firstLine="540"/>
        <w:jc w:val="both"/>
      </w:pPr>
      <w:r w:rsidRPr="00CF000C">
        <w:t>В современных условиях развитие системы местного самоуправления и муниципальной службы как его неотъемлемой составляющей осуществляется на основе комплексного подхода. Он подразумевает не только повышение образовательного и профессионального уровня муниципальных служащих, но и оценку персонала путем проведения аттестации, систему мероприятий по совершенствованию нормативной правовой базы, организационно-методическому и аналитическому сопровождению в сфере муниципальной службы, рациональное использование кадрового потенциала муниципальных служащих.</w:t>
      </w:r>
    </w:p>
    <w:p w:rsidR="00C431D4" w:rsidRPr="00CF000C" w:rsidRDefault="00C431D4" w:rsidP="00C431D4">
      <w:pPr>
        <w:autoSpaceDE w:val="0"/>
        <w:autoSpaceDN w:val="0"/>
        <w:adjustRightInd w:val="0"/>
        <w:ind w:firstLine="540"/>
        <w:jc w:val="both"/>
      </w:pPr>
      <w:r w:rsidRPr="00CF000C">
        <w:t>С целью определения уровня профессиональных знаний, соответствия муниципальных служащих замещаемым должностям муниципальной службы проводится аттестация муниципальных служащих.</w:t>
      </w:r>
    </w:p>
    <w:p w:rsidR="00C431D4" w:rsidRPr="00CF000C" w:rsidRDefault="00C431D4" w:rsidP="00C431D4">
      <w:pPr>
        <w:autoSpaceDE w:val="0"/>
        <w:autoSpaceDN w:val="0"/>
        <w:adjustRightInd w:val="0"/>
        <w:ind w:firstLine="540"/>
        <w:jc w:val="both"/>
      </w:pPr>
      <w:r w:rsidRPr="00CF000C">
        <w:t>Вместе с тем, в развитии муниципальной службы прослеживаются следующие проблемы:</w:t>
      </w:r>
    </w:p>
    <w:p w:rsidR="00C431D4" w:rsidRPr="00CF000C" w:rsidRDefault="00C431D4" w:rsidP="00C431D4">
      <w:pPr>
        <w:autoSpaceDE w:val="0"/>
        <w:autoSpaceDN w:val="0"/>
        <w:adjustRightInd w:val="0"/>
        <w:ind w:firstLine="540"/>
        <w:jc w:val="both"/>
      </w:pPr>
      <w:r w:rsidRPr="00CF000C">
        <w:t>- отсутствие достаточного количества высококвалифицированных специалистов;</w:t>
      </w:r>
    </w:p>
    <w:p w:rsidR="00C431D4" w:rsidRPr="00CF000C" w:rsidRDefault="00C431D4" w:rsidP="00C431D4">
      <w:pPr>
        <w:autoSpaceDE w:val="0"/>
        <w:autoSpaceDN w:val="0"/>
        <w:adjustRightInd w:val="0"/>
        <w:ind w:firstLine="540"/>
        <w:jc w:val="both"/>
      </w:pPr>
      <w:r w:rsidRPr="00CF000C">
        <w:t>- отсутствие системности в работе с кадровым резервом как основным источником обновления и пополнения кадрового состава муниципальной службы.</w:t>
      </w:r>
    </w:p>
    <w:p w:rsidR="00C431D4" w:rsidRPr="00CF000C" w:rsidRDefault="00C431D4" w:rsidP="00C431D4">
      <w:pPr>
        <w:autoSpaceDE w:val="0"/>
        <w:autoSpaceDN w:val="0"/>
        <w:adjustRightInd w:val="0"/>
        <w:ind w:firstLine="540"/>
        <w:jc w:val="both"/>
      </w:pPr>
      <w:r w:rsidRPr="00CF000C">
        <w:lastRenderedPageBreak/>
        <w:t xml:space="preserve">Обозначенные проблемы взаимосвязаны и должны решаться системно. Реализация мероприятий Программы будет способствовать формированию у муниципальных служащих необходимых профессиональных знаний, умений и навыков, позволяющих эффективно выполнять должностные обязанности в администрации </w:t>
      </w:r>
      <w:r>
        <w:t>Свердловского</w:t>
      </w:r>
      <w:r w:rsidRPr="00CF000C">
        <w:t xml:space="preserve"> района, позволит создать оптимальные организационно-правовые предпосылки развития муниципальной службы в </w:t>
      </w:r>
      <w:r>
        <w:t xml:space="preserve">Свердловском </w:t>
      </w:r>
      <w:r w:rsidRPr="00CF000C">
        <w:t>районе.</w:t>
      </w:r>
    </w:p>
    <w:p w:rsidR="00C431D4" w:rsidRPr="00CF000C" w:rsidRDefault="00C431D4" w:rsidP="00C431D4">
      <w:pPr>
        <w:autoSpaceDE w:val="0"/>
        <w:autoSpaceDN w:val="0"/>
        <w:adjustRightInd w:val="0"/>
        <w:ind w:firstLine="540"/>
        <w:jc w:val="both"/>
      </w:pPr>
      <w:r w:rsidRPr="00CF000C">
        <w:t xml:space="preserve">Решение проблемы развития муниципальной службы без использования программно-целевого метода может привести к снижению результативности мероприятий, проводимых разрозненно, бессистемно и непоследовательно при внедрении на муниципальной службе эффективных технологий и современных методов кадровой работы, формировании высококвалифицированного кадрового состава муниципальной службы, и, как следствие, к снижению профессионализма муниципальных служащих и эффективности муниципального управления в </w:t>
      </w:r>
      <w:r>
        <w:t>Свердловском</w:t>
      </w:r>
      <w:r w:rsidRPr="00CF000C">
        <w:t xml:space="preserve"> районе в целом.</w:t>
      </w:r>
    </w:p>
    <w:p w:rsidR="00C431D4" w:rsidRPr="00CF000C" w:rsidRDefault="00C431D4" w:rsidP="00C431D4">
      <w:pPr>
        <w:autoSpaceDE w:val="0"/>
        <w:autoSpaceDN w:val="0"/>
        <w:adjustRightInd w:val="0"/>
        <w:ind w:firstLine="540"/>
        <w:jc w:val="both"/>
      </w:pPr>
    </w:p>
    <w:p w:rsidR="007A45C9" w:rsidRPr="00C87F3D" w:rsidRDefault="007A45C9" w:rsidP="007A45C9">
      <w:pPr>
        <w:widowControl w:val="0"/>
        <w:autoSpaceDE w:val="0"/>
        <w:autoSpaceDN w:val="0"/>
        <w:adjustRightInd w:val="0"/>
        <w:jc w:val="center"/>
        <w:outlineLvl w:val="2"/>
        <w:rPr>
          <w:b/>
        </w:rPr>
      </w:pPr>
      <w:bookmarkStart w:id="2" w:name="Par1008"/>
      <w:bookmarkEnd w:id="2"/>
      <w:r w:rsidRPr="00C87F3D">
        <w:rPr>
          <w:b/>
        </w:rPr>
        <w:t>II. Приоритеты государственной политики в сфере</w:t>
      </w:r>
    </w:p>
    <w:p w:rsidR="007A45C9" w:rsidRPr="00C87F3D" w:rsidRDefault="007A45C9" w:rsidP="007A45C9">
      <w:pPr>
        <w:widowControl w:val="0"/>
        <w:autoSpaceDE w:val="0"/>
        <w:autoSpaceDN w:val="0"/>
        <w:adjustRightInd w:val="0"/>
        <w:jc w:val="center"/>
        <w:rPr>
          <w:b/>
        </w:rPr>
      </w:pPr>
      <w:r w:rsidRPr="00C87F3D">
        <w:rPr>
          <w:b/>
        </w:rPr>
        <w:t>реализации Подпрограммы, цели, задачи и показатели</w:t>
      </w:r>
    </w:p>
    <w:p w:rsidR="007A45C9" w:rsidRPr="00C87F3D" w:rsidRDefault="007A45C9" w:rsidP="007A45C9">
      <w:pPr>
        <w:widowControl w:val="0"/>
        <w:autoSpaceDE w:val="0"/>
        <w:autoSpaceDN w:val="0"/>
        <w:adjustRightInd w:val="0"/>
        <w:jc w:val="center"/>
        <w:rPr>
          <w:b/>
        </w:rPr>
      </w:pPr>
      <w:r w:rsidRPr="00C87F3D">
        <w:rPr>
          <w:b/>
        </w:rPr>
        <w:t>(индикаторы) достижения цели и решения задач, описание</w:t>
      </w:r>
    </w:p>
    <w:p w:rsidR="007A45C9" w:rsidRPr="00C87F3D" w:rsidRDefault="007A45C9" w:rsidP="007A45C9">
      <w:pPr>
        <w:widowControl w:val="0"/>
        <w:autoSpaceDE w:val="0"/>
        <w:autoSpaceDN w:val="0"/>
        <w:adjustRightInd w:val="0"/>
        <w:jc w:val="center"/>
        <w:rPr>
          <w:b/>
        </w:rPr>
      </w:pPr>
      <w:r w:rsidRPr="00C87F3D">
        <w:rPr>
          <w:b/>
        </w:rPr>
        <w:t>основных ожидаемых конечных результатов и контрольных</w:t>
      </w:r>
    </w:p>
    <w:p w:rsidR="007A45C9" w:rsidRPr="00C87F3D" w:rsidRDefault="007A45C9" w:rsidP="007A45C9">
      <w:pPr>
        <w:widowControl w:val="0"/>
        <w:autoSpaceDE w:val="0"/>
        <w:autoSpaceDN w:val="0"/>
        <w:adjustRightInd w:val="0"/>
        <w:jc w:val="center"/>
        <w:rPr>
          <w:b/>
        </w:rPr>
      </w:pPr>
      <w:r w:rsidRPr="00C87F3D">
        <w:rPr>
          <w:b/>
        </w:rPr>
        <w:t>этапов реализации Подпрограммы</w:t>
      </w:r>
    </w:p>
    <w:p w:rsidR="007A45C9" w:rsidRDefault="00981FCC" w:rsidP="007A45C9">
      <w:pPr>
        <w:suppressAutoHyphens w:val="0"/>
        <w:autoSpaceDE w:val="0"/>
        <w:autoSpaceDN w:val="0"/>
        <w:adjustRightInd w:val="0"/>
        <w:ind w:firstLine="540"/>
        <w:jc w:val="both"/>
        <w:rPr>
          <w:lang w:eastAsia="ru-RU"/>
        </w:rPr>
      </w:pPr>
      <w:hyperlink r:id="rId34" w:history="1">
        <w:r w:rsidR="007A45C9" w:rsidRPr="008B58E0">
          <w:rPr>
            <w:color w:val="000000"/>
            <w:lang w:eastAsia="ru-RU"/>
          </w:rPr>
          <w:t>Концепцией</w:t>
        </w:r>
      </w:hyperlink>
      <w:r w:rsidR="007A45C9">
        <w:rPr>
          <w:lang w:eastAsia="ru-RU"/>
        </w:rP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 ноября 2008 года N 1662-р (далее - Концепция), предусмотрена необходимость обеспечения согласованного и эффективного развития институтов, регулирующих политические, социальные и экономические аспекты развития страны. Институциональная среда, необходимая для инновационного социально ориентированного типа развития, в долгосрочной перспективе будет формироваться в рамках нескольких направлений. Одним из этих направлений является повышение эффективности политико-правовых институтов. В </w:t>
      </w:r>
      <w:hyperlink r:id="rId35" w:history="1">
        <w:r w:rsidR="007A45C9" w:rsidRPr="008B58E0">
          <w:rPr>
            <w:color w:val="000000"/>
            <w:lang w:eastAsia="ru-RU"/>
          </w:rPr>
          <w:t>Концепции</w:t>
        </w:r>
      </w:hyperlink>
      <w:r w:rsidR="007A45C9" w:rsidRPr="008B58E0">
        <w:rPr>
          <w:color w:val="000000"/>
          <w:lang w:eastAsia="ru-RU"/>
        </w:rPr>
        <w:t xml:space="preserve"> </w:t>
      </w:r>
      <w:r w:rsidR="007A45C9">
        <w:rPr>
          <w:lang w:eastAsia="ru-RU"/>
        </w:rPr>
        <w:t>указано на необходимость решения ряда проблем, в том числе:</w:t>
      </w:r>
    </w:p>
    <w:p w:rsidR="007A45C9" w:rsidRDefault="007A45C9" w:rsidP="007A45C9">
      <w:pPr>
        <w:suppressAutoHyphens w:val="0"/>
        <w:autoSpaceDE w:val="0"/>
        <w:autoSpaceDN w:val="0"/>
        <w:adjustRightInd w:val="0"/>
        <w:ind w:firstLine="540"/>
        <w:jc w:val="both"/>
        <w:rPr>
          <w:lang w:eastAsia="ru-RU"/>
        </w:rPr>
      </w:pPr>
      <w:r>
        <w:rPr>
          <w:lang w:eastAsia="ru-RU"/>
        </w:rPr>
        <w:t>кадрового обеспечения эффективного выполнения государственных функций и реализации государственных социальных гарантий;</w:t>
      </w:r>
    </w:p>
    <w:p w:rsidR="007A45C9" w:rsidRDefault="007A45C9" w:rsidP="007A45C9">
      <w:pPr>
        <w:suppressAutoHyphens w:val="0"/>
        <w:autoSpaceDE w:val="0"/>
        <w:autoSpaceDN w:val="0"/>
        <w:adjustRightInd w:val="0"/>
        <w:ind w:firstLine="540"/>
        <w:jc w:val="both"/>
        <w:rPr>
          <w:lang w:eastAsia="ru-RU"/>
        </w:rPr>
      </w:pPr>
      <w:r>
        <w:rPr>
          <w:lang w:eastAsia="ru-RU"/>
        </w:rPr>
        <w:t xml:space="preserve">преодоления отставания государственных и муниципальных органов и бюджетной сферы в области квалификации и </w:t>
      </w:r>
      <w:proofErr w:type="spellStart"/>
      <w:r>
        <w:rPr>
          <w:lang w:eastAsia="ru-RU"/>
        </w:rPr>
        <w:t>мотивированности</w:t>
      </w:r>
      <w:proofErr w:type="spellEnd"/>
      <w:r>
        <w:rPr>
          <w:lang w:eastAsia="ru-RU"/>
        </w:rPr>
        <w:t xml:space="preserve"> кадров от корпоративного сектора (для этого необходимо создать условия и стимулы для повышения квалификации муниципальных служащих).</w:t>
      </w:r>
    </w:p>
    <w:p w:rsidR="007A45C9" w:rsidRDefault="007A45C9" w:rsidP="007A45C9">
      <w:pPr>
        <w:suppressAutoHyphens w:val="0"/>
        <w:autoSpaceDE w:val="0"/>
        <w:autoSpaceDN w:val="0"/>
        <w:adjustRightInd w:val="0"/>
        <w:ind w:firstLine="540"/>
        <w:jc w:val="both"/>
        <w:rPr>
          <w:lang w:eastAsia="ru-RU"/>
        </w:rPr>
      </w:pPr>
      <w:r>
        <w:rPr>
          <w:lang w:eastAsia="ru-RU"/>
        </w:rPr>
        <w:t>Повышение эффективности управления социально-экономическим развитием района возможно только при наличии высокопрофессиональных кадров в муниципальных органах власти Свердловского района Орловской области. От того, насколько эффективно действуют органы муниципального управления, во многом зависит доверие населения к власти.</w:t>
      </w:r>
    </w:p>
    <w:p w:rsidR="007A45C9" w:rsidRDefault="007A45C9" w:rsidP="007A45C9">
      <w:pPr>
        <w:suppressAutoHyphens w:val="0"/>
        <w:autoSpaceDE w:val="0"/>
        <w:autoSpaceDN w:val="0"/>
        <w:adjustRightInd w:val="0"/>
        <w:ind w:firstLine="540"/>
        <w:jc w:val="both"/>
        <w:rPr>
          <w:lang w:eastAsia="ru-RU"/>
        </w:rPr>
      </w:pPr>
      <w:r>
        <w:rPr>
          <w:lang w:eastAsia="ru-RU"/>
        </w:rPr>
        <w:t xml:space="preserve">В этой связи особую роль играет кадровая политика, осуществляемая органами местного самоуправления. Последовательной и активной должна быть работа с кадровым резервом, что отметил Президент Российской Федерации в своем </w:t>
      </w:r>
      <w:hyperlink r:id="rId36" w:history="1">
        <w:r w:rsidRPr="00834B56">
          <w:rPr>
            <w:color w:val="000000"/>
            <w:lang w:eastAsia="ru-RU"/>
          </w:rPr>
          <w:t>Послании</w:t>
        </w:r>
      </w:hyperlink>
      <w:r>
        <w:rPr>
          <w:lang w:eastAsia="ru-RU"/>
        </w:rPr>
        <w:t xml:space="preserve"> Федеральному Собранию от 22 декабря 2011 года.</w:t>
      </w:r>
    </w:p>
    <w:p w:rsidR="007A45C9" w:rsidRDefault="007A45C9" w:rsidP="007A45C9">
      <w:pPr>
        <w:suppressAutoHyphens w:val="0"/>
        <w:autoSpaceDE w:val="0"/>
        <w:autoSpaceDN w:val="0"/>
        <w:adjustRightInd w:val="0"/>
        <w:ind w:firstLine="540"/>
        <w:jc w:val="both"/>
        <w:rPr>
          <w:lang w:eastAsia="ru-RU"/>
        </w:rPr>
      </w:pPr>
      <w:r>
        <w:rPr>
          <w:lang w:eastAsia="ru-RU"/>
        </w:rPr>
        <w:t>Применение программного метода обусловлено общностью проблем местного самоуправления для всех муниципальных образований Свердловского района Орловской области. Программный метод позволит обеспечить согласованность действий органов государственной власти Орловской области и органов местного самоуправления в процессе развития муниципальной службы.</w:t>
      </w:r>
    </w:p>
    <w:p w:rsidR="007A45C9" w:rsidRDefault="007A45C9" w:rsidP="007A45C9">
      <w:pPr>
        <w:widowControl w:val="0"/>
        <w:autoSpaceDE w:val="0"/>
        <w:autoSpaceDN w:val="0"/>
        <w:adjustRightInd w:val="0"/>
        <w:ind w:firstLine="540"/>
        <w:jc w:val="both"/>
      </w:pPr>
      <w:r>
        <w:t>Достижение цели и решение задач Подпрограммы потребует системного подхода и упорядоченной последовательности действий органов местного самоуправления, их координации на различных уровнях управления, взаимодействия. Разнообразие задач делает необходимым установление между ними взаимосвязи, целевых индикаторов и контрольных показателей.</w:t>
      </w:r>
    </w:p>
    <w:p w:rsidR="007A45C9" w:rsidRDefault="007A45C9" w:rsidP="007A45C9">
      <w:pPr>
        <w:widowControl w:val="0"/>
        <w:autoSpaceDE w:val="0"/>
        <w:autoSpaceDN w:val="0"/>
        <w:adjustRightInd w:val="0"/>
        <w:ind w:firstLine="540"/>
        <w:jc w:val="both"/>
      </w:pPr>
      <w:r>
        <w:t xml:space="preserve">Целью Подпрограммы является создание единых и целостных современных систем муниципальной службы, направленных на результативную деятельность муниципальных </w:t>
      </w:r>
      <w:r>
        <w:lastRenderedPageBreak/>
        <w:t>служащих области по обеспечению эффективного исполнения полномочий органов местного самоуправления Свердловского района, и ориентированных на приоритеты развития района с учетом интересов населения Свердловского района.</w:t>
      </w:r>
    </w:p>
    <w:p w:rsidR="007A45C9" w:rsidRDefault="007A45C9" w:rsidP="007A45C9">
      <w:pPr>
        <w:widowControl w:val="0"/>
        <w:autoSpaceDE w:val="0"/>
        <w:autoSpaceDN w:val="0"/>
        <w:adjustRightInd w:val="0"/>
        <w:ind w:firstLine="540"/>
        <w:jc w:val="both"/>
      </w:pPr>
      <w:r>
        <w:t>Для достижения поставленной цели будут решены следующие задачи:</w:t>
      </w:r>
    </w:p>
    <w:p w:rsidR="007A45C9" w:rsidRDefault="007A45C9" w:rsidP="007A45C9">
      <w:pPr>
        <w:widowControl w:val="0"/>
        <w:autoSpaceDE w:val="0"/>
        <w:autoSpaceDN w:val="0"/>
        <w:adjustRightInd w:val="0"/>
        <w:ind w:firstLine="540"/>
        <w:jc w:val="both"/>
      </w:pPr>
      <w:r>
        <w:t>1) совершенствование правового регулирования муниципальной службы Свердловского района (целевые индикаторы - количество проведенных обзоров (мониторинг) действующей нормативной правовой базы, регулирующей вопросы муниципальной службы)</w:t>
      </w:r>
    </w:p>
    <w:p w:rsidR="007A45C9" w:rsidRDefault="007A45C9" w:rsidP="007A45C9">
      <w:pPr>
        <w:widowControl w:val="0"/>
        <w:autoSpaceDE w:val="0"/>
        <w:autoSpaceDN w:val="0"/>
        <w:adjustRightInd w:val="0"/>
        <w:ind w:firstLine="540"/>
        <w:jc w:val="both"/>
      </w:pPr>
      <w:r>
        <w:t>2) обеспечение эффективной взаимосвязи муниципальной службы района (целевые индикаторы - количество разработанных методических материалов по актуальным вопросам муниципальной службы; количество проведенных семинарских занятий, совещаний и тренингов по актуальным вопросам  муниципальной службы);</w:t>
      </w:r>
    </w:p>
    <w:p w:rsidR="007A45C9" w:rsidRDefault="007A45C9" w:rsidP="007A45C9">
      <w:pPr>
        <w:widowControl w:val="0"/>
        <w:autoSpaceDE w:val="0"/>
        <w:autoSpaceDN w:val="0"/>
        <w:adjustRightInd w:val="0"/>
        <w:ind w:firstLine="540"/>
        <w:jc w:val="both"/>
      </w:pPr>
      <w:r>
        <w:t>3) внедрение эффективных технологий и современных методов в кадровую работу органов местного самоуправления (целевые индикаторы - доля должностей муниципальной службы, замещенных по конкурсу, от общего количества должностей, подлежащих замещению по результатам конкурса; доля лиц, назначенных на должности муниципальной службы из кадрового резерва, от общего количества лиц, находящихся в кадровом резерве);</w:t>
      </w:r>
    </w:p>
    <w:p w:rsidR="007A45C9" w:rsidRDefault="007A45C9" w:rsidP="007A45C9">
      <w:pPr>
        <w:widowControl w:val="0"/>
        <w:autoSpaceDE w:val="0"/>
        <w:autoSpaceDN w:val="0"/>
        <w:adjustRightInd w:val="0"/>
        <w:ind w:firstLine="540"/>
        <w:jc w:val="both"/>
      </w:pPr>
      <w:r>
        <w:t>4) повышение доверия граждан к   муниципальной службе, обеспечение открытости и прозрачности гражданской и муниципальной службы (целевые индикаторы - рост доверия граждан к органам местного самоупра</w:t>
      </w:r>
      <w:r w:rsidR="00C431D4">
        <w:t>в</w:t>
      </w:r>
      <w:r>
        <w:t>ления Свердловского района, муниципальным служащим Свердловского района; количество информационно-аналитических материалов в сфере развития муниципальной службы, размещенных на официальном сайте администрации Свердловского района;</w:t>
      </w:r>
    </w:p>
    <w:p w:rsidR="007A45C9" w:rsidRDefault="007A45C9" w:rsidP="007A45C9">
      <w:pPr>
        <w:widowControl w:val="0"/>
        <w:autoSpaceDE w:val="0"/>
        <w:autoSpaceDN w:val="0"/>
        <w:adjustRightInd w:val="0"/>
        <w:ind w:firstLine="540"/>
        <w:jc w:val="both"/>
      </w:pPr>
      <w:r>
        <w:t>5) развитие системы подготовки кадров для муниципальной службы, дополнительного профессионального образования муниципальных служащих (целевые индикаторы - доля муниципальных служащих, прошедших профессиональную переподготовку, повышение квалификации, от общего количества муниципальных служащих).</w:t>
      </w:r>
    </w:p>
    <w:p w:rsidR="007A45C9" w:rsidRPr="004B7E7C" w:rsidRDefault="00981FCC" w:rsidP="007A45C9">
      <w:pPr>
        <w:widowControl w:val="0"/>
        <w:autoSpaceDE w:val="0"/>
        <w:autoSpaceDN w:val="0"/>
        <w:adjustRightInd w:val="0"/>
        <w:ind w:firstLine="540"/>
        <w:jc w:val="both"/>
        <w:rPr>
          <w:color w:val="000000"/>
        </w:rPr>
      </w:pPr>
      <w:hyperlink w:anchor="Par1121" w:history="1">
        <w:r w:rsidR="007A45C9" w:rsidRPr="004B7E7C">
          <w:rPr>
            <w:color w:val="000000"/>
          </w:rPr>
          <w:t>Сведения</w:t>
        </w:r>
      </w:hyperlink>
      <w:r w:rsidR="007A45C9" w:rsidRPr="004B7E7C">
        <w:rPr>
          <w:color w:val="000000"/>
        </w:rPr>
        <w:t xml:space="preserve"> о показателях (индикаторах) Подпрограммы и их значениях представлены в приложении 1 к Подпрограмме.</w:t>
      </w:r>
    </w:p>
    <w:p w:rsidR="00C431D4" w:rsidRDefault="00C431D4" w:rsidP="00C431D4">
      <w:pPr>
        <w:ind w:firstLine="709"/>
        <w:jc w:val="both"/>
      </w:pPr>
    </w:p>
    <w:p w:rsidR="00C431D4" w:rsidRDefault="00C431D4" w:rsidP="00C431D4">
      <w:pPr>
        <w:ind w:firstLine="709"/>
        <w:jc w:val="both"/>
      </w:pPr>
    </w:p>
    <w:p w:rsidR="007A45C9" w:rsidRPr="00BA392E" w:rsidRDefault="007A45C9" w:rsidP="007A45C9">
      <w:pPr>
        <w:widowControl w:val="0"/>
        <w:autoSpaceDE w:val="0"/>
        <w:autoSpaceDN w:val="0"/>
        <w:adjustRightInd w:val="0"/>
        <w:jc w:val="center"/>
        <w:outlineLvl w:val="2"/>
        <w:rPr>
          <w:b/>
        </w:rPr>
      </w:pPr>
      <w:bookmarkStart w:id="3" w:name="Par1032"/>
      <w:bookmarkEnd w:id="3"/>
      <w:r w:rsidRPr="00BA392E">
        <w:rPr>
          <w:b/>
        </w:rPr>
        <w:t>III. Характеристика ведомственных целевых программ</w:t>
      </w:r>
    </w:p>
    <w:p w:rsidR="007A45C9" w:rsidRPr="00BA392E" w:rsidRDefault="007A45C9" w:rsidP="007A45C9">
      <w:pPr>
        <w:widowControl w:val="0"/>
        <w:autoSpaceDE w:val="0"/>
        <w:autoSpaceDN w:val="0"/>
        <w:adjustRightInd w:val="0"/>
        <w:jc w:val="center"/>
        <w:rPr>
          <w:b/>
        </w:rPr>
      </w:pPr>
      <w:r w:rsidRPr="00BA392E">
        <w:rPr>
          <w:b/>
        </w:rPr>
        <w:t>и основных мероприятий Подпрограммы</w:t>
      </w:r>
    </w:p>
    <w:p w:rsidR="007A45C9" w:rsidRDefault="007A45C9" w:rsidP="007A45C9">
      <w:pPr>
        <w:widowControl w:val="0"/>
        <w:autoSpaceDE w:val="0"/>
        <w:autoSpaceDN w:val="0"/>
        <w:adjustRightInd w:val="0"/>
        <w:ind w:firstLine="540"/>
        <w:jc w:val="both"/>
      </w:pPr>
    </w:p>
    <w:p w:rsidR="007A45C9" w:rsidRDefault="007A45C9" w:rsidP="007A45C9">
      <w:pPr>
        <w:widowControl w:val="0"/>
        <w:autoSpaceDE w:val="0"/>
        <w:autoSpaceDN w:val="0"/>
        <w:adjustRightInd w:val="0"/>
        <w:ind w:firstLine="540"/>
        <w:jc w:val="both"/>
      </w:pPr>
      <w:r>
        <w:t>В состав Подпрограммы не входят ведомственные целевые программы.</w:t>
      </w:r>
    </w:p>
    <w:p w:rsidR="007A45C9" w:rsidRDefault="007A45C9" w:rsidP="007A45C9">
      <w:pPr>
        <w:widowControl w:val="0"/>
        <w:autoSpaceDE w:val="0"/>
        <w:autoSpaceDN w:val="0"/>
        <w:adjustRightInd w:val="0"/>
        <w:ind w:firstLine="540"/>
        <w:jc w:val="both"/>
      </w:pPr>
      <w:r>
        <w:t>Система мероприятий должна обеспечить создание единых и целостных, современных систем муниципальной службы, ориентированных на приоритеты развития района с учетом интересов населения района, направленных на результативную деятельность муниципальных служащих по обеспечению эффективного исполнения полномочий органов местного самоуправления Свердловского района.</w:t>
      </w:r>
    </w:p>
    <w:p w:rsidR="007A45C9" w:rsidRDefault="007A45C9" w:rsidP="007A45C9">
      <w:pPr>
        <w:widowControl w:val="0"/>
        <w:autoSpaceDE w:val="0"/>
        <w:autoSpaceDN w:val="0"/>
        <w:adjustRightInd w:val="0"/>
        <w:ind w:firstLine="540"/>
        <w:jc w:val="both"/>
      </w:pPr>
      <w:r>
        <w:t>Необходимость реализации мероприятий, посвященных вопросам совершенствования правового регулирования муниципальной службы Свердловского района, обусловлена тем, что в настоящее время остаются актуальными вопросы развития институциональной основы и совершенствования процедурных механизмов прохождения   муниципальной службы, урегулирование которых предусматривается следующими программными мероприятиями:</w:t>
      </w:r>
    </w:p>
    <w:p w:rsidR="007A45C9" w:rsidRDefault="007A45C9" w:rsidP="007A45C9">
      <w:pPr>
        <w:widowControl w:val="0"/>
        <w:autoSpaceDE w:val="0"/>
        <w:autoSpaceDN w:val="0"/>
        <w:adjustRightInd w:val="0"/>
        <w:ind w:firstLine="540"/>
        <w:jc w:val="both"/>
      </w:pPr>
      <w:r>
        <w:t>1) проведение ежегодного мониторинга действующей нормативной правовой базы, регулирующей вопросы   муниципальной службы;</w:t>
      </w:r>
    </w:p>
    <w:p w:rsidR="007A45C9" w:rsidRDefault="007A45C9" w:rsidP="007A45C9">
      <w:pPr>
        <w:widowControl w:val="0"/>
        <w:autoSpaceDE w:val="0"/>
        <w:autoSpaceDN w:val="0"/>
        <w:adjustRightInd w:val="0"/>
        <w:ind w:firstLine="540"/>
        <w:jc w:val="both"/>
      </w:pPr>
      <w:r>
        <w:t>2) разработка Методики оценки профессиональных и психологических качеств претендентов на включение в резерв управленческих кадров Свердловского района Орловской области (далее также - Методика);</w:t>
      </w:r>
    </w:p>
    <w:p w:rsidR="007A45C9" w:rsidRDefault="007A45C9" w:rsidP="007A45C9">
      <w:pPr>
        <w:widowControl w:val="0"/>
        <w:autoSpaceDE w:val="0"/>
        <w:autoSpaceDN w:val="0"/>
        <w:adjustRightInd w:val="0"/>
        <w:ind w:firstLine="540"/>
        <w:jc w:val="both"/>
      </w:pPr>
      <w:r>
        <w:t xml:space="preserve">  Происходящие в настоящее время изменения в экономической и социальной сфере предъявляют качественно новые требования к информационному обеспечению процессов управления муниципальной службой. Эти требования касаются и таких вопросов, как формирование, сбор, хранение, обработка и своевременное представление информации о кадровом составе органов местного самоупра</w:t>
      </w:r>
      <w:r w:rsidR="00075604">
        <w:t>в</w:t>
      </w:r>
      <w:r>
        <w:t>ления Свердловского района.</w:t>
      </w:r>
    </w:p>
    <w:p w:rsidR="007A45C9" w:rsidRDefault="007A45C9" w:rsidP="007A45C9">
      <w:pPr>
        <w:widowControl w:val="0"/>
        <w:autoSpaceDE w:val="0"/>
        <w:autoSpaceDN w:val="0"/>
        <w:adjustRightInd w:val="0"/>
        <w:ind w:firstLine="540"/>
        <w:jc w:val="both"/>
      </w:pPr>
      <w:r>
        <w:lastRenderedPageBreak/>
        <w:t>Существующая система получения достоверной информации (в том числе и статистической), необходимой для своевременного проведения анализа кадрового состава, выработки предложений по его оптимизации и контроля за ротацией кадров, не соответствует требованиям времени. Основной причиной такого состояния дел является отсутствие механизмов формирования и эффективного использования автоматизированных информационных ресурсов. Необходимо срочно комплексно решать проблемы информационного дефицита и обеспечить получение качественного доступа к требуемым информационным ресурсам.</w:t>
      </w:r>
    </w:p>
    <w:p w:rsidR="007A45C9" w:rsidRDefault="007A45C9" w:rsidP="007A45C9">
      <w:pPr>
        <w:widowControl w:val="0"/>
        <w:autoSpaceDE w:val="0"/>
        <w:autoSpaceDN w:val="0"/>
        <w:adjustRightInd w:val="0"/>
        <w:ind w:firstLine="540"/>
        <w:jc w:val="both"/>
      </w:pPr>
      <w:r>
        <w:t>Таким образом, необходимость внедрения в органах местного самоупра</w:t>
      </w:r>
      <w:r w:rsidR="00C431D4">
        <w:t>в</w:t>
      </w:r>
      <w:r>
        <w:t>ления программного обеспечения, совершенствующего работу кадровых служб и их взаимодействие, очевидна.</w:t>
      </w:r>
    </w:p>
    <w:p w:rsidR="007A45C9" w:rsidRDefault="007A45C9" w:rsidP="007A45C9">
      <w:pPr>
        <w:widowControl w:val="0"/>
        <w:autoSpaceDE w:val="0"/>
        <w:autoSpaceDN w:val="0"/>
        <w:adjustRightInd w:val="0"/>
        <w:ind w:firstLine="540"/>
        <w:jc w:val="both"/>
      </w:pPr>
      <w:r>
        <w:t>В этой связи Подпрограммой предусмотрены следующие мероприятия:</w:t>
      </w:r>
    </w:p>
    <w:p w:rsidR="007A45C9" w:rsidRDefault="007A45C9" w:rsidP="007A45C9">
      <w:pPr>
        <w:widowControl w:val="0"/>
        <w:autoSpaceDE w:val="0"/>
        <w:autoSpaceDN w:val="0"/>
        <w:adjustRightInd w:val="0"/>
        <w:ind w:firstLine="540"/>
        <w:jc w:val="both"/>
      </w:pPr>
      <w:r>
        <w:t>1) формирование кадрового резерва для замещения вакантных должностей муниципальной службы;</w:t>
      </w:r>
    </w:p>
    <w:p w:rsidR="007A45C9" w:rsidRDefault="007A45C9" w:rsidP="007A45C9">
      <w:pPr>
        <w:widowControl w:val="0"/>
        <w:autoSpaceDE w:val="0"/>
        <w:autoSpaceDN w:val="0"/>
        <w:adjustRightInd w:val="0"/>
        <w:ind w:firstLine="540"/>
        <w:jc w:val="both"/>
      </w:pPr>
      <w:r>
        <w:t>2) проведение конкурсов на замещение вакантных должностей, аттестаций и квалификационных экзаменов муниципальных служащих;</w:t>
      </w:r>
    </w:p>
    <w:p w:rsidR="007A45C9" w:rsidRDefault="007A45C9" w:rsidP="007A45C9">
      <w:pPr>
        <w:widowControl w:val="0"/>
        <w:autoSpaceDE w:val="0"/>
        <w:autoSpaceDN w:val="0"/>
        <w:adjustRightInd w:val="0"/>
        <w:ind w:firstLine="540"/>
        <w:jc w:val="both"/>
      </w:pPr>
      <w:r>
        <w:t>3) организация повышения квалификации муницип</w:t>
      </w:r>
      <w:r w:rsidR="00C431D4">
        <w:t>а</w:t>
      </w:r>
      <w:r>
        <w:t>льных служащих.</w:t>
      </w:r>
    </w:p>
    <w:p w:rsidR="007A45C9" w:rsidRDefault="007A45C9" w:rsidP="007A45C9">
      <w:pPr>
        <w:widowControl w:val="0"/>
        <w:autoSpaceDE w:val="0"/>
        <w:autoSpaceDN w:val="0"/>
        <w:adjustRightInd w:val="0"/>
        <w:ind w:firstLine="540"/>
        <w:jc w:val="both"/>
      </w:pPr>
      <w:r>
        <w:t>Необходимость реализации мероприятий, посвященных вопросам повышения доверия граждан к муниципальной службе, обеспечения открытости и прозрачности муниципальной службы, обусловлена тем, что одним из важнейших принципов организации муниципального управления является обеспечение открытости муниципальной службы с использованием ясных для гражданского общества и доступных для понимания способов и форм распространения информации.</w:t>
      </w:r>
    </w:p>
    <w:p w:rsidR="007A45C9" w:rsidRDefault="007A45C9" w:rsidP="007A45C9">
      <w:pPr>
        <w:widowControl w:val="0"/>
        <w:autoSpaceDE w:val="0"/>
        <w:autoSpaceDN w:val="0"/>
        <w:adjustRightInd w:val="0"/>
        <w:ind w:firstLine="540"/>
        <w:jc w:val="both"/>
      </w:pPr>
      <w:r>
        <w:t>Комплексная реализация программных мероприятий нацелена на формирование позитивного имиджа муниципальной службы Свердловского района, повышение ее статуса и привлекательности в обществе. Повышение престижа муниципальной службы позволит привлечь более квалифицированные кадры, что в дальнейшем отразится на авторитете муниципальных служащих.</w:t>
      </w:r>
    </w:p>
    <w:p w:rsidR="007A45C9" w:rsidRDefault="007A45C9" w:rsidP="007A45C9">
      <w:pPr>
        <w:widowControl w:val="0"/>
        <w:autoSpaceDE w:val="0"/>
        <w:autoSpaceDN w:val="0"/>
        <w:adjustRightInd w:val="0"/>
        <w:ind w:firstLine="540"/>
        <w:jc w:val="both"/>
      </w:pPr>
      <w:r>
        <w:t>Кроме того, в целях организации оперативной управляемости хода реализации Подпрограммы и контроля результативности осуществления основных программных мероприятий, предусматривается обеспечение функционирования (в течение периода реализации Подпрограммы) системы обратной связи, которая позволит обеспечить поступление к субъекту управления полной и своевременной информации о влиянии реализуемых мероприятий на состояние целевого объекта. Реализация мероприятий планируется по следующим направлениям:</w:t>
      </w:r>
    </w:p>
    <w:p w:rsidR="007A45C9" w:rsidRDefault="007A45C9" w:rsidP="007A45C9">
      <w:pPr>
        <w:widowControl w:val="0"/>
        <w:autoSpaceDE w:val="0"/>
        <w:autoSpaceDN w:val="0"/>
        <w:adjustRightInd w:val="0"/>
        <w:ind w:firstLine="540"/>
        <w:jc w:val="both"/>
      </w:pPr>
      <w:r>
        <w:t>а) изучение общественного мнения по вопросам отношения жителей района к деятельности муниципальных служащих (проведение ежегодного мониторинга степени удовлетворенности деятельностью органов местного самоуправления, а также эффективности и престижа муниципальной службы Свердловского района);</w:t>
      </w:r>
    </w:p>
    <w:p w:rsidR="007A45C9" w:rsidRDefault="007A45C9" w:rsidP="007A45C9">
      <w:pPr>
        <w:widowControl w:val="0"/>
        <w:autoSpaceDE w:val="0"/>
        <w:autoSpaceDN w:val="0"/>
        <w:adjustRightInd w:val="0"/>
        <w:ind w:firstLine="540"/>
        <w:jc w:val="both"/>
      </w:pPr>
      <w:r>
        <w:t>б) обеспечение освещения деятельности органов местного самоуправления (размещение информационно-аналитических материалов в сфере развития муниципальной службы в средствах массовой информации и на официальном сайте администрации</w:t>
      </w:r>
      <w:r w:rsidR="00C431D4">
        <w:t xml:space="preserve"> </w:t>
      </w:r>
      <w:r>
        <w:t>района).</w:t>
      </w:r>
    </w:p>
    <w:p w:rsidR="007A45C9" w:rsidRPr="004B7E7C" w:rsidRDefault="007A45C9" w:rsidP="007A45C9">
      <w:pPr>
        <w:widowControl w:val="0"/>
        <w:autoSpaceDE w:val="0"/>
        <w:autoSpaceDN w:val="0"/>
        <w:adjustRightInd w:val="0"/>
        <w:ind w:firstLine="540"/>
        <w:jc w:val="both"/>
        <w:rPr>
          <w:color w:val="000000"/>
        </w:rPr>
      </w:pPr>
      <w:r w:rsidRPr="004B7E7C">
        <w:rPr>
          <w:color w:val="000000"/>
        </w:rPr>
        <w:t xml:space="preserve">Система программных мероприятий с указанием ожидаемого результата от реализации каждого из них представлена в </w:t>
      </w:r>
      <w:hyperlink w:anchor="Par1270" w:history="1">
        <w:r w:rsidRPr="004B7E7C">
          <w:rPr>
            <w:color w:val="000000"/>
          </w:rPr>
          <w:t>приложении 2</w:t>
        </w:r>
      </w:hyperlink>
      <w:r w:rsidRPr="004B7E7C">
        <w:rPr>
          <w:color w:val="000000"/>
        </w:rPr>
        <w:t xml:space="preserve"> к настоящей Подпрограмме.</w:t>
      </w:r>
    </w:p>
    <w:p w:rsidR="007A45C9" w:rsidRDefault="007A45C9" w:rsidP="007A45C9">
      <w:pPr>
        <w:widowControl w:val="0"/>
        <w:autoSpaceDE w:val="0"/>
        <w:autoSpaceDN w:val="0"/>
        <w:adjustRightInd w:val="0"/>
        <w:ind w:firstLine="540"/>
        <w:jc w:val="both"/>
      </w:pPr>
    </w:p>
    <w:p w:rsidR="007A45C9" w:rsidRPr="00FA67F9" w:rsidRDefault="007A45C9" w:rsidP="007A45C9">
      <w:pPr>
        <w:widowControl w:val="0"/>
        <w:autoSpaceDE w:val="0"/>
        <w:autoSpaceDN w:val="0"/>
        <w:adjustRightInd w:val="0"/>
        <w:jc w:val="center"/>
        <w:outlineLvl w:val="2"/>
        <w:rPr>
          <w:b/>
        </w:rPr>
      </w:pPr>
      <w:bookmarkStart w:id="4" w:name="Par1060"/>
      <w:bookmarkEnd w:id="4"/>
      <w:r w:rsidRPr="00FA67F9">
        <w:rPr>
          <w:b/>
        </w:rPr>
        <w:t>IV. Характеристика мер государственного регулирования</w:t>
      </w:r>
    </w:p>
    <w:p w:rsidR="007A45C9" w:rsidRDefault="007A45C9" w:rsidP="007A45C9">
      <w:pPr>
        <w:widowControl w:val="0"/>
        <w:autoSpaceDE w:val="0"/>
        <w:autoSpaceDN w:val="0"/>
        <w:adjustRightInd w:val="0"/>
        <w:ind w:firstLine="540"/>
        <w:jc w:val="both"/>
      </w:pPr>
    </w:p>
    <w:p w:rsidR="007A45C9" w:rsidRPr="004B7E7C" w:rsidRDefault="007A45C9" w:rsidP="007A45C9">
      <w:pPr>
        <w:widowControl w:val="0"/>
        <w:autoSpaceDE w:val="0"/>
        <w:autoSpaceDN w:val="0"/>
        <w:adjustRightInd w:val="0"/>
        <w:ind w:firstLine="540"/>
        <w:jc w:val="both"/>
        <w:rPr>
          <w:color w:val="000000"/>
        </w:rPr>
      </w:pPr>
      <w:r>
        <w:t xml:space="preserve">В ходе выполнения Подпрограммы предусматривается применение правового регулирования. Предусматривается проведение ежегодного мониторинга действующей нормативной правовой базы, регулирующей вопросы муниципальной службы. Меры </w:t>
      </w:r>
      <w:r w:rsidRPr="004B7E7C">
        <w:rPr>
          <w:color w:val="000000"/>
        </w:rPr>
        <w:t xml:space="preserve">правового регулирования приведены в </w:t>
      </w:r>
      <w:hyperlink w:anchor="Par1484" w:history="1">
        <w:r w:rsidRPr="004B7E7C">
          <w:rPr>
            <w:color w:val="000000"/>
          </w:rPr>
          <w:t>приложении 3</w:t>
        </w:r>
      </w:hyperlink>
      <w:r w:rsidRPr="004B7E7C">
        <w:rPr>
          <w:color w:val="000000"/>
        </w:rPr>
        <w:t xml:space="preserve"> к настоящей Подпрограмме.</w:t>
      </w:r>
    </w:p>
    <w:p w:rsidR="007A45C9" w:rsidRPr="00FA67F9" w:rsidRDefault="007A45C9" w:rsidP="007A45C9">
      <w:pPr>
        <w:widowControl w:val="0"/>
        <w:autoSpaceDE w:val="0"/>
        <w:autoSpaceDN w:val="0"/>
        <w:adjustRightInd w:val="0"/>
        <w:ind w:firstLine="540"/>
        <w:jc w:val="both"/>
        <w:rPr>
          <w:color w:val="FF0000"/>
        </w:rPr>
      </w:pPr>
    </w:p>
    <w:p w:rsidR="007A45C9" w:rsidRPr="00FA67F9" w:rsidRDefault="007A45C9" w:rsidP="007A45C9">
      <w:pPr>
        <w:widowControl w:val="0"/>
        <w:autoSpaceDE w:val="0"/>
        <w:autoSpaceDN w:val="0"/>
        <w:adjustRightInd w:val="0"/>
        <w:jc w:val="center"/>
        <w:outlineLvl w:val="2"/>
        <w:rPr>
          <w:b/>
        </w:rPr>
      </w:pPr>
      <w:bookmarkStart w:id="5" w:name="Par1064"/>
      <w:bookmarkEnd w:id="5"/>
      <w:r w:rsidRPr="00FA67F9">
        <w:rPr>
          <w:b/>
        </w:rPr>
        <w:t>V. Прогноз сводных показателей</w:t>
      </w:r>
    </w:p>
    <w:p w:rsidR="007A45C9" w:rsidRPr="00FA67F9" w:rsidRDefault="007A45C9" w:rsidP="007A45C9">
      <w:pPr>
        <w:widowControl w:val="0"/>
        <w:autoSpaceDE w:val="0"/>
        <w:autoSpaceDN w:val="0"/>
        <w:adjustRightInd w:val="0"/>
        <w:jc w:val="center"/>
        <w:rPr>
          <w:b/>
        </w:rPr>
      </w:pPr>
      <w:r>
        <w:rPr>
          <w:b/>
        </w:rPr>
        <w:t>муниципальных</w:t>
      </w:r>
      <w:r w:rsidRPr="00FA67F9">
        <w:rPr>
          <w:b/>
        </w:rPr>
        <w:t xml:space="preserve"> заданий по этапам реализации</w:t>
      </w:r>
    </w:p>
    <w:p w:rsidR="007A45C9" w:rsidRPr="00FA67F9" w:rsidRDefault="007A45C9" w:rsidP="007A45C9">
      <w:pPr>
        <w:widowControl w:val="0"/>
        <w:autoSpaceDE w:val="0"/>
        <w:autoSpaceDN w:val="0"/>
        <w:adjustRightInd w:val="0"/>
        <w:jc w:val="center"/>
        <w:rPr>
          <w:b/>
        </w:rPr>
      </w:pPr>
      <w:r>
        <w:rPr>
          <w:b/>
        </w:rPr>
        <w:lastRenderedPageBreak/>
        <w:t xml:space="preserve">муниципальной программы </w:t>
      </w:r>
    </w:p>
    <w:p w:rsidR="007A45C9" w:rsidRDefault="007A45C9" w:rsidP="007A45C9">
      <w:pPr>
        <w:widowControl w:val="0"/>
        <w:autoSpaceDE w:val="0"/>
        <w:autoSpaceDN w:val="0"/>
        <w:adjustRightInd w:val="0"/>
        <w:ind w:firstLine="540"/>
        <w:jc w:val="both"/>
      </w:pPr>
    </w:p>
    <w:p w:rsidR="007A45C9" w:rsidRDefault="007A45C9" w:rsidP="007A45C9">
      <w:pPr>
        <w:widowControl w:val="0"/>
        <w:autoSpaceDE w:val="0"/>
        <w:autoSpaceDN w:val="0"/>
        <w:adjustRightInd w:val="0"/>
        <w:ind w:firstLine="540"/>
        <w:jc w:val="both"/>
      </w:pPr>
      <w:r>
        <w:t>Оказание услуг муниципальными учреждениями в реализации Подпрограммы не предусматривается.</w:t>
      </w:r>
    </w:p>
    <w:p w:rsidR="007A45C9" w:rsidRDefault="007A45C9" w:rsidP="007A45C9">
      <w:pPr>
        <w:widowControl w:val="0"/>
        <w:autoSpaceDE w:val="0"/>
        <w:autoSpaceDN w:val="0"/>
        <w:adjustRightInd w:val="0"/>
        <w:ind w:firstLine="540"/>
        <w:jc w:val="both"/>
      </w:pPr>
    </w:p>
    <w:p w:rsidR="007A45C9" w:rsidRPr="00FA67F9" w:rsidRDefault="007A45C9" w:rsidP="007A45C9">
      <w:pPr>
        <w:widowControl w:val="0"/>
        <w:autoSpaceDE w:val="0"/>
        <w:autoSpaceDN w:val="0"/>
        <w:adjustRightInd w:val="0"/>
        <w:jc w:val="center"/>
        <w:rPr>
          <w:b/>
        </w:rPr>
      </w:pPr>
      <w:bookmarkStart w:id="6" w:name="Par1072"/>
      <w:bookmarkStart w:id="7" w:name="Par1083"/>
      <w:bookmarkEnd w:id="6"/>
      <w:bookmarkEnd w:id="7"/>
      <w:r>
        <w:rPr>
          <w:b/>
        </w:rPr>
        <w:t>VI</w:t>
      </w:r>
      <w:r w:rsidRPr="00FA67F9">
        <w:rPr>
          <w:b/>
        </w:rPr>
        <w:t>. Информация об участии общественных, научных и иных</w:t>
      </w:r>
    </w:p>
    <w:p w:rsidR="007A45C9" w:rsidRPr="00FA67F9" w:rsidRDefault="007A45C9" w:rsidP="007A45C9">
      <w:pPr>
        <w:widowControl w:val="0"/>
        <w:autoSpaceDE w:val="0"/>
        <w:autoSpaceDN w:val="0"/>
        <w:adjustRightInd w:val="0"/>
        <w:jc w:val="center"/>
        <w:rPr>
          <w:b/>
        </w:rPr>
      </w:pPr>
      <w:r w:rsidRPr="00FA67F9">
        <w:rPr>
          <w:b/>
        </w:rPr>
        <w:t>организаций, а также целевых внебюджетных фондов</w:t>
      </w:r>
    </w:p>
    <w:p w:rsidR="007A45C9" w:rsidRPr="00FA67F9" w:rsidRDefault="007A45C9" w:rsidP="007A45C9">
      <w:pPr>
        <w:widowControl w:val="0"/>
        <w:autoSpaceDE w:val="0"/>
        <w:autoSpaceDN w:val="0"/>
        <w:adjustRightInd w:val="0"/>
        <w:jc w:val="center"/>
        <w:rPr>
          <w:b/>
        </w:rPr>
      </w:pPr>
      <w:r w:rsidRPr="00FA67F9">
        <w:rPr>
          <w:b/>
        </w:rPr>
        <w:t>в реализации Подпрограммы</w:t>
      </w:r>
    </w:p>
    <w:p w:rsidR="007A45C9" w:rsidRPr="00FA67F9" w:rsidRDefault="007A45C9" w:rsidP="007A45C9">
      <w:pPr>
        <w:widowControl w:val="0"/>
        <w:autoSpaceDE w:val="0"/>
        <w:autoSpaceDN w:val="0"/>
        <w:adjustRightInd w:val="0"/>
        <w:ind w:firstLine="540"/>
        <w:jc w:val="both"/>
        <w:rPr>
          <w:b/>
        </w:rPr>
      </w:pPr>
    </w:p>
    <w:p w:rsidR="007A45C9" w:rsidRDefault="007A45C9" w:rsidP="007A45C9">
      <w:pPr>
        <w:widowControl w:val="0"/>
        <w:autoSpaceDE w:val="0"/>
        <w:autoSpaceDN w:val="0"/>
        <w:adjustRightInd w:val="0"/>
        <w:ind w:firstLine="540"/>
        <w:jc w:val="both"/>
      </w:pPr>
      <w:r>
        <w:t>Участие образовательных организаций высшего образования запланировано в рамках предоставления образовательных услуг при повышении квалификации  муниципальными служащими Свердловского района Орловской области.</w:t>
      </w:r>
    </w:p>
    <w:p w:rsidR="007A45C9" w:rsidRDefault="007A45C9" w:rsidP="007A45C9">
      <w:pPr>
        <w:widowControl w:val="0"/>
        <w:autoSpaceDE w:val="0"/>
        <w:autoSpaceDN w:val="0"/>
        <w:adjustRightInd w:val="0"/>
        <w:ind w:firstLine="540"/>
        <w:jc w:val="both"/>
      </w:pPr>
    </w:p>
    <w:p w:rsidR="007A45C9" w:rsidRPr="00FA67F9" w:rsidRDefault="007A45C9" w:rsidP="007A45C9">
      <w:pPr>
        <w:widowControl w:val="0"/>
        <w:autoSpaceDE w:val="0"/>
        <w:autoSpaceDN w:val="0"/>
        <w:adjustRightInd w:val="0"/>
        <w:jc w:val="center"/>
        <w:outlineLvl w:val="2"/>
        <w:rPr>
          <w:b/>
        </w:rPr>
      </w:pPr>
      <w:bookmarkStart w:id="8" w:name="Par1092"/>
      <w:bookmarkEnd w:id="8"/>
      <w:r>
        <w:rPr>
          <w:b/>
        </w:rPr>
        <w:t>VII</w:t>
      </w:r>
      <w:r w:rsidRPr="00FA67F9">
        <w:rPr>
          <w:b/>
        </w:rPr>
        <w:t>. Обоснование объема финансовых ресурсов,</w:t>
      </w:r>
    </w:p>
    <w:p w:rsidR="007A45C9" w:rsidRPr="00FA67F9" w:rsidRDefault="007A45C9" w:rsidP="007A45C9">
      <w:pPr>
        <w:widowControl w:val="0"/>
        <w:autoSpaceDE w:val="0"/>
        <w:autoSpaceDN w:val="0"/>
        <w:adjustRightInd w:val="0"/>
        <w:jc w:val="center"/>
        <w:rPr>
          <w:b/>
        </w:rPr>
      </w:pPr>
      <w:r w:rsidRPr="00FA67F9">
        <w:rPr>
          <w:b/>
        </w:rPr>
        <w:t>необходимых для реализации Подпрограммы</w:t>
      </w:r>
    </w:p>
    <w:p w:rsidR="007A45C9" w:rsidRDefault="007A45C9" w:rsidP="007A45C9">
      <w:pPr>
        <w:widowControl w:val="0"/>
        <w:autoSpaceDE w:val="0"/>
        <w:autoSpaceDN w:val="0"/>
        <w:adjustRightInd w:val="0"/>
        <w:ind w:firstLine="540"/>
        <w:jc w:val="both"/>
      </w:pPr>
    </w:p>
    <w:p w:rsidR="007A45C9" w:rsidRPr="004F076B" w:rsidRDefault="007A45C9" w:rsidP="007A45C9">
      <w:pPr>
        <w:widowControl w:val="0"/>
        <w:autoSpaceDE w:val="0"/>
        <w:autoSpaceDN w:val="0"/>
        <w:adjustRightInd w:val="0"/>
        <w:ind w:firstLine="540"/>
        <w:jc w:val="both"/>
        <w:rPr>
          <w:color w:val="000000" w:themeColor="text1"/>
        </w:rPr>
      </w:pPr>
      <w:r>
        <w:t>Мероприятия Подпрограммы реализуются за счет средств районного бюджета. Объем финансирования Подпрограммы на 201</w:t>
      </w:r>
      <w:r w:rsidR="00222DD3">
        <w:t>7</w:t>
      </w:r>
      <w:r w:rsidR="004F076B">
        <w:t>-20</w:t>
      </w:r>
      <w:r w:rsidR="00222DD3">
        <w:t>20</w:t>
      </w:r>
      <w:r>
        <w:t xml:space="preserve"> годы составляет всего </w:t>
      </w:r>
      <w:r w:rsidR="004F076B" w:rsidRPr="004F076B">
        <w:rPr>
          <w:color w:val="000000" w:themeColor="text1"/>
        </w:rPr>
        <w:t>8</w:t>
      </w:r>
      <w:r w:rsidRPr="004F076B">
        <w:rPr>
          <w:color w:val="000000" w:themeColor="text1"/>
        </w:rPr>
        <w:t>0,0 тыс. рублей, в том числе:</w:t>
      </w:r>
    </w:p>
    <w:p w:rsidR="007A45C9" w:rsidRPr="004F076B" w:rsidRDefault="007A45C9" w:rsidP="007A45C9">
      <w:pPr>
        <w:widowControl w:val="0"/>
        <w:autoSpaceDE w:val="0"/>
        <w:autoSpaceDN w:val="0"/>
        <w:adjustRightInd w:val="0"/>
        <w:ind w:firstLine="540"/>
        <w:jc w:val="both"/>
        <w:rPr>
          <w:color w:val="000000" w:themeColor="text1"/>
        </w:rPr>
      </w:pPr>
      <w:r w:rsidRPr="004F076B">
        <w:rPr>
          <w:color w:val="000000" w:themeColor="text1"/>
        </w:rPr>
        <w:t>201</w:t>
      </w:r>
      <w:r w:rsidR="00222DD3" w:rsidRPr="004F076B">
        <w:rPr>
          <w:color w:val="000000" w:themeColor="text1"/>
        </w:rPr>
        <w:t>7</w:t>
      </w:r>
      <w:r w:rsidRPr="004F076B">
        <w:rPr>
          <w:color w:val="000000" w:themeColor="text1"/>
        </w:rPr>
        <w:t xml:space="preserve"> год – 20 тыс. рублей,</w:t>
      </w:r>
    </w:p>
    <w:p w:rsidR="007A45C9" w:rsidRPr="004F076B" w:rsidRDefault="007A45C9" w:rsidP="007A45C9">
      <w:pPr>
        <w:widowControl w:val="0"/>
        <w:autoSpaceDE w:val="0"/>
        <w:autoSpaceDN w:val="0"/>
        <w:adjustRightInd w:val="0"/>
        <w:ind w:firstLine="540"/>
        <w:jc w:val="both"/>
        <w:rPr>
          <w:color w:val="000000" w:themeColor="text1"/>
        </w:rPr>
      </w:pPr>
      <w:r w:rsidRPr="004F076B">
        <w:rPr>
          <w:color w:val="000000" w:themeColor="text1"/>
        </w:rPr>
        <w:t>201</w:t>
      </w:r>
      <w:r w:rsidR="00222DD3" w:rsidRPr="004F076B">
        <w:rPr>
          <w:color w:val="000000" w:themeColor="text1"/>
        </w:rPr>
        <w:t>8</w:t>
      </w:r>
      <w:r w:rsidRPr="004F076B">
        <w:rPr>
          <w:color w:val="000000" w:themeColor="text1"/>
        </w:rPr>
        <w:t xml:space="preserve"> год – </w:t>
      </w:r>
      <w:r w:rsidR="004F076B" w:rsidRPr="004F076B">
        <w:rPr>
          <w:color w:val="000000" w:themeColor="text1"/>
        </w:rPr>
        <w:t>2</w:t>
      </w:r>
      <w:r w:rsidRPr="004F076B">
        <w:rPr>
          <w:color w:val="000000" w:themeColor="text1"/>
        </w:rPr>
        <w:t>0 тыс. рублей,</w:t>
      </w:r>
    </w:p>
    <w:p w:rsidR="00222DD3" w:rsidRPr="004F076B" w:rsidRDefault="007A45C9" w:rsidP="007A45C9">
      <w:pPr>
        <w:widowControl w:val="0"/>
        <w:autoSpaceDE w:val="0"/>
        <w:autoSpaceDN w:val="0"/>
        <w:adjustRightInd w:val="0"/>
        <w:ind w:firstLine="540"/>
        <w:jc w:val="both"/>
        <w:rPr>
          <w:color w:val="000000" w:themeColor="text1"/>
        </w:rPr>
      </w:pPr>
      <w:r w:rsidRPr="004F076B">
        <w:rPr>
          <w:color w:val="000000" w:themeColor="text1"/>
        </w:rPr>
        <w:t>201</w:t>
      </w:r>
      <w:r w:rsidR="00222DD3" w:rsidRPr="004F076B">
        <w:rPr>
          <w:color w:val="000000" w:themeColor="text1"/>
        </w:rPr>
        <w:t>9</w:t>
      </w:r>
      <w:r w:rsidRPr="004F076B">
        <w:rPr>
          <w:color w:val="000000" w:themeColor="text1"/>
        </w:rPr>
        <w:t xml:space="preserve"> год – </w:t>
      </w:r>
      <w:r w:rsidR="004F076B" w:rsidRPr="004F076B">
        <w:rPr>
          <w:color w:val="000000" w:themeColor="text1"/>
        </w:rPr>
        <w:t>2</w:t>
      </w:r>
      <w:r w:rsidRPr="004F076B">
        <w:rPr>
          <w:color w:val="000000" w:themeColor="text1"/>
        </w:rPr>
        <w:t>0 тыс. рублей</w:t>
      </w:r>
      <w:r w:rsidR="00222DD3" w:rsidRPr="004F076B">
        <w:rPr>
          <w:color w:val="000000" w:themeColor="text1"/>
        </w:rPr>
        <w:t>,</w:t>
      </w:r>
    </w:p>
    <w:p w:rsidR="007A45C9" w:rsidRPr="004F076B" w:rsidRDefault="00222DD3" w:rsidP="007A45C9">
      <w:pPr>
        <w:widowControl w:val="0"/>
        <w:autoSpaceDE w:val="0"/>
        <w:autoSpaceDN w:val="0"/>
        <w:adjustRightInd w:val="0"/>
        <w:ind w:firstLine="540"/>
        <w:jc w:val="both"/>
        <w:rPr>
          <w:color w:val="000000" w:themeColor="text1"/>
        </w:rPr>
      </w:pPr>
      <w:r w:rsidRPr="004F076B">
        <w:rPr>
          <w:color w:val="000000" w:themeColor="text1"/>
        </w:rPr>
        <w:t xml:space="preserve">2020 год </w:t>
      </w:r>
      <w:r w:rsidR="004F076B" w:rsidRPr="004F076B">
        <w:rPr>
          <w:color w:val="000000" w:themeColor="text1"/>
        </w:rPr>
        <w:t>–</w:t>
      </w:r>
      <w:r w:rsidRPr="004F076B">
        <w:rPr>
          <w:color w:val="000000" w:themeColor="text1"/>
        </w:rPr>
        <w:t xml:space="preserve"> </w:t>
      </w:r>
      <w:r w:rsidR="004F076B" w:rsidRPr="004F076B">
        <w:rPr>
          <w:color w:val="000000" w:themeColor="text1"/>
        </w:rPr>
        <w:t>20 тыс. рублей</w:t>
      </w:r>
      <w:r w:rsidR="00C87BE4">
        <w:rPr>
          <w:color w:val="000000" w:themeColor="text1"/>
        </w:rPr>
        <w:t>.</w:t>
      </w:r>
    </w:p>
    <w:p w:rsidR="007A45C9" w:rsidRPr="00953322" w:rsidRDefault="007A45C9" w:rsidP="007A45C9">
      <w:pPr>
        <w:widowControl w:val="0"/>
        <w:autoSpaceDE w:val="0"/>
        <w:autoSpaceDN w:val="0"/>
        <w:adjustRightInd w:val="0"/>
        <w:ind w:firstLine="540"/>
        <w:jc w:val="both"/>
        <w:rPr>
          <w:color w:val="000000"/>
        </w:rPr>
      </w:pPr>
      <w:r w:rsidRPr="00953322">
        <w:rPr>
          <w:color w:val="000000"/>
        </w:rPr>
        <w:t xml:space="preserve">Информация о ресурсном обеспечении Подпрограммы представлена в </w:t>
      </w:r>
      <w:hyperlink w:anchor="Par1552" w:history="1">
        <w:r w:rsidRPr="00953322">
          <w:rPr>
            <w:color w:val="000000"/>
          </w:rPr>
          <w:t>приложении 4</w:t>
        </w:r>
      </w:hyperlink>
      <w:r w:rsidRPr="00953322">
        <w:rPr>
          <w:color w:val="000000"/>
        </w:rPr>
        <w:t xml:space="preserve"> к настоящей Подпрограмме.</w:t>
      </w:r>
    </w:p>
    <w:p w:rsidR="007A45C9" w:rsidRDefault="007A45C9" w:rsidP="007A45C9">
      <w:pPr>
        <w:widowControl w:val="0"/>
        <w:autoSpaceDE w:val="0"/>
        <w:autoSpaceDN w:val="0"/>
        <w:adjustRightInd w:val="0"/>
        <w:ind w:firstLine="540"/>
        <w:jc w:val="both"/>
      </w:pPr>
      <w:r>
        <w:t>Объем финансирования мероприятий Подпрограммы, осуществляемых за счет средств районного бюджета, ежегодно уточняется решение Свердловского районного Совета народных депутатов о районном бюджете на очередной финансовый год и плановый период.</w:t>
      </w:r>
    </w:p>
    <w:p w:rsidR="007A45C9" w:rsidRPr="00052EAA" w:rsidRDefault="007A45C9" w:rsidP="007A45C9">
      <w:pPr>
        <w:widowControl w:val="0"/>
        <w:autoSpaceDE w:val="0"/>
        <w:autoSpaceDN w:val="0"/>
        <w:adjustRightInd w:val="0"/>
        <w:ind w:firstLine="540"/>
        <w:jc w:val="both"/>
        <w:rPr>
          <w:b/>
        </w:rPr>
      </w:pPr>
    </w:p>
    <w:p w:rsidR="007A45C9" w:rsidRPr="00052EAA" w:rsidRDefault="007A45C9" w:rsidP="007A45C9">
      <w:pPr>
        <w:widowControl w:val="0"/>
        <w:autoSpaceDE w:val="0"/>
        <w:autoSpaceDN w:val="0"/>
        <w:adjustRightInd w:val="0"/>
        <w:jc w:val="center"/>
        <w:outlineLvl w:val="2"/>
        <w:rPr>
          <w:b/>
        </w:rPr>
      </w:pPr>
      <w:bookmarkStart w:id="9" w:name="Par1100"/>
      <w:bookmarkEnd w:id="9"/>
      <w:r w:rsidRPr="00052EAA">
        <w:rPr>
          <w:b/>
        </w:rPr>
        <w:t>VIII. Анализ рисков реализации подпрограммы и описание</w:t>
      </w:r>
    </w:p>
    <w:p w:rsidR="007A45C9" w:rsidRDefault="007A45C9" w:rsidP="007A45C9">
      <w:pPr>
        <w:widowControl w:val="0"/>
        <w:autoSpaceDE w:val="0"/>
        <w:autoSpaceDN w:val="0"/>
        <w:adjustRightInd w:val="0"/>
        <w:jc w:val="center"/>
      </w:pPr>
      <w:r w:rsidRPr="00052EAA">
        <w:rPr>
          <w:b/>
        </w:rPr>
        <w:t>мер управления рисками реализации Подпрограммы</w:t>
      </w:r>
    </w:p>
    <w:p w:rsidR="007A45C9" w:rsidRDefault="007A45C9" w:rsidP="007A45C9">
      <w:pPr>
        <w:widowControl w:val="0"/>
        <w:autoSpaceDE w:val="0"/>
        <w:autoSpaceDN w:val="0"/>
        <w:adjustRightInd w:val="0"/>
        <w:ind w:firstLine="540"/>
        <w:jc w:val="both"/>
      </w:pPr>
    </w:p>
    <w:p w:rsidR="007A45C9" w:rsidRDefault="007A45C9" w:rsidP="007A45C9">
      <w:pPr>
        <w:widowControl w:val="0"/>
        <w:autoSpaceDE w:val="0"/>
        <w:autoSpaceDN w:val="0"/>
        <w:adjustRightInd w:val="0"/>
        <w:ind w:firstLine="540"/>
        <w:jc w:val="both"/>
      </w:pPr>
      <w:r>
        <w:t>К основным рискам, которые могут повлиять на достижение запланированных результатов, относятся:</w:t>
      </w:r>
    </w:p>
    <w:p w:rsidR="007A45C9" w:rsidRDefault="007A45C9" w:rsidP="007A45C9">
      <w:pPr>
        <w:widowControl w:val="0"/>
        <w:autoSpaceDE w:val="0"/>
        <w:autoSpaceDN w:val="0"/>
        <w:adjustRightInd w:val="0"/>
        <w:ind w:firstLine="540"/>
        <w:jc w:val="both"/>
      </w:pPr>
      <w:r>
        <w:t>1) внешние риски - неблагоприятная рыночная конъюнктура в отношении образовательных услуг, непредвиденно высокий рост цен, что может привести к существенному удорожанию стоимости дополнительного профессионального образования муниципальных служащих;</w:t>
      </w:r>
    </w:p>
    <w:p w:rsidR="007A45C9" w:rsidRDefault="007A45C9" w:rsidP="007A45C9">
      <w:pPr>
        <w:widowControl w:val="0"/>
        <w:autoSpaceDE w:val="0"/>
        <w:autoSpaceDN w:val="0"/>
        <w:adjustRightInd w:val="0"/>
        <w:ind w:firstLine="540"/>
        <w:jc w:val="both"/>
      </w:pPr>
      <w:r>
        <w:t>2) внутренние риски - организационные риски и отставание с подготовкой кадров.</w:t>
      </w:r>
    </w:p>
    <w:p w:rsidR="007A45C9" w:rsidRDefault="007A45C9" w:rsidP="007A45C9">
      <w:pPr>
        <w:widowControl w:val="0"/>
        <w:autoSpaceDE w:val="0"/>
        <w:autoSpaceDN w:val="0"/>
        <w:adjustRightInd w:val="0"/>
        <w:ind w:firstLine="540"/>
        <w:jc w:val="both"/>
      </w:pPr>
      <w:r>
        <w:t>В целях управления указанными рисками в процессе реализации Подпрограммы предусматриваются:</w:t>
      </w:r>
    </w:p>
    <w:p w:rsidR="007A45C9" w:rsidRDefault="007A45C9" w:rsidP="007A45C9">
      <w:pPr>
        <w:widowControl w:val="0"/>
        <w:autoSpaceDE w:val="0"/>
        <w:autoSpaceDN w:val="0"/>
        <w:adjustRightInd w:val="0"/>
        <w:ind w:firstLine="540"/>
        <w:jc w:val="both"/>
      </w:pPr>
      <w:r>
        <w:t>создание эффективной системы управления на основе четкого распределения функций, полномочий и ответственности основных исполнителей Подпрограммы;</w:t>
      </w:r>
    </w:p>
    <w:p w:rsidR="007A45C9" w:rsidRDefault="007A45C9" w:rsidP="007A45C9">
      <w:pPr>
        <w:widowControl w:val="0"/>
        <w:autoSpaceDE w:val="0"/>
        <w:autoSpaceDN w:val="0"/>
        <w:adjustRightInd w:val="0"/>
        <w:ind w:firstLine="540"/>
        <w:jc w:val="both"/>
      </w:pPr>
      <w:r>
        <w:t>мониторинг выполнения Подпрограммы, регулярный анализ, ранжирование индикаторов и показателей, а также мероприятий Программы;</w:t>
      </w:r>
    </w:p>
    <w:p w:rsidR="007A45C9" w:rsidRDefault="007A45C9" w:rsidP="007A45C9">
      <w:pPr>
        <w:widowControl w:val="0"/>
        <w:autoSpaceDE w:val="0"/>
        <w:autoSpaceDN w:val="0"/>
        <w:adjustRightInd w:val="0"/>
        <w:ind w:firstLine="540"/>
        <w:jc w:val="both"/>
      </w:pPr>
      <w:r>
        <w:t>корректировка Подпрограммы (при необходимости).</w:t>
      </w:r>
    </w:p>
    <w:p w:rsidR="007A45C9" w:rsidRDefault="007A45C9" w:rsidP="007A45C9">
      <w:pPr>
        <w:widowControl w:val="0"/>
        <w:autoSpaceDE w:val="0"/>
        <w:autoSpaceDN w:val="0"/>
        <w:adjustRightInd w:val="0"/>
        <w:ind w:firstLine="540"/>
        <w:jc w:val="both"/>
        <w:sectPr w:rsidR="007A45C9" w:rsidSect="006A723B">
          <w:headerReference w:type="even" r:id="rId37"/>
          <w:headerReference w:type="default" r:id="rId38"/>
          <w:pgSz w:w="11906" w:h="16838"/>
          <w:pgMar w:top="851" w:right="1021" w:bottom="851" w:left="1134" w:header="720" w:footer="720" w:gutter="0"/>
          <w:pgNumType w:start="1"/>
          <w:cols w:space="720"/>
          <w:docGrid w:linePitch="360"/>
        </w:sectPr>
      </w:pPr>
    </w:p>
    <w:p w:rsidR="007A45C9" w:rsidRPr="004B7E7C" w:rsidRDefault="007A45C9" w:rsidP="007A45C9">
      <w:pPr>
        <w:ind w:left="11160"/>
        <w:jc w:val="center"/>
      </w:pPr>
      <w:r w:rsidRPr="004B7E7C">
        <w:lastRenderedPageBreak/>
        <w:t>Приложение 1</w:t>
      </w:r>
    </w:p>
    <w:p w:rsidR="007A45C9" w:rsidRPr="004B7E7C" w:rsidRDefault="007A45C9" w:rsidP="007A45C9">
      <w:pPr>
        <w:ind w:left="11160"/>
        <w:jc w:val="center"/>
      </w:pPr>
      <w:r w:rsidRPr="004B7E7C">
        <w:t xml:space="preserve">к подпрограмме «Развитие муниципальной службы в </w:t>
      </w:r>
      <w:r w:rsidR="00222DD3">
        <w:t>Свердловск</w:t>
      </w:r>
      <w:r>
        <w:t>ом районе на 201</w:t>
      </w:r>
      <w:r w:rsidR="006666E0">
        <w:t>7</w:t>
      </w:r>
      <w:r w:rsidRPr="004B7E7C">
        <w:t>–20</w:t>
      </w:r>
      <w:r w:rsidR="006666E0">
        <w:t xml:space="preserve">20 </w:t>
      </w:r>
      <w:r w:rsidRPr="004B7E7C">
        <w:t>годы»</w:t>
      </w:r>
    </w:p>
    <w:p w:rsidR="007A45C9" w:rsidRPr="004B7E7C" w:rsidRDefault="007A45C9" w:rsidP="007A45C9">
      <w:pPr>
        <w:autoSpaceDE w:val="0"/>
        <w:jc w:val="right"/>
      </w:pPr>
    </w:p>
    <w:p w:rsidR="007A45C9" w:rsidRPr="00764B36" w:rsidRDefault="007A45C9" w:rsidP="007A45C9">
      <w:pPr>
        <w:autoSpaceDE w:val="0"/>
        <w:jc w:val="center"/>
        <w:rPr>
          <w:b/>
        </w:rPr>
      </w:pPr>
      <w:r w:rsidRPr="00764B36">
        <w:rPr>
          <w:b/>
        </w:rPr>
        <w:t>Сведения о показателях (индикаторах) подпрограммы «Развитие  и муниципальной службы в Свердловском районе Орловской области на 201</w:t>
      </w:r>
      <w:r w:rsidR="006666E0" w:rsidRPr="00764B36">
        <w:rPr>
          <w:b/>
        </w:rPr>
        <w:t>7</w:t>
      </w:r>
      <w:r w:rsidRPr="00764B36">
        <w:rPr>
          <w:b/>
        </w:rPr>
        <w:t>–20</w:t>
      </w:r>
      <w:r w:rsidR="006666E0" w:rsidRPr="00764B36">
        <w:rPr>
          <w:b/>
        </w:rPr>
        <w:t xml:space="preserve">20 </w:t>
      </w:r>
      <w:r w:rsidRPr="00764B36">
        <w:rPr>
          <w:b/>
        </w:rPr>
        <w:t>годы» и их значениях</w:t>
      </w:r>
    </w:p>
    <w:p w:rsidR="007A45C9" w:rsidRPr="00764B36" w:rsidRDefault="007A45C9" w:rsidP="007A45C9">
      <w:pPr>
        <w:autoSpaceDE w:val="0"/>
        <w:jc w:val="center"/>
        <w:rPr>
          <w:b/>
        </w:rPr>
      </w:pPr>
    </w:p>
    <w:p w:rsidR="007A45C9" w:rsidRPr="004B7E7C" w:rsidRDefault="007A45C9" w:rsidP="007A45C9">
      <w:pPr>
        <w:pStyle w:val="ConsPlusCell"/>
        <w:tabs>
          <w:tab w:val="left" w:pos="790"/>
          <w:tab w:val="left" w:pos="6010"/>
          <w:tab w:val="left" w:pos="7990"/>
          <w:tab w:val="left" w:pos="9250"/>
          <w:tab w:val="left" w:pos="10831"/>
          <w:tab w:val="left" w:pos="12399"/>
          <w:tab w:val="left" w:pos="13938"/>
        </w:tabs>
        <w:ind w:left="70"/>
      </w:pPr>
      <w:r w:rsidRPr="004B7E7C">
        <w:tab/>
      </w:r>
      <w:r w:rsidRPr="004B7E7C">
        <w:tab/>
      </w:r>
      <w:r w:rsidRPr="004B7E7C">
        <w:tab/>
      </w:r>
      <w:r w:rsidRPr="004B7E7C">
        <w:tab/>
      </w:r>
      <w:r w:rsidRPr="004B7E7C">
        <w:tab/>
      </w:r>
      <w:r w:rsidRPr="004B7E7C">
        <w:tab/>
      </w:r>
      <w:r w:rsidRPr="004B7E7C">
        <w:tab/>
      </w:r>
    </w:p>
    <w:tbl>
      <w:tblPr>
        <w:tblW w:w="4584" w:type="pct"/>
        <w:jc w:val="center"/>
        <w:tblLayout w:type="fixed"/>
        <w:tblCellMar>
          <w:left w:w="70" w:type="dxa"/>
          <w:right w:w="70" w:type="dxa"/>
        </w:tblCellMar>
        <w:tblLook w:val="0000"/>
      </w:tblPr>
      <w:tblGrid>
        <w:gridCol w:w="689"/>
        <w:gridCol w:w="4950"/>
        <w:gridCol w:w="1883"/>
        <w:gridCol w:w="1162"/>
        <w:gridCol w:w="1134"/>
        <w:gridCol w:w="1134"/>
        <w:gridCol w:w="1134"/>
        <w:gridCol w:w="1140"/>
      </w:tblGrid>
      <w:tr w:rsidR="007A45C9" w:rsidRPr="004B7E7C" w:rsidTr="001B7B41">
        <w:trPr>
          <w:trHeight w:val="487"/>
          <w:tblHeader/>
          <w:jc w:val="center"/>
        </w:trPr>
        <w:tc>
          <w:tcPr>
            <w:tcW w:w="689" w:type="dxa"/>
            <w:vMerge w:val="restart"/>
            <w:tcBorders>
              <w:top w:val="single" w:sz="4" w:space="0" w:color="auto"/>
              <w:left w:val="single" w:sz="4" w:space="0" w:color="auto"/>
            </w:tcBorders>
            <w:shd w:val="clear" w:color="auto" w:fill="auto"/>
            <w:vAlign w:val="center"/>
          </w:tcPr>
          <w:p w:rsidR="007A45C9" w:rsidRPr="004B7E7C" w:rsidRDefault="007A45C9" w:rsidP="007E5E44">
            <w:pPr>
              <w:pStyle w:val="ConsPlusCell"/>
              <w:snapToGrid w:val="0"/>
            </w:pPr>
            <w:r>
              <w:t xml:space="preserve">   </w:t>
            </w:r>
            <w:r w:rsidRPr="004B7E7C">
              <w:t>№</w:t>
            </w:r>
          </w:p>
        </w:tc>
        <w:tc>
          <w:tcPr>
            <w:tcW w:w="4950" w:type="dxa"/>
            <w:vMerge w:val="restart"/>
            <w:tcBorders>
              <w:top w:val="single" w:sz="4" w:space="0" w:color="auto"/>
              <w:left w:val="single" w:sz="6" w:space="0" w:color="000000"/>
            </w:tcBorders>
            <w:shd w:val="clear" w:color="auto" w:fill="auto"/>
            <w:vAlign w:val="center"/>
          </w:tcPr>
          <w:p w:rsidR="007A45C9" w:rsidRPr="004B7E7C" w:rsidRDefault="007A45C9" w:rsidP="007E5E44">
            <w:pPr>
              <w:pStyle w:val="ConsPlusCell"/>
              <w:jc w:val="center"/>
            </w:pPr>
            <w:r w:rsidRPr="004B7E7C">
              <w:t>Показатель (индикатор)</w:t>
            </w:r>
          </w:p>
          <w:p w:rsidR="007A45C9" w:rsidRPr="004B7E7C" w:rsidRDefault="007A45C9" w:rsidP="007E5E44">
            <w:pPr>
              <w:pStyle w:val="ConsPlusCell"/>
              <w:snapToGrid w:val="0"/>
              <w:jc w:val="center"/>
            </w:pPr>
            <w:r w:rsidRPr="004B7E7C">
              <w:t>(наименование)</w:t>
            </w:r>
          </w:p>
        </w:tc>
        <w:tc>
          <w:tcPr>
            <w:tcW w:w="1883" w:type="dxa"/>
            <w:vMerge w:val="restart"/>
            <w:tcBorders>
              <w:top w:val="single" w:sz="4" w:space="0" w:color="auto"/>
              <w:left w:val="single" w:sz="6" w:space="0" w:color="000000"/>
            </w:tcBorders>
            <w:shd w:val="clear" w:color="auto" w:fill="auto"/>
            <w:vAlign w:val="center"/>
          </w:tcPr>
          <w:p w:rsidR="007A45C9" w:rsidRPr="004B7E7C" w:rsidRDefault="007A45C9" w:rsidP="007E5E44">
            <w:pPr>
              <w:pStyle w:val="ConsPlusCell"/>
              <w:snapToGrid w:val="0"/>
              <w:jc w:val="center"/>
            </w:pPr>
            <w:r w:rsidRPr="004B7E7C">
              <w:t>Единицы измерения</w:t>
            </w:r>
          </w:p>
        </w:tc>
        <w:tc>
          <w:tcPr>
            <w:tcW w:w="5704" w:type="dxa"/>
            <w:gridSpan w:val="5"/>
            <w:tcBorders>
              <w:top w:val="single" w:sz="4" w:space="0" w:color="auto"/>
              <w:left w:val="single" w:sz="6" w:space="0" w:color="000000"/>
              <w:bottom w:val="single" w:sz="4" w:space="0" w:color="auto"/>
              <w:right w:val="single" w:sz="4" w:space="0" w:color="auto"/>
            </w:tcBorders>
            <w:shd w:val="clear" w:color="auto" w:fill="auto"/>
            <w:vAlign w:val="center"/>
          </w:tcPr>
          <w:p w:rsidR="007A45C9" w:rsidRPr="004B7E7C" w:rsidRDefault="007A45C9" w:rsidP="007E5E44">
            <w:pPr>
              <w:pStyle w:val="ConsPlusCell"/>
              <w:jc w:val="center"/>
            </w:pPr>
            <w:r w:rsidRPr="004B7E7C">
              <w:t>Значения показателей</w:t>
            </w:r>
          </w:p>
        </w:tc>
      </w:tr>
      <w:tr w:rsidR="001B7B41" w:rsidRPr="004B7E7C" w:rsidTr="001B7B41">
        <w:trPr>
          <w:tblHeader/>
          <w:jc w:val="center"/>
        </w:trPr>
        <w:tc>
          <w:tcPr>
            <w:tcW w:w="689" w:type="dxa"/>
            <w:vMerge/>
            <w:tcBorders>
              <w:left w:val="single" w:sz="4" w:space="0" w:color="auto"/>
              <w:bottom w:val="single" w:sz="4" w:space="0" w:color="auto"/>
            </w:tcBorders>
            <w:shd w:val="clear" w:color="auto" w:fill="auto"/>
            <w:vAlign w:val="center"/>
          </w:tcPr>
          <w:p w:rsidR="001B7B41" w:rsidRPr="004B7E7C" w:rsidRDefault="001B7B41" w:rsidP="007E5E44">
            <w:pPr>
              <w:pStyle w:val="ConsPlusCell"/>
              <w:snapToGrid w:val="0"/>
              <w:jc w:val="center"/>
            </w:pPr>
          </w:p>
        </w:tc>
        <w:tc>
          <w:tcPr>
            <w:tcW w:w="4950" w:type="dxa"/>
            <w:vMerge/>
            <w:tcBorders>
              <w:left w:val="single" w:sz="6" w:space="0" w:color="000000"/>
              <w:bottom w:val="single" w:sz="4" w:space="0" w:color="auto"/>
            </w:tcBorders>
            <w:shd w:val="clear" w:color="auto" w:fill="auto"/>
            <w:vAlign w:val="center"/>
          </w:tcPr>
          <w:p w:rsidR="001B7B41" w:rsidRPr="004B7E7C" w:rsidRDefault="001B7B41" w:rsidP="007E5E44">
            <w:pPr>
              <w:pStyle w:val="ConsPlusCell"/>
              <w:snapToGrid w:val="0"/>
              <w:jc w:val="center"/>
            </w:pPr>
          </w:p>
        </w:tc>
        <w:tc>
          <w:tcPr>
            <w:tcW w:w="1883" w:type="dxa"/>
            <w:vMerge/>
            <w:tcBorders>
              <w:left w:val="single" w:sz="6" w:space="0" w:color="000000"/>
              <w:bottom w:val="single" w:sz="4" w:space="0" w:color="auto"/>
            </w:tcBorders>
            <w:shd w:val="clear" w:color="auto" w:fill="auto"/>
            <w:vAlign w:val="center"/>
          </w:tcPr>
          <w:p w:rsidR="001B7B41" w:rsidRPr="004B7E7C" w:rsidRDefault="001B7B41" w:rsidP="007E5E44">
            <w:pPr>
              <w:pStyle w:val="ConsPlusCell"/>
              <w:snapToGrid w:val="0"/>
              <w:jc w:val="center"/>
            </w:pPr>
          </w:p>
        </w:tc>
        <w:tc>
          <w:tcPr>
            <w:tcW w:w="1162" w:type="dxa"/>
            <w:tcBorders>
              <w:top w:val="single" w:sz="4" w:space="0" w:color="auto"/>
              <w:left w:val="single" w:sz="6" w:space="0" w:color="000000"/>
              <w:bottom w:val="single" w:sz="4" w:space="0" w:color="auto"/>
            </w:tcBorders>
            <w:shd w:val="clear" w:color="auto" w:fill="auto"/>
            <w:vAlign w:val="center"/>
          </w:tcPr>
          <w:p w:rsidR="001B7B41" w:rsidRDefault="001B7B41" w:rsidP="007E5E44">
            <w:pPr>
              <w:pStyle w:val="ConsPlusCell"/>
              <w:jc w:val="center"/>
            </w:pPr>
            <w:r>
              <w:t>базовый</w:t>
            </w:r>
          </w:p>
          <w:p w:rsidR="001B7B41" w:rsidRPr="004B7E7C" w:rsidRDefault="001B7B41" w:rsidP="001B7B41">
            <w:pPr>
              <w:pStyle w:val="ConsPlusCell"/>
              <w:jc w:val="center"/>
            </w:pPr>
            <w:r w:rsidRPr="004B7E7C">
              <w:t>201</w:t>
            </w:r>
            <w:r>
              <w:t>6</w:t>
            </w:r>
            <w:r w:rsidRPr="004B7E7C">
              <w:t xml:space="preserve"> год</w:t>
            </w:r>
          </w:p>
        </w:tc>
        <w:tc>
          <w:tcPr>
            <w:tcW w:w="1134" w:type="dxa"/>
            <w:tcBorders>
              <w:top w:val="single" w:sz="4" w:space="0" w:color="auto"/>
              <w:left w:val="single" w:sz="6" w:space="0" w:color="000000"/>
              <w:bottom w:val="single" w:sz="4" w:space="0" w:color="auto"/>
            </w:tcBorders>
            <w:shd w:val="clear" w:color="auto" w:fill="auto"/>
            <w:vAlign w:val="center"/>
          </w:tcPr>
          <w:p w:rsidR="001B7B41" w:rsidRPr="004B7E7C" w:rsidRDefault="001B7B41" w:rsidP="001B7B41">
            <w:pPr>
              <w:pStyle w:val="ConsPlusCell"/>
              <w:jc w:val="center"/>
            </w:pPr>
            <w:r w:rsidRPr="004B7E7C">
              <w:t>201</w:t>
            </w:r>
            <w:r>
              <w:t xml:space="preserve">7 </w:t>
            </w:r>
            <w:r w:rsidRPr="004B7E7C">
              <w:t>год</w:t>
            </w:r>
          </w:p>
        </w:tc>
        <w:tc>
          <w:tcPr>
            <w:tcW w:w="1134" w:type="dxa"/>
            <w:tcBorders>
              <w:top w:val="single" w:sz="4" w:space="0" w:color="auto"/>
              <w:left w:val="single" w:sz="6" w:space="0" w:color="000000"/>
              <w:bottom w:val="single" w:sz="4" w:space="0" w:color="auto"/>
            </w:tcBorders>
            <w:shd w:val="clear" w:color="auto" w:fill="auto"/>
            <w:vAlign w:val="center"/>
          </w:tcPr>
          <w:p w:rsidR="001B7B41" w:rsidRPr="004B7E7C" w:rsidRDefault="001B7B41" w:rsidP="001B7B41">
            <w:pPr>
              <w:pStyle w:val="ConsPlusCell"/>
              <w:jc w:val="center"/>
            </w:pPr>
            <w:r w:rsidRPr="004B7E7C">
              <w:t>201</w:t>
            </w:r>
            <w:r>
              <w:t>8</w:t>
            </w:r>
            <w:r w:rsidRPr="004B7E7C">
              <w:t xml:space="preserve"> год</w:t>
            </w:r>
          </w:p>
        </w:tc>
        <w:tc>
          <w:tcPr>
            <w:tcW w:w="1134" w:type="dxa"/>
            <w:tcBorders>
              <w:top w:val="single" w:sz="4" w:space="0" w:color="auto"/>
              <w:left w:val="single" w:sz="6" w:space="0" w:color="000000"/>
              <w:bottom w:val="single" w:sz="4" w:space="0" w:color="auto"/>
              <w:right w:val="single" w:sz="4" w:space="0" w:color="auto"/>
            </w:tcBorders>
            <w:shd w:val="clear" w:color="auto" w:fill="auto"/>
            <w:vAlign w:val="center"/>
          </w:tcPr>
          <w:p w:rsidR="001B7B41" w:rsidRPr="004B7E7C" w:rsidRDefault="001B7B41" w:rsidP="001B7B41">
            <w:pPr>
              <w:pStyle w:val="ConsPlusCell"/>
              <w:jc w:val="center"/>
            </w:pPr>
            <w:r w:rsidRPr="004B7E7C">
              <w:t>201</w:t>
            </w:r>
            <w:r>
              <w:t>9</w:t>
            </w:r>
            <w:r w:rsidRPr="004B7E7C">
              <w:t xml:space="preserve"> год</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1B7B41" w:rsidRPr="004B7E7C" w:rsidRDefault="001B7B41" w:rsidP="007E5E44">
            <w:pPr>
              <w:pStyle w:val="ConsPlusCell"/>
              <w:jc w:val="center"/>
            </w:pPr>
            <w:r>
              <w:t>2020 год</w:t>
            </w:r>
          </w:p>
        </w:tc>
      </w:tr>
      <w:tr w:rsidR="001B7B41" w:rsidRPr="004B7E7C" w:rsidTr="001B7B41">
        <w:trPr>
          <w:jc w:val="center"/>
        </w:trPr>
        <w:tc>
          <w:tcPr>
            <w:tcW w:w="689"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jc w:val="center"/>
            </w:pPr>
            <w:r w:rsidRPr="004B7E7C">
              <w:t>1</w:t>
            </w:r>
          </w:p>
        </w:tc>
        <w:tc>
          <w:tcPr>
            <w:tcW w:w="4950"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pPr>
            <w:r w:rsidRPr="004B7E7C">
              <w:t>Количество проведенных обзоров (мониторинг) действующей нормативной правовой базы, регулирующей воп</w:t>
            </w:r>
            <w:r>
              <w:t xml:space="preserve">росы </w:t>
            </w:r>
            <w:r w:rsidRPr="004B7E7C">
              <w:t xml:space="preserve"> муниципальной службы</w:t>
            </w:r>
          </w:p>
        </w:tc>
        <w:tc>
          <w:tcPr>
            <w:tcW w:w="1883"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jc w:val="center"/>
            </w:pPr>
            <w:r w:rsidRPr="004B7E7C">
              <w:t>единиц, нарастающим итогом</w:t>
            </w:r>
          </w:p>
        </w:tc>
        <w:tc>
          <w:tcPr>
            <w:tcW w:w="1162"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1B7B41">
            <w:pPr>
              <w:pStyle w:val="ConsPlusCell"/>
              <w:jc w:val="center"/>
            </w:pPr>
            <w:r>
              <w:t>5</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1B7B41">
            <w:pPr>
              <w:pStyle w:val="ConsPlusCell"/>
              <w:jc w:val="center"/>
            </w:pPr>
            <w:r>
              <w:t>6</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1B7B41">
            <w:pPr>
              <w:pStyle w:val="ConsPlusCell"/>
              <w:jc w:val="center"/>
            </w:pPr>
            <w:r>
              <w:t>8</w:t>
            </w:r>
          </w:p>
        </w:tc>
        <w:tc>
          <w:tcPr>
            <w:tcW w:w="1134" w:type="dxa"/>
            <w:tcBorders>
              <w:top w:val="single" w:sz="6" w:space="0" w:color="000000"/>
              <w:left w:val="single" w:sz="6" w:space="0" w:color="000000"/>
              <w:bottom w:val="single" w:sz="6" w:space="0" w:color="000000"/>
              <w:right w:val="single" w:sz="4" w:space="0" w:color="auto"/>
            </w:tcBorders>
            <w:shd w:val="clear" w:color="auto" w:fill="auto"/>
            <w:vAlign w:val="center"/>
          </w:tcPr>
          <w:p w:rsidR="001B7B41" w:rsidRPr="004B7E7C" w:rsidRDefault="001B7B41" w:rsidP="001B7B41">
            <w:pPr>
              <w:pStyle w:val="ConsPlusCell"/>
              <w:jc w:val="center"/>
            </w:pPr>
            <w:r>
              <w:t>9</w:t>
            </w:r>
          </w:p>
        </w:tc>
        <w:tc>
          <w:tcPr>
            <w:tcW w:w="1140" w:type="dxa"/>
            <w:tcBorders>
              <w:top w:val="single" w:sz="6" w:space="0" w:color="000000"/>
              <w:left w:val="single" w:sz="4" w:space="0" w:color="auto"/>
              <w:bottom w:val="single" w:sz="6" w:space="0" w:color="000000"/>
              <w:right w:val="single" w:sz="6" w:space="0" w:color="000000"/>
            </w:tcBorders>
            <w:shd w:val="clear" w:color="auto" w:fill="auto"/>
            <w:vAlign w:val="center"/>
          </w:tcPr>
          <w:p w:rsidR="001B7B41" w:rsidRPr="004B7E7C" w:rsidRDefault="001B7B41" w:rsidP="001B7B41">
            <w:pPr>
              <w:pStyle w:val="ConsPlusCell"/>
              <w:jc w:val="center"/>
            </w:pPr>
            <w:r>
              <w:t>10</w:t>
            </w:r>
          </w:p>
        </w:tc>
      </w:tr>
      <w:tr w:rsidR="001B7B41" w:rsidRPr="004B7E7C" w:rsidTr="001B7B41">
        <w:trPr>
          <w:jc w:val="center"/>
        </w:trPr>
        <w:tc>
          <w:tcPr>
            <w:tcW w:w="689"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snapToGrid w:val="0"/>
              <w:jc w:val="center"/>
            </w:pPr>
            <w:r>
              <w:t>2</w:t>
            </w:r>
          </w:p>
        </w:tc>
        <w:tc>
          <w:tcPr>
            <w:tcW w:w="4950"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pPr>
            <w:r w:rsidRPr="004B7E7C">
              <w:t>Количество разработанных методи</w:t>
            </w:r>
            <w:r w:rsidRPr="004B7E7C">
              <w:softHyphen/>
              <w:t>ческих материалов по актуальным вопро</w:t>
            </w:r>
            <w:r w:rsidRPr="004B7E7C">
              <w:softHyphen/>
              <w:t>сам муниципальной службы</w:t>
            </w:r>
          </w:p>
          <w:p w:rsidR="001B7B41" w:rsidRPr="004B7E7C" w:rsidRDefault="001B7B41" w:rsidP="007E5E44">
            <w:pPr>
              <w:pStyle w:val="ConsPlusCell"/>
            </w:pPr>
          </w:p>
          <w:p w:rsidR="001B7B41" w:rsidRPr="004B7E7C" w:rsidRDefault="001B7B41" w:rsidP="007E5E44">
            <w:pPr>
              <w:pStyle w:val="ConsPlusCell"/>
            </w:pPr>
          </w:p>
        </w:tc>
        <w:tc>
          <w:tcPr>
            <w:tcW w:w="1883"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jc w:val="center"/>
            </w:pPr>
            <w:r w:rsidRPr="004B7E7C">
              <w:t>единиц, нарастающим итогом</w:t>
            </w:r>
          </w:p>
        </w:tc>
        <w:tc>
          <w:tcPr>
            <w:tcW w:w="1162"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2</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rsidRPr="004B7E7C">
              <w:t>3</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rsidRPr="004B7E7C">
              <w:t>4</w:t>
            </w:r>
          </w:p>
        </w:tc>
        <w:tc>
          <w:tcPr>
            <w:tcW w:w="1134" w:type="dxa"/>
            <w:tcBorders>
              <w:top w:val="single" w:sz="6" w:space="0" w:color="000000"/>
              <w:left w:val="single" w:sz="6" w:space="0" w:color="000000"/>
              <w:bottom w:val="single" w:sz="6" w:space="0" w:color="000000"/>
              <w:right w:val="single" w:sz="4" w:space="0" w:color="auto"/>
            </w:tcBorders>
            <w:shd w:val="clear" w:color="auto" w:fill="auto"/>
            <w:vAlign w:val="center"/>
          </w:tcPr>
          <w:p w:rsidR="001B7B41" w:rsidRPr="004B7E7C" w:rsidRDefault="001B7B41" w:rsidP="007E5E44">
            <w:pPr>
              <w:pStyle w:val="ConsPlusCell"/>
              <w:jc w:val="center"/>
            </w:pPr>
            <w:r w:rsidRPr="004B7E7C">
              <w:t>5</w:t>
            </w:r>
          </w:p>
        </w:tc>
        <w:tc>
          <w:tcPr>
            <w:tcW w:w="1140" w:type="dxa"/>
            <w:tcBorders>
              <w:top w:val="single" w:sz="6" w:space="0" w:color="000000"/>
              <w:left w:val="single" w:sz="4" w:space="0" w:color="auto"/>
              <w:bottom w:val="single" w:sz="6" w:space="0" w:color="000000"/>
              <w:right w:val="single" w:sz="6" w:space="0" w:color="000000"/>
            </w:tcBorders>
            <w:shd w:val="clear" w:color="auto" w:fill="auto"/>
            <w:vAlign w:val="center"/>
          </w:tcPr>
          <w:p w:rsidR="001B7B41" w:rsidRPr="004B7E7C" w:rsidRDefault="001B7B41" w:rsidP="001B7B41">
            <w:pPr>
              <w:pStyle w:val="ConsPlusCell"/>
              <w:jc w:val="center"/>
            </w:pPr>
            <w:r>
              <w:t>6</w:t>
            </w:r>
          </w:p>
        </w:tc>
      </w:tr>
      <w:tr w:rsidR="001B7B41" w:rsidRPr="004B7E7C" w:rsidTr="001B7B41">
        <w:trPr>
          <w:jc w:val="center"/>
        </w:trPr>
        <w:tc>
          <w:tcPr>
            <w:tcW w:w="689"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snapToGrid w:val="0"/>
              <w:jc w:val="center"/>
            </w:pPr>
            <w:r>
              <w:t>3</w:t>
            </w:r>
          </w:p>
        </w:tc>
        <w:tc>
          <w:tcPr>
            <w:tcW w:w="4950"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pPr>
            <w:r w:rsidRPr="004B7E7C">
              <w:t>Количество проведенных семинар</w:t>
            </w:r>
            <w:r w:rsidRPr="004B7E7C">
              <w:softHyphen/>
              <w:t xml:space="preserve">ских занятий, совещаний  и тренингов по актуальным вопросам </w:t>
            </w:r>
            <w:r>
              <w:t xml:space="preserve"> </w:t>
            </w:r>
            <w:r w:rsidRPr="004B7E7C">
              <w:t xml:space="preserve"> муниципальной службы</w:t>
            </w:r>
          </w:p>
        </w:tc>
        <w:tc>
          <w:tcPr>
            <w:tcW w:w="1883"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jc w:val="center"/>
            </w:pPr>
            <w:r w:rsidRPr="004B7E7C">
              <w:t>единиц, нарастающим итогом</w:t>
            </w:r>
          </w:p>
        </w:tc>
        <w:tc>
          <w:tcPr>
            <w:tcW w:w="1162"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4</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5</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7</w:t>
            </w:r>
          </w:p>
        </w:tc>
        <w:tc>
          <w:tcPr>
            <w:tcW w:w="1134" w:type="dxa"/>
            <w:tcBorders>
              <w:top w:val="single" w:sz="6" w:space="0" w:color="000000"/>
              <w:left w:val="single" w:sz="6" w:space="0" w:color="000000"/>
              <w:bottom w:val="single" w:sz="6" w:space="0" w:color="000000"/>
              <w:right w:val="single" w:sz="4" w:space="0" w:color="auto"/>
            </w:tcBorders>
            <w:shd w:val="clear" w:color="auto" w:fill="auto"/>
            <w:vAlign w:val="center"/>
          </w:tcPr>
          <w:p w:rsidR="001B7B41" w:rsidRPr="004B7E7C" w:rsidRDefault="001B7B41" w:rsidP="007E5E44">
            <w:pPr>
              <w:pStyle w:val="ConsPlusCell"/>
              <w:jc w:val="center"/>
            </w:pPr>
            <w:r>
              <w:t>9</w:t>
            </w:r>
          </w:p>
        </w:tc>
        <w:tc>
          <w:tcPr>
            <w:tcW w:w="1140" w:type="dxa"/>
            <w:tcBorders>
              <w:top w:val="single" w:sz="6" w:space="0" w:color="000000"/>
              <w:left w:val="single" w:sz="4" w:space="0" w:color="auto"/>
              <w:bottom w:val="single" w:sz="6" w:space="0" w:color="000000"/>
              <w:right w:val="single" w:sz="6" w:space="0" w:color="000000"/>
            </w:tcBorders>
            <w:shd w:val="clear" w:color="auto" w:fill="auto"/>
            <w:vAlign w:val="center"/>
          </w:tcPr>
          <w:p w:rsidR="001B7B41" w:rsidRPr="004B7E7C" w:rsidRDefault="001B7B41" w:rsidP="001B7B41">
            <w:pPr>
              <w:pStyle w:val="ConsPlusCell"/>
              <w:jc w:val="center"/>
            </w:pPr>
            <w:r>
              <w:t>10</w:t>
            </w:r>
          </w:p>
        </w:tc>
      </w:tr>
      <w:tr w:rsidR="001B7B41" w:rsidRPr="004B7E7C" w:rsidTr="001B7B41">
        <w:trPr>
          <w:jc w:val="center"/>
        </w:trPr>
        <w:tc>
          <w:tcPr>
            <w:tcW w:w="689"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snapToGrid w:val="0"/>
              <w:jc w:val="center"/>
            </w:pPr>
            <w:r>
              <w:t>4</w:t>
            </w:r>
          </w:p>
        </w:tc>
        <w:tc>
          <w:tcPr>
            <w:tcW w:w="4950"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pPr>
            <w:r w:rsidRPr="004B7E7C">
              <w:t xml:space="preserve">Доля должностей </w:t>
            </w:r>
            <w:r>
              <w:t>муниципальной</w:t>
            </w:r>
            <w:r w:rsidRPr="004B7E7C">
              <w:t xml:space="preserve"> служ</w:t>
            </w:r>
            <w:r w:rsidRPr="004B7E7C">
              <w:softHyphen/>
              <w:t>бы, замещенных по конкурсу, от общего количества должностей, подле</w:t>
            </w:r>
            <w:r w:rsidRPr="004B7E7C">
              <w:softHyphen/>
              <w:t xml:space="preserve">жащих замещению по результатам  конкурса  </w:t>
            </w:r>
          </w:p>
        </w:tc>
        <w:tc>
          <w:tcPr>
            <w:tcW w:w="1883"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jc w:val="center"/>
            </w:pPr>
            <w:r w:rsidRPr="004B7E7C">
              <w:t>проценты, нарастающим итогом</w:t>
            </w:r>
          </w:p>
        </w:tc>
        <w:tc>
          <w:tcPr>
            <w:tcW w:w="1162"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B73550">
            <w:pPr>
              <w:pStyle w:val="ConsPlusCell"/>
              <w:jc w:val="center"/>
            </w:pPr>
            <w:r>
              <w:t>30</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B73550">
            <w:pPr>
              <w:pStyle w:val="ConsPlusCell"/>
              <w:jc w:val="center"/>
            </w:pPr>
            <w:r>
              <w:t>35</w:t>
            </w:r>
          </w:p>
        </w:tc>
        <w:tc>
          <w:tcPr>
            <w:tcW w:w="1134" w:type="dxa"/>
            <w:tcBorders>
              <w:top w:val="single" w:sz="6" w:space="0" w:color="000000"/>
              <w:left w:val="single" w:sz="6" w:space="0" w:color="000000"/>
              <w:bottom w:val="single" w:sz="6" w:space="0" w:color="000000"/>
              <w:right w:val="single" w:sz="4" w:space="0" w:color="auto"/>
            </w:tcBorders>
            <w:shd w:val="clear" w:color="auto" w:fill="auto"/>
            <w:vAlign w:val="center"/>
          </w:tcPr>
          <w:p w:rsidR="001B7B41" w:rsidRPr="004B7E7C" w:rsidRDefault="001B7B41" w:rsidP="00B73550">
            <w:pPr>
              <w:pStyle w:val="ConsPlusCell"/>
              <w:jc w:val="center"/>
            </w:pPr>
            <w:r>
              <w:t>50</w:t>
            </w:r>
          </w:p>
        </w:tc>
        <w:tc>
          <w:tcPr>
            <w:tcW w:w="1140" w:type="dxa"/>
            <w:tcBorders>
              <w:top w:val="single" w:sz="6" w:space="0" w:color="000000"/>
              <w:left w:val="single" w:sz="4" w:space="0" w:color="auto"/>
              <w:bottom w:val="single" w:sz="6" w:space="0" w:color="000000"/>
              <w:right w:val="single" w:sz="6" w:space="0" w:color="000000"/>
            </w:tcBorders>
            <w:shd w:val="clear" w:color="auto" w:fill="auto"/>
            <w:vAlign w:val="center"/>
          </w:tcPr>
          <w:p w:rsidR="001B7B41" w:rsidRPr="004B7E7C" w:rsidRDefault="001B7B41" w:rsidP="00B73550">
            <w:pPr>
              <w:pStyle w:val="ConsPlusCell"/>
              <w:jc w:val="center"/>
            </w:pPr>
            <w:r w:rsidRPr="004B7E7C">
              <w:t>75</w:t>
            </w:r>
          </w:p>
        </w:tc>
      </w:tr>
      <w:tr w:rsidR="001B7B41" w:rsidRPr="004B7E7C" w:rsidTr="001B7B41">
        <w:trPr>
          <w:jc w:val="center"/>
        </w:trPr>
        <w:tc>
          <w:tcPr>
            <w:tcW w:w="689"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snapToGrid w:val="0"/>
              <w:jc w:val="center"/>
            </w:pPr>
            <w:r>
              <w:t>5</w:t>
            </w:r>
          </w:p>
        </w:tc>
        <w:tc>
          <w:tcPr>
            <w:tcW w:w="4950"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pPr>
            <w:r w:rsidRPr="004B7E7C">
              <w:t>Доля лиц, назначенных на должности муниципальной</w:t>
            </w:r>
            <w:r>
              <w:t xml:space="preserve"> службы</w:t>
            </w:r>
            <w:r w:rsidRPr="004B7E7C">
              <w:t xml:space="preserve"> из кадрового резерва, от общего количества лиц, находящихся в </w:t>
            </w:r>
            <w:r w:rsidRPr="004B7E7C">
              <w:lastRenderedPageBreak/>
              <w:t xml:space="preserve">кадровом резерве  </w:t>
            </w:r>
          </w:p>
        </w:tc>
        <w:tc>
          <w:tcPr>
            <w:tcW w:w="1883"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jc w:val="center"/>
            </w:pPr>
            <w:r w:rsidRPr="004B7E7C">
              <w:lastRenderedPageBreak/>
              <w:t>проценты, нарастающим итогом</w:t>
            </w:r>
          </w:p>
        </w:tc>
        <w:tc>
          <w:tcPr>
            <w:tcW w:w="1162"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B73550">
            <w:pPr>
              <w:pStyle w:val="ConsPlusCell"/>
              <w:jc w:val="center"/>
            </w:pPr>
            <w:r>
              <w:t>5</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B73550">
            <w:pPr>
              <w:pStyle w:val="ConsPlusCell"/>
              <w:jc w:val="center"/>
            </w:pPr>
            <w:r>
              <w:t>10</w:t>
            </w:r>
          </w:p>
        </w:tc>
        <w:tc>
          <w:tcPr>
            <w:tcW w:w="1134" w:type="dxa"/>
            <w:tcBorders>
              <w:top w:val="single" w:sz="6" w:space="0" w:color="000000"/>
              <w:left w:val="single" w:sz="6" w:space="0" w:color="000000"/>
              <w:bottom w:val="single" w:sz="6" w:space="0" w:color="000000"/>
              <w:right w:val="single" w:sz="4" w:space="0" w:color="auto"/>
            </w:tcBorders>
            <w:shd w:val="clear" w:color="auto" w:fill="auto"/>
            <w:vAlign w:val="center"/>
          </w:tcPr>
          <w:p w:rsidR="001B7B41" w:rsidRPr="004B7E7C" w:rsidRDefault="001B7B41" w:rsidP="00B73550">
            <w:pPr>
              <w:pStyle w:val="ConsPlusCell"/>
              <w:jc w:val="center"/>
            </w:pPr>
            <w:r>
              <w:t>15</w:t>
            </w:r>
          </w:p>
        </w:tc>
        <w:tc>
          <w:tcPr>
            <w:tcW w:w="1140" w:type="dxa"/>
            <w:tcBorders>
              <w:top w:val="single" w:sz="6" w:space="0" w:color="000000"/>
              <w:left w:val="single" w:sz="4" w:space="0" w:color="auto"/>
              <w:bottom w:val="single" w:sz="6" w:space="0" w:color="000000"/>
              <w:right w:val="single" w:sz="6" w:space="0" w:color="000000"/>
            </w:tcBorders>
            <w:shd w:val="clear" w:color="auto" w:fill="auto"/>
            <w:vAlign w:val="center"/>
          </w:tcPr>
          <w:p w:rsidR="001B7B41" w:rsidRPr="004B7E7C" w:rsidRDefault="001B7B41" w:rsidP="00B73550">
            <w:pPr>
              <w:pStyle w:val="ConsPlusCell"/>
              <w:jc w:val="center"/>
            </w:pPr>
            <w:r>
              <w:t>20</w:t>
            </w:r>
          </w:p>
        </w:tc>
      </w:tr>
      <w:tr w:rsidR="001B7B41" w:rsidRPr="004B7E7C" w:rsidTr="001B7B41">
        <w:trPr>
          <w:jc w:val="center"/>
        </w:trPr>
        <w:tc>
          <w:tcPr>
            <w:tcW w:w="689"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snapToGrid w:val="0"/>
              <w:jc w:val="center"/>
            </w:pPr>
            <w:r>
              <w:lastRenderedPageBreak/>
              <w:t>6</w:t>
            </w:r>
          </w:p>
        </w:tc>
        <w:tc>
          <w:tcPr>
            <w:tcW w:w="4950" w:type="dxa"/>
            <w:tcBorders>
              <w:top w:val="single" w:sz="6" w:space="0" w:color="000000"/>
              <w:left w:val="single" w:sz="6" w:space="0" w:color="000000"/>
              <w:bottom w:val="single" w:sz="6" w:space="0" w:color="000000"/>
            </w:tcBorders>
            <w:shd w:val="clear" w:color="auto" w:fill="auto"/>
          </w:tcPr>
          <w:p w:rsidR="001B7B41" w:rsidRPr="004B7E7C" w:rsidRDefault="001B7B41" w:rsidP="001B7B41">
            <w:pPr>
              <w:pStyle w:val="ConsPlusCell"/>
            </w:pPr>
            <w:r w:rsidRPr="004B7E7C">
              <w:t>Рост доверия гра</w:t>
            </w:r>
            <w:r>
              <w:t xml:space="preserve">ждан к </w:t>
            </w:r>
            <w:r w:rsidRPr="004B7E7C">
              <w:t xml:space="preserve"> </w:t>
            </w:r>
            <w:r>
              <w:t>органам местного самоуправления района</w:t>
            </w:r>
            <w:r w:rsidRPr="004B7E7C">
              <w:t>, муни</w:t>
            </w:r>
            <w:r w:rsidRPr="004B7E7C">
              <w:softHyphen/>
              <w:t>ци</w:t>
            </w:r>
            <w:r w:rsidRPr="004B7E7C">
              <w:softHyphen/>
              <w:t xml:space="preserve">пальным служащим </w:t>
            </w:r>
            <w:r>
              <w:t>Свердловского района</w:t>
            </w:r>
          </w:p>
        </w:tc>
        <w:tc>
          <w:tcPr>
            <w:tcW w:w="1883"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jc w:val="center"/>
            </w:pPr>
            <w:r w:rsidRPr="004B7E7C">
              <w:t>проценты, нарастающим итогом</w:t>
            </w:r>
          </w:p>
        </w:tc>
        <w:tc>
          <w:tcPr>
            <w:tcW w:w="1162"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100</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100</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100</w:t>
            </w:r>
          </w:p>
        </w:tc>
        <w:tc>
          <w:tcPr>
            <w:tcW w:w="1134" w:type="dxa"/>
            <w:tcBorders>
              <w:top w:val="single" w:sz="6" w:space="0" w:color="000000"/>
              <w:left w:val="single" w:sz="6" w:space="0" w:color="000000"/>
              <w:bottom w:val="single" w:sz="6" w:space="0" w:color="000000"/>
              <w:right w:val="single" w:sz="4" w:space="0" w:color="auto"/>
            </w:tcBorders>
            <w:shd w:val="clear" w:color="auto" w:fill="auto"/>
            <w:vAlign w:val="center"/>
          </w:tcPr>
          <w:p w:rsidR="001B7B41" w:rsidRPr="004B7E7C" w:rsidRDefault="001B7B41" w:rsidP="007E5E44">
            <w:pPr>
              <w:pStyle w:val="ConsPlusCell"/>
              <w:jc w:val="center"/>
            </w:pPr>
            <w:r>
              <w:t>100</w:t>
            </w:r>
          </w:p>
        </w:tc>
        <w:tc>
          <w:tcPr>
            <w:tcW w:w="1140" w:type="dxa"/>
            <w:tcBorders>
              <w:top w:val="single" w:sz="6" w:space="0" w:color="000000"/>
              <w:left w:val="single" w:sz="4" w:space="0" w:color="auto"/>
              <w:bottom w:val="single" w:sz="6" w:space="0" w:color="000000"/>
              <w:right w:val="single" w:sz="6" w:space="0" w:color="000000"/>
            </w:tcBorders>
            <w:shd w:val="clear" w:color="auto" w:fill="auto"/>
            <w:vAlign w:val="center"/>
          </w:tcPr>
          <w:p w:rsidR="001B7B41" w:rsidRPr="004B7E7C" w:rsidRDefault="001B7B41" w:rsidP="007E5E44">
            <w:pPr>
              <w:pStyle w:val="ConsPlusCell"/>
              <w:jc w:val="center"/>
            </w:pPr>
            <w:r>
              <w:t>100</w:t>
            </w:r>
          </w:p>
        </w:tc>
      </w:tr>
      <w:tr w:rsidR="001B7B41" w:rsidRPr="004B7E7C" w:rsidTr="001B7B41">
        <w:trPr>
          <w:jc w:val="center"/>
        </w:trPr>
        <w:tc>
          <w:tcPr>
            <w:tcW w:w="689"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snapToGrid w:val="0"/>
              <w:jc w:val="center"/>
            </w:pPr>
            <w:r>
              <w:t>7</w:t>
            </w:r>
          </w:p>
        </w:tc>
        <w:tc>
          <w:tcPr>
            <w:tcW w:w="4950"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pPr>
            <w:r w:rsidRPr="004B7E7C">
              <w:t>Количество информационно-анали</w:t>
            </w:r>
            <w:r w:rsidRPr="004B7E7C">
              <w:softHyphen/>
              <w:t>тических материалов  в сфере развития муниципальной службы, размещенных на официальн</w:t>
            </w:r>
            <w:r>
              <w:t>ом сайте администрации Свердловского района</w:t>
            </w:r>
          </w:p>
        </w:tc>
        <w:tc>
          <w:tcPr>
            <w:tcW w:w="1883"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jc w:val="center"/>
            </w:pPr>
            <w:r w:rsidRPr="004B7E7C">
              <w:t>единиц, нарастающим итогом</w:t>
            </w:r>
          </w:p>
        </w:tc>
        <w:tc>
          <w:tcPr>
            <w:tcW w:w="1162"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3</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5</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7</w:t>
            </w:r>
          </w:p>
        </w:tc>
        <w:tc>
          <w:tcPr>
            <w:tcW w:w="1134" w:type="dxa"/>
            <w:tcBorders>
              <w:top w:val="single" w:sz="6" w:space="0" w:color="000000"/>
              <w:left w:val="single" w:sz="6" w:space="0" w:color="000000"/>
              <w:bottom w:val="single" w:sz="6" w:space="0" w:color="000000"/>
              <w:right w:val="single" w:sz="4" w:space="0" w:color="auto"/>
            </w:tcBorders>
            <w:shd w:val="clear" w:color="auto" w:fill="auto"/>
            <w:vAlign w:val="center"/>
          </w:tcPr>
          <w:p w:rsidR="001B7B41" w:rsidRPr="004B7E7C" w:rsidRDefault="001B7B41" w:rsidP="007E5E44">
            <w:pPr>
              <w:pStyle w:val="ConsPlusCell"/>
              <w:jc w:val="center"/>
            </w:pPr>
            <w:r>
              <w:t>9</w:t>
            </w:r>
          </w:p>
        </w:tc>
        <w:tc>
          <w:tcPr>
            <w:tcW w:w="1140" w:type="dxa"/>
            <w:tcBorders>
              <w:top w:val="single" w:sz="6" w:space="0" w:color="000000"/>
              <w:left w:val="single" w:sz="4" w:space="0" w:color="auto"/>
              <w:bottom w:val="single" w:sz="6" w:space="0" w:color="000000"/>
              <w:right w:val="single" w:sz="6" w:space="0" w:color="000000"/>
            </w:tcBorders>
            <w:shd w:val="clear" w:color="auto" w:fill="auto"/>
            <w:vAlign w:val="center"/>
          </w:tcPr>
          <w:p w:rsidR="001B7B41" w:rsidRPr="004B7E7C" w:rsidRDefault="001B7B41" w:rsidP="001B7B41">
            <w:pPr>
              <w:pStyle w:val="ConsPlusCell"/>
              <w:jc w:val="center"/>
            </w:pPr>
            <w:r>
              <w:t>10</w:t>
            </w:r>
          </w:p>
        </w:tc>
      </w:tr>
      <w:tr w:rsidR="001B7B41" w:rsidRPr="004B7E7C" w:rsidTr="001B7B41">
        <w:trPr>
          <w:jc w:val="center"/>
        </w:trPr>
        <w:tc>
          <w:tcPr>
            <w:tcW w:w="689"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snapToGrid w:val="0"/>
              <w:jc w:val="center"/>
            </w:pPr>
            <w:r>
              <w:t>8</w:t>
            </w:r>
          </w:p>
        </w:tc>
        <w:tc>
          <w:tcPr>
            <w:tcW w:w="4950"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pPr>
            <w:r w:rsidRPr="004B7E7C">
              <w:t xml:space="preserve"> Количество муниципальных служащих, прошедших повышение квали</w:t>
            </w:r>
            <w:r w:rsidRPr="004B7E7C">
              <w:softHyphen/>
              <w:t>фикации</w:t>
            </w:r>
          </w:p>
        </w:tc>
        <w:tc>
          <w:tcPr>
            <w:tcW w:w="1883" w:type="dxa"/>
            <w:tcBorders>
              <w:top w:val="single" w:sz="6" w:space="0" w:color="000000"/>
              <w:left w:val="single" w:sz="6" w:space="0" w:color="000000"/>
              <w:bottom w:val="single" w:sz="6" w:space="0" w:color="000000"/>
            </w:tcBorders>
            <w:shd w:val="clear" w:color="auto" w:fill="auto"/>
          </w:tcPr>
          <w:p w:rsidR="001B7B41" w:rsidRPr="004B7E7C" w:rsidRDefault="001B7B41" w:rsidP="007E5E44">
            <w:pPr>
              <w:pStyle w:val="ConsPlusCell"/>
              <w:jc w:val="center"/>
            </w:pPr>
            <w:r w:rsidRPr="004B7E7C">
              <w:t>единиц, нарастающим итогом</w:t>
            </w:r>
          </w:p>
        </w:tc>
        <w:tc>
          <w:tcPr>
            <w:tcW w:w="1162"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12</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7E5E44">
            <w:pPr>
              <w:pStyle w:val="ConsPlusCell"/>
              <w:jc w:val="center"/>
            </w:pPr>
            <w:r>
              <w:t>16</w:t>
            </w:r>
          </w:p>
        </w:tc>
        <w:tc>
          <w:tcPr>
            <w:tcW w:w="1134" w:type="dxa"/>
            <w:tcBorders>
              <w:top w:val="single" w:sz="6" w:space="0" w:color="000000"/>
              <w:left w:val="single" w:sz="6" w:space="0" w:color="000000"/>
              <w:bottom w:val="single" w:sz="6" w:space="0" w:color="000000"/>
            </w:tcBorders>
            <w:shd w:val="clear" w:color="auto" w:fill="auto"/>
            <w:vAlign w:val="center"/>
          </w:tcPr>
          <w:p w:rsidR="001B7B41" w:rsidRPr="004B7E7C" w:rsidRDefault="001B7B41" w:rsidP="001B7B41">
            <w:pPr>
              <w:pStyle w:val="ConsPlusCell"/>
              <w:jc w:val="center"/>
            </w:pPr>
            <w:r>
              <w:t>19</w:t>
            </w:r>
          </w:p>
        </w:tc>
        <w:tc>
          <w:tcPr>
            <w:tcW w:w="1134" w:type="dxa"/>
            <w:tcBorders>
              <w:top w:val="single" w:sz="6" w:space="0" w:color="000000"/>
              <w:left w:val="single" w:sz="6" w:space="0" w:color="000000"/>
              <w:bottom w:val="single" w:sz="6" w:space="0" w:color="000000"/>
              <w:right w:val="single" w:sz="4" w:space="0" w:color="auto"/>
            </w:tcBorders>
            <w:shd w:val="clear" w:color="auto" w:fill="auto"/>
            <w:vAlign w:val="center"/>
          </w:tcPr>
          <w:p w:rsidR="001B7B41" w:rsidRPr="004B7E7C" w:rsidRDefault="001B7B41" w:rsidP="00ED6765">
            <w:pPr>
              <w:pStyle w:val="ConsPlusCell"/>
              <w:jc w:val="center"/>
            </w:pPr>
            <w:r>
              <w:t>2</w:t>
            </w:r>
            <w:r w:rsidR="00ED6765">
              <w:t>2</w:t>
            </w:r>
          </w:p>
        </w:tc>
        <w:tc>
          <w:tcPr>
            <w:tcW w:w="1140" w:type="dxa"/>
            <w:tcBorders>
              <w:top w:val="single" w:sz="6" w:space="0" w:color="000000"/>
              <w:left w:val="single" w:sz="4" w:space="0" w:color="auto"/>
              <w:bottom w:val="single" w:sz="6" w:space="0" w:color="000000"/>
              <w:right w:val="single" w:sz="6" w:space="0" w:color="000000"/>
            </w:tcBorders>
            <w:shd w:val="clear" w:color="auto" w:fill="auto"/>
            <w:vAlign w:val="center"/>
          </w:tcPr>
          <w:p w:rsidR="001B7B41" w:rsidRPr="004B7E7C" w:rsidRDefault="001B7B41" w:rsidP="007E5E44">
            <w:pPr>
              <w:pStyle w:val="ConsPlusCell"/>
              <w:jc w:val="center"/>
            </w:pPr>
            <w:r>
              <w:t>25</w:t>
            </w:r>
          </w:p>
        </w:tc>
      </w:tr>
    </w:tbl>
    <w:p w:rsidR="007A45C9" w:rsidRPr="004B7E7C" w:rsidRDefault="007A45C9" w:rsidP="007A45C9">
      <w:pPr>
        <w:pStyle w:val="ConsPlusCell"/>
        <w:sectPr w:rsidR="007A45C9" w:rsidRPr="004B7E7C" w:rsidSect="007E5E44">
          <w:headerReference w:type="default" r:id="rId39"/>
          <w:headerReference w:type="first" r:id="rId40"/>
          <w:pgSz w:w="16838" w:h="11906" w:orient="landscape"/>
          <w:pgMar w:top="1134" w:right="851" w:bottom="1134" w:left="1701" w:header="720" w:footer="720" w:gutter="0"/>
          <w:pgNumType w:start="16"/>
          <w:cols w:space="720"/>
          <w:titlePg/>
          <w:docGrid w:linePitch="360"/>
        </w:sectPr>
      </w:pPr>
    </w:p>
    <w:p w:rsidR="007A45C9" w:rsidRPr="001C7A23" w:rsidRDefault="007A45C9" w:rsidP="007A45C9">
      <w:pPr>
        <w:ind w:left="10800"/>
        <w:jc w:val="center"/>
      </w:pPr>
      <w:r w:rsidRPr="001C7A23">
        <w:lastRenderedPageBreak/>
        <w:t>Приложение 2</w:t>
      </w:r>
    </w:p>
    <w:p w:rsidR="007A45C9" w:rsidRPr="001C7A23" w:rsidRDefault="007A45C9" w:rsidP="007A45C9">
      <w:pPr>
        <w:ind w:left="10800"/>
        <w:jc w:val="center"/>
      </w:pPr>
      <w:r w:rsidRPr="001C7A23">
        <w:t xml:space="preserve">к подпрограмме «Развитие  муниципальной службы в </w:t>
      </w:r>
      <w:r>
        <w:t>Свердловском районе на 201</w:t>
      </w:r>
      <w:r w:rsidR="00E54F00">
        <w:t>7</w:t>
      </w:r>
      <w:r>
        <w:t>-20</w:t>
      </w:r>
      <w:r w:rsidR="00E54F00">
        <w:t>20</w:t>
      </w:r>
      <w:r>
        <w:t xml:space="preserve"> годы»</w:t>
      </w:r>
    </w:p>
    <w:p w:rsidR="007A45C9" w:rsidRPr="001C7A23" w:rsidRDefault="007A45C9" w:rsidP="007A45C9">
      <w:pPr>
        <w:keepNext/>
        <w:autoSpaceDE w:val="0"/>
        <w:jc w:val="right"/>
      </w:pPr>
    </w:p>
    <w:p w:rsidR="007A45C9" w:rsidRPr="00764B36" w:rsidRDefault="007A45C9" w:rsidP="007A45C9">
      <w:pPr>
        <w:keepNext/>
        <w:autoSpaceDE w:val="0"/>
        <w:jc w:val="center"/>
        <w:rPr>
          <w:b/>
        </w:rPr>
      </w:pPr>
      <w:r w:rsidRPr="00764B36">
        <w:rPr>
          <w:b/>
        </w:rPr>
        <w:t>Перечень основных мероприятий Подпрограммы  «Развитие муниципальной службы в Свердловском районе Орловской области</w:t>
      </w:r>
    </w:p>
    <w:p w:rsidR="007A45C9" w:rsidRPr="00764B36" w:rsidRDefault="007A45C9" w:rsidP="007A45C9">
      <w:pPr>
        <w:keepNext/>
        <w:autoSpaceDE w:val="0"/>
        <w:jc w:val="center"/>
        <w:rPr>
          <w:b/>
        </w:rPr>
      </w:pPr>
      <w:r w:rsidRPr="00764B36">
        <w:rPr>
          <w:b/>
        </w:rPr>
        <w:t xml:space="preserve"> на 201</w:t>
      </w:r>
      <w:r w:rsidR="00E54F00" w:rsidRPr="00764B36">
        <w:rPr>
          <w:b/>
        </w:rPr>
        <w:t>7</w:t>
      </w:r>
      <w:r w:rsidRPr="00764B36">
        <w:rPr>
          <w:b/>
        </w:rPr>
        <w:t>-20</w:t>
      </w:r>
      <w:r w:rsidR="00E54F00" w:rsidRPr="00764B36">
        <w:rPr>
          <w:b/>
        </w:rPr>
        <w:t>20</w:t>
      </w:r>
      <w:r w:rsidRPr="00764B36">
        <w:rPr>
          <w:b/>
        </w:rPr>
        <w:t>- годы»</w:t>
      </w:r>
    </w:p>
    <w:p w:rsidR="007A45C9" w:rsidRPr="001C7A23" w:rsidRDefault="007A45C9" w:rsidP="007A45C9">
      <w:pPr>
        <w:keepNext/>
        <w:autoSpaceDE w:val="0"/>
        <w:jc w:val="center"/>
      </w:pPr>
    </w:p>
    <w:tbl>
      <w:tblPr>
        <w:tblW w:w="15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6"/>
        <w:gridCol w:w="3252"/>
        <w:gridCol w:w="2327"/>
        <w:gridCol w:w="905"/>
        <w:gridCol w:w="1079"/>
        <w:gridCol w:w="2382"/>
        <w:gridCol w:w="2292"/>
        <w:gridCol w:w="2326"/>
      </w:tblGrid>
      <w:tr w:rsidR="006F0E82" w:rsidTr="007E5E44">
        <w:trPr>
          <w:trHeight w:val="499"/>
        </w:trPr>
        <w:tc>
          <w:tcPr>
            <w:tcW w:w="456" w:type="dxa"/>
            <w:vMerge w:val="restart"/>
            <w:vAlign w:val="center"/>
          </w:tcPr>
          <w:p w:rsidR="007A45C9" w:rsidRPr="00417189" w:rsidRDefault="007A45C9" w:rsidP="007E5E44">
            <w:pPr>
              <w:jc w:val="center"/>
            </w:pPr>
            <w:r w:rsidRPr="00417189">
              <w:t>№</w:t>
            </w:r>
          </w:p>
        </w:tc>
        <w:tc>
          <w:tcPr>
            <w:tcW w:w="3252" w:type="dxa"/>
            <w:vMerge w:val="restart"/>
            <w:vAlign w:val="center"/>
          </w:tcPr>
          <w:p w:rsidR="007A45C9" w:rsidRPr="00417189" w:rsidRDefault="007A45C9" w:rsidP="007E5E44">
            <w:pPr>
              <w:jc w:val="center"/>
            </w:pPr>
            <w:r w:rsidRPr="00417189">
              <w:t>Номер и наименование основного мероприятия</w:t>
            </w:r>
          </w:p>
        </w:tc>
        <w:tc>
          <w:tcPr>
            <w:tcW w:w="2327" w:type="dxa"/>
            <w:vMerge w:val="restart"/>
            <w:vAlign w:val="center"/>
          </w:tcPr>
          <w:p w:rsidR="007A45C9" w:rsidRPr="00417189" w:rsidRDefault="007A45C9" w:rsidP="007E5E44">
            <w:pPr>
              <w:jc w:val="center"/>
            </w:pPr>
            <w:r w:rsidRPr="00417189">
              <w:t>Ответствен</w:t>
            </w:r>
            <w:r w:rsidRPr="006E79D0">
              <w:rPr>
                <w:lang w:val="en-US"/>
              </w:rPr>
              <w:softHyphen/>
            </w:r>
            <w:proofErr w:type="spellStart"/>
            <w:r w:rsidRPr="00417189">
              <w:t>ный</w:t>
            </w:r>
            <w:proofErr w:type="spellEnd"/>
            <w:r w:rsidRPr="00417189">
              <w:t xml:space="preserve"> исполни</w:t>
            </w:r>
            <w:r w:rsidRPr="006E79D0">
              <w:rPr>
                <w:lang w:val="en-US"/>
              </w:rPr>
              <w:softHyphen/>
            </w:r>
            <w:proofErr w:type="spellStart"/>
            <w:r w:rsidRPr="00417189">
              <w:t>тель</w:t>
            </w:r>
            <w:proofErr w:type="spellEnd"/>
          </w:p>
        </w:tc>
        <w:tc>
          <w:tcPr>
            <w:tcW w:w="1984" w:type="dxa"/>
            <w:gridSpan w:val="2"/>
          </w:tcPr>
          <w:p w:rsidR="007A45C9" w:rsidRDefault="007A45C9" w:rsidP="007E5E44">
            <w:pPr>
              <w:jc w:val="center"/>
            </w:pPr>
            <w:r>
              <w:t>Срок</w:t>
            </w:r>
          </w:p>
        </w:tc>
        <w:tc>
          <w:tcPr>
            <w:tcW w:w="2382" w:type="dxa"/>
            <w:vMerge w:val="restart"/>
          </w:tcPr>
          <w:p w:rsidR="007A45C9" w:rsidRDefault="007A45C9" w:rsidP="007E5E44">
            <w:r w:rsidRPr="00417189">
              <w:t>Ожидаемый непосредственный результат (краткое описание)</w:t>
            </w:r>
          </w:p>
        </w:tc>
        <w:tc>
          <w:tcPr>
            <w:tcW w:w="2292" w:type="dxa"/>
            <w:vMerge w:val="restart"/>
          </w:tcPr>
          <w:p w:rsidR="007A45C9" w:rsidRDefault="007A45C9" w:rsidP="007E5E44">
            <w:r w:rsidRPr="00417189">
              <w:t xml:space="preserve">Последствия </w:t>
            </w:r>
            <w:proofErr w:type="spellStart"/>
            <w:r w:rsidRPr="00417189">
              <w:t>нереализации</w:t>
            </w:r>
            <w:proofErr w:type="spellEnd"/>
            <w:r w:rsidRPr="00417189">
              <w:t xml:space="preserve"> основного мероприятия</w:t>
            </w:r>
          </w:p>
        </w:tc>
        <w:tc>
          <w:tcPr>
            <w:tcW w:w="2326" w:type="dxa"/>
            <w:vMerge w:val="restart"/>
          </w:tcPr>
          <w:p w:rsidR="007A45C9" w:rsidRDefault="007A45C9" w:rsidP="007E5E44">
            <w:r w:rsidRPr="00417189">
              <w:t xml:space="preserve">Связь с показателями муниципальной программы </w:t>
            </w:r>
          </w:p>
        </w:tc>
      </w:tr>
      <w:tr w:rsidR="006F0E82" w:rsidTr="007E5E44">
        <w:tc>
          <w:tcPr>
            <w:tcW w:w="456" w:type="dxa"/>
            <w:vMerge/>
          </w:tcPr>
          <w:p w:rsidR="007A45C9" w:rsidRPr="00417189" w:rsidRDefault="007A45C9" w:rsidP="007E5E44">
            <w:pPr>
              <w:snapToGrid w:val="0"/>
            </w:pPr>
          </w:p>
        </w:tc>
        <w:tc>
          <w:tcPr>
            <w:tcW w:w="3252" w:type="dxa"/>
            <w:vMerge/>
          </w:tcPr>
          <w:p w:rsidR="007A45C9" w:rsidRPr="00417189" w:rsidRDefault="007A45C9" w:rsidP="007E5E44">
            <w:pPr>
              <w:snapToGrid w:val="0"/>
            </w:pPr>
          </w:p>
        </w:tc>
        <w:tc>
          <w:tcPr>
            <w:tcW w:w="2327" w:type="dxa"/>
            <w:vMerge/>
          </w:tcPr>
          <w:p w:rsidR="007A45C9" w:rsidRPr="00417189" w:rsidRDefault="007A45C9" w:rsidP="007E5E44">
            <w:pPr>
              <w:snapToGrid w:val="0"/>
            </w:pPr>
          </w:p>
        </w:tc>
        <w:tc>
          <w:tcPr>
            <w:tcW w:w="905" w:type="dxa"/>
            <w:vAlign w:val="center"/>
          </w:tcPr>
          <w:p w:rsidR="007A45C9" w:rsidRPr="00417189" w:rsidRDefault="007A45C9" w:rsidP="007E5E44">
            <w:pPr>
              <w:jc w:val="center"/>
            </w:pPr>
            <w:r w:rsidRPr="00417189">
              <w:t xml:space="preserve">начала </w:t>
            </w:r>
            <w:proofErr w:type="spellStart"/>
            <w:r w:rsidRPr="00417189">
              <w:t>реали</w:t>
            </w:r>
            <w:proofErr w:type="spellEnd"/>
            <w:r w:rsidRPr="006E79D0">
              <w:rPr>
                <w:lang w:val="en-US"/>
              </w:rPr>
              <w:softHyphen/>
            </w:r>
            <w:proofErr w:type="spellStart"/>
            <w:r w:rsidRPr="00417189">
              <w:t>зации</w:t>
            </w:r>
            <w:proofErr w:type="spellEnd"/>
          </w:p>
        </w:tc>
        <w:tc>
          <w:tcPr>
            <w:tcW w:w="1079" w:type="dxa"/>
            <w:vAlign w:val="center"/>
          </w:tcPr>
          <w:p w:rsidR="007A45C9" w:rsidRPr="00417189" w:rsidRDefault="007A45C9" w:rsidP="007E5E44">
            <w:pPr>
              <w:jc w:val="center"/>
            </w:pPr>
            <w:proofErr w:type="spellStart"/>
            <w:r w:rsidRPr="00417189">
              <w:t>оконча</w:t>
            </w:r>
            <w:proofErr w:type="spellEnd"/>
            <w:r w:rsidRPr="006E79D0">
              <w:rPr>
                <w:lang w:val="en-US"/>
              </w:rPr>
              <w:softHyphen/>
            </w:r>
            <w:proofErr w:type="spellStart"/>
            <w:r w:rsidRPr="00417189">
              <w:t>ния</w:t>
            </w:r>
            <w:proofErr w:type="spellEnd"/>
            <w:r w:rsidRPr="00417189">
              <w:t xml:space="preserve"> </w:t>
            </w:r>
            <w:proofErr w:type="spellStart"/>
            <w:r w:rsidRPr="00417189">
              <w:t>реализа</w:t>
            </w:r>
            <w:proofErr w:type="spellEnd"/>
            <w:r w:rsidRPr="006E79D0">
              <w:rPr>
                <w:lang w:val="en-US"/>
              </w:rPr>
              <w:softHyphen/>
            </w:r>
            <w:proofErr w:type="spellStart"/>
            <w:r w:rsidRPr="00417189">
              <w:t>ци</w:t>
            </w:r>
            <w:r>
              <w:t>и</w:t>
            </w:r>
            <w:proofErr w:type="spellEnd"/>
          </w:p>
        </w:tc>
        <w:tc>
          <w:tcPr>
            <w:tcW w:w="2382" w:type="dxa"/>
            <w:vMerge/>
          </w:tcPr>
          <w:p w:rsidR="007A45C9" w:rsidRDefault="007A45C9" w:rsidP="007E5E44"/>
        </w:tc>
        <w:tc>
          <w:tcPr>
            <w:tcW w:w="2292" w:type="dxa"/>
            <w:vMerge/>
          </w:tcPr>
          <w:p w:rsidR="007A45C9" w:rsidRDefault="007A45C9" w:rsidP="007E5E44"/>
        </w:tc>
        <w:tc>
          <w:tcPr>
            <w:tcW w:w="2326" w:type="dxa"/>
            <w:vMerge/>
          </w:tcPr>
          <w:p w:rsidR="007A45C9" w:rsidRDefault="007A45C9" w:rsidP="007E5E44"/>
        </w:tc>
      </w:tr>
      <w:tr w:rsidR="006F0E82" w:rsidTr="007E5E44">
        <w:tc>
          <w:tcPr>
            <w:tcW w:w="456" w:type="dxa"/>
          </w:tcPr>
          <w:p w:rsidR="007A45C9" w:rsidRPr="001C7A23" w:rsidRDefault="007A45C9" w:rsidP="007E5E44">
            <w:pPr>
              <w:snapToGrid w:val="0"/>
            </w:pPr>
            <w:r w:rsidRPr="001C7A23">
              <w:t>1</w:t>
            </w:r>
          </w:p>
        </w:tc>
        <w:tc>
          <w:tcPr>
            <w:tcW w:w="3252" w:type="dxa"/>
          </w:tcPr>
          <w:p w:rsidR="007A45C9" w:rsidRPr="001C7A23" w:rsidRDefault="007A45C9" w:rsidP="007E5E44">
            <w:r w:rsidRPr="001C7A23">
              <w:t>Проведение ежегодного мо</w:t>
            </w:r>
            <w:r w:rsidRPr="001C7A23">
              <w:softHyphen/>
              <w:t>ни</w:t>
            </w:r>
            <w:r w:rsidRPr="001C7A23">
              <w:softHyphen/>
              <w:t>торинга дей</w:t>
            </w:r>
            <w:r w:rsidRPr="001C7A23">
              <w:softHyphen/>
              <w:t>ству</w:t>
            </w:r>
            <w:r w:rsidRPr="001C7A23">
              <w:softHyphen/>
              <w:t>ющей нор</w:t>
            </w:r>
            <w:r w:rsidRPr="001C7A23">
              <w:softHyphen/>
              <w:t>мативной пра</w:t>
            </w:r>
            <w:r w:rsidRPr="001C7A23">
              <w:softHyphen/>
              <w:t>во</w:t>
            </w:r>
            <w:r w:rsidRPr="001C7A23">
              <w:softHyphen/>
              <w:t>вой базы, регу</w:t>
            </w:r>
            <w:r w:rsidRPr="001C7A23">
              <w:softHyphen/>
              <w:t>ли</w:t>
            </w:r>
            <w:r>
              <w:softHyphen/>
              <w:t>рующей во</w:t>
            </w:r>
            <w:r>
              <w:softHyphen/>
              <w:t xml:space="preserve">просы </w:t>
            </w:r>
            <w:r w:rsidRPr="001C7A23">
              <w:t xml:space="preserve"> муни</w:t>
            </w:r>
            <w:r w:rsidRPr="001C7A23">
              <w:softHyphen/>
              <w:t>ци</w:t>
            </w:r>
            <w:r w:rsidRPr="001C7A23">
              <w:softHyphen/>
              <w:t>пальной службы</w:t>
            </w:r>
          </w:p>
        </w:tc>
        <w:tc>
          <w:tcPr>
            <w:tcW w:w="2327" w:type="dxa"/>
          </w:tcPr>
          <w:p w:rsidR="007A45C9" w:rsidRPr="001C7A23" w:rsidRDefault="007A45C9" w:rsidP="007E5E44">
            <w:r>
              <w:t>Отдел организационно-правовой работы и делопроизводства</w:t>
            </w:r>
          </w:p>
        </w:tc>
        <w:tc>
          <w:tcPr>
            <w:tcW w:w="905" w:type="dxa"/>
          </w:tcPr>
          <w:p w:rsidR="007A45C9" w:rsidRPr="001C7A23" w:rsidRDefault="007A45C9" w:rsidP="00E54F00">
            <w:r>
              <w:t>20</w:t>
            </w:r>
            <w:r w:rsidR="00E54F00">
              <w:t>17</w:t>
            </w:r>
            <w:r>
              <w:t xml:space="preserve"> </w:t>
            </w:r>
            <w:r w:rsidRPr="001C7A23">
              <w:t>год</w:t>
            </w:r>
          </w:p>
        </w:tc>
        <w:tc>
          <w:tcPr>
            <w:tcW w:w="1079" w:type="dxa"/>
          </w:tcPr>
          <w:p w:rsidR="007A45C9" w:rsidRPr="001C7A23" w:rsidRDefault="00E54F00" w:rsidP="00E54F00">
            <w:r>
              <w:t>2020</w:t>
            </w:r>
            <w:r w:rsidR="007A45C9" w:rsidRPr="001C7A23">
              <w:t xml:space="preserve"> год</w:t>
            </w:r>
          </w:p>
        </w:tc>
        <w:tc>
          <w:tcPr>
            <w:tcW w:w="2382" w:type="dxa"/>
          </w:tcPr>
          <w:p w:rsidR="007A45C9" w:rsidRPr="001C7A23" w:rsidRDefault="007A45C9" w:rsidP="007E5E44">
            <w:r w:rsidRPr="001C7A23">
              <w:t>Внесение предло</w:t>
            </w:r>
            <w:r w:rsidRPr="001C7A23">
              <w:softHyphen/>
              <w:t>жений об изме</w:t>
            </w:r>
            <w:r w:rsidRPr="001C7A23">
              <w:softHyphen/>
              <w:t>нении действу</w:t>
            </w:r>
            <w:r w:rsidRPr="001C7A23">
              <w:softHyphen/>
              <w:t xml:space="preserve">ющих нормативных правовых актов, регулирующих вопросы </w:t>
            </w:r>
            <w:r>
              <w:t xml:space="preserve"> </w:t>
            </w:r>
            <w:r w:rsidRPr="001C7A23">
              <w:t>муниципальной службы</w:t>
            </w:r>
          </w:p>
        </w:tc>
        <w:tc>
          <w:tcPr>
            <w:tcW w:w="2292" w:type="dxa"/>
          </w:tcPr>
          <w:p w:rsidR="007A45C9" w:rsidRPr="001C7A23" w:rsidRDefault="007A45C9" w:rsidP="007E5E44">
            <w:r w:rsidRPr="001C7A23">
              <w:t xml:space="preserve">Утрата актуальности или недостаточное регулирование отдельных вопросов </w:t>
            </w:r>
            <w:r>
              <w:t xml:space="preserve"> </w:t>
            </w:r>
            <w:r w:rsidRPr="001C7A23">
              <w:t>муниципальной службы</w:t>
            </w:r>
          </w:p>
        </w:tc>
        <w:tc>
          <w:tcPr>
            <w:tcW w:w="2326" w:type="dxa"/>
          </w:tcPr>
          <w:p w:rsidR="007A45C9" w:rsidRPr="001C7A23" w:rsidRDefault="007A45C9" w:rsidP="007E5E44">
            <w:r w:rsidRPr="001C7A23">
              <w:t>Снижение количества обзоров действу</w:t>
            </w:r>
            <w:r w:rsidRPr="001C7A23">
              <w:softHyphen/>
              <w:t>ющей норма</w:t>
            </w:r>
            <w:r w:rsidRPr="001C7A23">
              <w:softHyphen/>
              <w:t>тив</w:t>
            </w:r>
            <w:r w:rsidRPr="001C7A23">
              <w:softHyphen/>
              <w:t>ной правовой базы, регулиру</w:t>
            </w:r>
            <w:r w:rsidRPr="001C7A23">
              <w:softHyphen/>
              <w:t xml:space="preserve">ющей вопросы </w:t>
            </w:r>
            <w:r>
              <w:t xml:space="preserve"> </w:t>
            </w:r>
            <w:r w:rsidRPr="001C7A23">
              <w:t>муниципальной службы</w:t>
            </w:r>
          </w:p>
        </w:tc>
      </w:tr>
      <w:tr w:rsidR="006F0E82" w:rsidTr="007E5E44">
        <w:tc>
          <w:tcPr>
            <w:tcW w:w="456" w:type="dxa"/>
          </w:tcPr>
          <w:p w:rsidR="00E54F00" w:rsidRPr="001C7A23" w:rsidRDefault="00E54F00" w:rsidP="007E5E44">
            <w:pPr>
              <w:snapToGrid w:val="0"/>
              <w:jc w:val="center"/>
            </w:pPr>
            <w:r>
              <w:t>2</w:t>
            </w:r>
          </w:p>
        </w:tc>
        <w:tc>
          <w:tcPr>
            <w:tcW w:w="3252" w:type="dxa"/>
          </w:tcPr>
          <w:p w:rsidR="00E54F00" w:rsidRPr="001C7A23" w:rsidRDefault="00E54F00" w:rsidP="007E5E44">
            <w:r w:rsidRPr="001C7A23">
              <w:t>Подготовка типовых актов и методических рекомендаций по вопросам орга</w:t>
            </w:r>
            <w:r w:rsidRPr="001C7A23">
              <w:softHyphen/>
              <w:t>ни</w:t>
            </w:r>
            <w:r w:rsidRPr="001C7A23">
              <w:softHyphen/>
              <w:t xml:space="preserve">зации </w:t>
            </w:r>
            <w:r>
              <w:t xml:space="preserve"> м</w:t>
            </w:r>
            <w:r w:rsidRPr="001C7A23">
              <w:t>уни</w:t>
            </w:r>
            <w:r w:rsidRPr="001C7A23">
              <w:softHyphen/>
              <w:t>ци</w:t>
            </w:r>
            <w:r w:rsidRPr="001C7A23">
              <w:softHyphen/>
              <w:t>паль</w:t>
            </w:r>
            <w:r w:rsidRPr="001C7A23">
              <w:softHyphen/>
              <w:t>ной службы</w:t>
            </w:r>
          </w:p>
        </w:tc>
        <w:tc>
          <w:tcPr>
            <w:tcW w:w="2327" w:type="dxa"/>
          </w:tcPr>
          <w:p w:rsidR="00E54F00" w:rsidRPr="001C7A23" w:rsidRDefault="00E54F00" w:rsidP="007E5E44">
            <w:r>
              <w:t xml:space="preserve"> Отдел организационно-правовой работы и делопроизводства</w:t>
            </w:r>
          </w:p>
        </w:tc>
        <w:tc>
          <w:tcPr>
            <w:tcW w:w="905" w:type="dxa"/>
          </w:tcPr>
          <w:p w:rsidR="00E54F00" w:rsidRPr="001C7A23" w:rsidRDefault="00E54F00" w:rsidP="00B73550">
            <w:r>
              <w:t xml:space="preserve">2017 </w:t>
            </w:r>
            <w:r w:rsidRPr="001C7A23">
              <w:t>год</w:t>
            </w:r>
          </w:p>
        </w:tc>
        <w:tc>
          <w:tcPr>
            <w:tcW w:w="1079" w:type="dxa"/>
          </w:tcPr>
          <w:p w:rsidR="00E54F00" w:rsidRPr="001C7A23" w:rsidRDefault="00E54F00" w:rsidP="00B73550">
            <w:r>
              <w:t>2020</w:t>
            </w:r>
            <w:r w:rsidRPr="001C7A23">
              <w:t xml:space="preserve"> год</w:t>
            </w:r>
          </w:p>
        </w:tc>
        <w:tc>
          <w:tcPr>
            <w:tcW w:w="2382" w:type="dxa"/>
          </w:tcPr>
          <w:p w:rsidR="00E54F00" w:rsidRPr="001C7A23" w:rsidRDefault="00E54F00" w:rsidP="007E5E44">
            <w:pPr>
              <w:jc w:val="center"/>
            </w:pPr>
            <w:r w:rsidRPr="001C7A23">
              <w:t xml:space="preserve">Унификация актов </w:t>
            </w:r>
            <w:r>
              <w:t xml:space="preserve"> </w:t>
            </w:r>
            <w:r w:rsidRPr="001C7A23">
              <w:t xml:space="preserve"> органов местного самоуправления по вопросам организации </w:t>
            </w:r>
            <w:r>
              <w:t xml:space="preserve"> </w:t>
            </w:r>
            <w:r w:rsidRPr="001C7A23">
              <w:t xml:space="preserve"> муниципальной службы, единообразное применение в органах местного </w:t>
            </w:r>
            <w:r w:rsidRPr="001C7A23">
              <w:lastRenderedPageBreak/>
              <w:t>самоуправления законодательства Российской Федерации и Орловской области в части организации муниципальной службы и кадровой работы</w:t>
            </w:r>
          </w:p>
        </w:tc>
        <w:tc>
          <w:tcPr>
            <w:tcW w:w="2292" w:type="dxa"/>
          </w:tcPr>
          <w:p w:rsidR="00E54F00" w:rsidRPr="001C7A23" w:rsidRDefault="00E54F00" w:rsidP="007E5E44">
            <w:pPr>
              <w:jc w:val="center"/>
            </w:pPr>
            <w:r w:rsidRPr="001C7A23">
              <w:lastRenderedPageBreak/>
              <w:t xml:space="preserve">Отсутствие единого подхода при разработке актов  органов местного самоуправления </w:t>
            </w:r>
            <w:r w:rsidR="00C75A9D">
              <w:t>Свердловс</w:t>
            </w:r>
            <w:r>
              <w:t>кого района</w:t>
            </w:r>
            <w:r w:rsidRPr="001C7A23">
              <w:t xml:space="preserve"> по вопросам организации </w:t>
            </w:r>
            <w:r>
              <w:t xml:space="preserve"> </w:t>
            </w:r>
            <w:r w:rsidRPr="001C7A23">
              <w:t xml:space="preserve">муниципальной службы, различное </w:t>
            </w:r>
            <w:r w:rsidRPr="001C7A23">
              <w:lastRenderedPageBreak/>
              <w:t>толкование норм права при применении законодательства Российской Федерации и Орловской области в части организации кадровой работы</w:t>
            </w:r>
          </w:p>
        </w:tc>
        <w:tc>
          <w:tcPr>
            <w:tcW w:w="2326" w:type="dxa"/>
          </w:tcPr>
          <w:p w:rsidR="00E54F00" w:rsidRPr="001C7A23" w:rsidRDefault="00E54F00" w:rsidP="007E5E44">
            <w:pPr>
              <w:jc w:val="center"/>
            </w:pPr>
            <w:r w:rsidRPr="001C7A23">
              <w:lastRenderedPageBreak/>
              <w:t>Снижение количества разработанных методических материалов по актуальным вопросам муниципальной службы</w:t>
            </w:r>
          </w:p>
        </w:tc>
      </w:tr>
      <w:tr w:rsidR="006F0E82" w:rsidTr="007E5E44">
        <w:tc>
          <w:tcPr>
            <w:tcW w:w="456" w:type="dxa"/>
          </w:tcPr>
          <w:p w:rsidR="00E54F00" w:rsidRPr="001C7A23" w:rsidRDefault="00E54F00" w:rsidP="007E5E44">
            <w:pPr>
              <w:snapToGrid w:val="0"/>
              <w:jc w:val="center"/>
            </w:pPr>
            <w:r>
              <w:lastRenderedPageBreak/>
              <w:t>3</w:t>
            </w:r>
          </w:p>
        </w:tc>
        <w:tc>
          <w:tcPr>
            <w:tcW w:w="3252" w:type="dxa"/>
          </w:tcPr>
          <w:p w:rsidR="00E54F00" w:rsidRPr="001C7A23" w:rsidRDefault="00E54F00" w:rsidP="007E5E44">
            <w:r>
              <w:t xml:space="preserve">Участие во </w:t>
            </w:r>
            <w:r w:rsidRPr="001C7A23">
              <w:t>вза</w:t>
            </w:r>
            <w:r w:rsidRPr="001C7A23">
              <w:softHyphen/>
              <w:t>имосвязанных программ допол</w:t>
            </w:r>
            <w:r w:rsidRPr="001C7A23">
              <w:softHyphen/>
              <w:t>ни</w:t>
            </w:r>
            <w:r w:rsidRPr="001C7A23">
              <w:softHyphen/>
              <w:t>тельного профес</w:t>
            </w:r>
            <w:r w:rsidRPr="001C7A23">
              <w:softHyphen/>
              <w:t>сиональ</w:t>
            </w:r>
            <w:r w:rsidRPr="001C7A23">
              <w:softHyphen/>
              <w:t>ного образо</w:t>
            </w:r>
            <w:r w:rsidRPr="001C7A23">
              <w:softHyphen/>
              <w:t>вания граж</w:t>
            </w:r>
            <w:r w:rsidRPr="001C7A23">
              <w:softHyphen/>
              <w:t>дан</w:t>
            </w:r>
            <w:r w:rsidRPr="001C7A23">
              <w:softHyphen/>
              <w:t>ских и муни</w:t>
            </w:r>
            <w:r w:rsidRPr="001C7A23">
              <w:softHyphen/>
              <w:t>ци</w:t>
            </w:r>
            <w:r w:rsidRPr="001C7A23">
              <w:softHyphen/>
              <w:t>паль</w:t>
            </w:r>
            <w:r w:rsidRPr="001C7A23">
              <w:softHyphen/>
              <w:t>ных служа</w:t>
            </w:r>
            <w:r w:rsidRPr="001C7A23">
              <w:softHyphen/>
              <w:t>щих</w:t>
            </w:r>
          </w:p>
        </w:tc>
        <w:tc>
          <w:tcPr>
            <w:tcW w:w="2327" w:type="dxa"/>
          </w:tcPr>
          <w:p w:rsidR="00E54F00" w:rsidRPr="001C7A23" w:rsidRDefault="00E54F00" w:rsidP="007E5E44">
            <w:r>
              <w:t>Отдел организационно-правовой работы и делопроизводства</w:t>
            </w:r>
          </w:p>
        </w:tc>
        <w:tc>
          <w:tcPr>
            <w:tcW w:w="905" w:type="dxa"/>
          </w:tcPr>
          <w:p w:rsidR="00E54F00" w:rsidRPr="001C7A23" w:rsidRDefault="00E54F00" w:rsidP="00B73550">
            <w:r>
              <w:t xml:space="preserve">2017 </w:t>
            </w:r>
            <w:r w:rsidRPr="001C7A23">
              <w:t>год</w:t>
            </w:r>
          </w:p>
        </w:tc>
        <w:tc>
          <w:tcPr>
            <w:tcW w:w="1079" w:type="dxa"/>
          </w:tcPr>
          <w:p w:rsidR="00E54F00" w:rsidRPr="001C7A23" w:rsidRDefault="00E54F00" w:rsidP="00B73550">
            <w:r>
              <w:t>2020</w:t>
            </w:r>
            <w:r w:rsidRPr="001C7A23">
              <w:t xml:space="preserve"> год</w:t>
            </w:r>
          </w:p>
        </w:tc>
        <w:tc>
          <w:tcPr>
            <w:tcW w:w="2382" w:type="dxa"/>
          </w:tcPr>
          <w:p w:rsidR="00E54F00" w:rsidRPr="001C7A23" w:rsidRDefault="00E54F00" w:rsidP="007E5E44">
            <w:pPr>
              <w:jc w:val="center"/>
            </w:pPr>
            <w:r w:rsidRPr="001C7A23">
              <w:t xml:space="preserve">Подбор образовательных программ, направленных на обеспечение </w:t>
            </w:r>
            <w:r>
              <w:t xml:space="preserve">развития </w:t>
            </w:r>
            <w:r w:rsidRPr="001C7A23">
              <w:t>муниципальной службы</w:t>
            </w:r>
          </w:p>
        </w:tc>
        <w:tc>
          <w:tcPr>
            <w:tcW w:w="2292" w:type="dxa"/>
          </w:tcPr>
          <w:p w:rsidR="00E54F00" w:rsidRPr="001C7A23" w:rsidRDefault="00E54F00" w:rsidP="007E5E44">
            <w:pPr>
              <w:jc w:val="center"/>
            </w:pPr>
            <w:r w:rsidRPr="001C7A23">
              <w:t xml:space="preserve">Снижение общего уровня подготовки </w:t>
            </w:r>
            <w:r>
              <w:t xml:space="preserve"> </w:t>
            </w:r>
            <w:r w:rsidRPr="001C7A23">
              <w:t>муниципальных служащих</w:t>
            </w:r>
          </w:p>
        </w:tc>
        <w:tc>
          <w:tcPr>
            <w:tcW w:w="2326" w:type="dxa"/>
          </w:tcPr>
          <w:p w:rsidR="00E54F00" w:rsidRPr="001C7A23" w:rsidRDefault="00E54F00" w:rsidP="007E5E44">
            <w:pPr>
              <w:jc w:val="center"/>
            </w:pPr>
            <w:r w:rsidRPr="001C7A23">
              <w:t>Снижение количества муниципальных служащих, прошедших повышение квалификации</w:t>
            </w:r>
          </w:p>
        </w:tc>
      </w:tr>
      <w:tr w:rsidR="006F0E82" w:rsidTr="007E5E44">
        <w:tc>
          <w:tcPr>
            <w:tcW w:w="456" w:type="dxa"/>
          </w:tcPr>
          <w:p w:rsidR="00E54F00" w:rsidRPr="001C7A23" w:rsidRDefault="00E54F00" w:rsidP="007E5E44">
            <w:pPr>
              <w:snapToGrid w:val="0"/>
              <w:jc w:val="center"/>
            </w:pPr>
            <w:r>
              <w:t>4</w:t>
            </w:r>
          </w:p>
        </w:tc>
        <w:tc>
          <w:tcPr>
            <w:tcW w:w="3252" w:type="dxa"/>
          </w:tcPr>
          <w:p w:rsidR="00E54F00" w:rsidRPr="001C7A23" w:rsidRDefault="00E54F00" w:rsidP="007E5E44">
            <w:r w:rsidRPr="001C7A23">
              <w:t xml:space="preserve">Организация и проведение однодневных конференций, круглых столов, совещаний, заседаний рабочих групп по вопросам развития муниципальной службы </w:t>
            </w:r>
            <w:r>
              <w:t>Свердловского района</w:t>
            </w:r>
          </w:p>
        </w:tc>
        <w:tc>
          <w:tcPr>
            <w:tcW w:w="2327" w:type="dxa"/>
          </w:tcPr>
          <w:p w:rsidR="00E54F00" w:rsidRPr="001C7A23" w:rsidRDefault="00E54F00" w:rsidP="007E5E44">
            <w:r>
              <w:t>Отдел организационно-правовой работы и делопроизводства, главы городского и сельских поселений</w:t>
            </w:r>
          </w:p>
        </w:tc>
        <w:tc>
          <w:tcPr>
            <w:tcW w:w="905" w:type="dxa"/>
          </w:tcPr>
          <w:p w:rsidR="00E54F00" w:rsidRPr="001C7A23" w:rsidRDefault="00E54F00" w:rsidP="00B73550">
            <w:r>
              <w:t xml:space="preserve">2017 </w:t>
            </w:r>
            <w:r w:rsidRPr="001C7A23">
              <w:t>год</w:t>
            </w:r>
          </w:p>
        </w:tc>
        <w:tc>
          <w:tcPr>
            <w:tcW w:w="1079" w:type="dxa"/>
          </w:tcPr>
          <w:p w:rsidR="00E54F00" w:rsidRPr="001C7A23" w:rsidRDefault="00E54F00" w:rsidP="00B73550">
            <w:r>
              <w:t>2020</w:t>
            </w:r>
            <w:r w:rsidRPr="001C7A23">
              <w:t xml:space="preserve"> год</w:t>
            </w:r>
          </w:p>
        </w:tc>
        <w:tc>
          <w:tcPr>
            <w:tcW w:w="2382" w:type="dxa"/>
          </w:tcPr>
          <w:p w:rsidR="00E54F00" w:rsidRPr="001C7A23" w:rsidRDefault="00E54F00" w:rsidP="007E5E44">
            <w:pPr>
              <w:jc w:val="center"/>
            </w:pPr>
            <w:r w:rsidRPr="001C7A23">
              <w:t xml:space="preserve">Обсуждение актуальных проблем </w:t>
            </w:r>
            <w:r>
              <w:t xml:space="preserve"> </w:t>
            </w:r>
            <w:r w:rsidRPr="001C7A23">
              <w:t xml:space="preserve"> муниципальной службы, выработка совместных решений</w:t>
            </w:r>
          </w:p>
        </w:tc>
        <w:tc>
          <w:tcPr>
            <w:tcW w:w="2292" w:type="dxa"/>
          </w:tcPr>
          <w:p w:rsidR="00E54F00" w:rsidRPr="001C7A23" w:rsidRDefault="00E54F00" w:rsidP="007E5E44">
            <w:pPr>
              <w:jc w:val="center"/>
            </w:pPr>
            <w:r w:rsidRPr="001C7A23">
              <w:t xml:space="preserve">Отсутствие единого подхода при решении определенных проблем в области </w:t>
            </w:r>
            <w:r>
              <w:t xml:space="preserve"> </w:t>
            </w:r>
            <w:r w:rsidRPr="001C7A23">
              <w:t xml:space="preserve"> муниципальной службы</w:t>
            </w:r>
          </w:p>
        </w:tc>
        <w:tc>
          <w:tcPr>
            <w:tcW w:w="2326" w:type="dxa"/>
          </w:tcPr>
          <w:p w:rsidR="00E54F00" w:rsidRPr="001C7A23" w:rsidRDefault="00E54F00" w:rsidP="007E5E44">
            <w:pPr>
              <w:jc w:val="center"/>
            </w:pPr>
            <w:r w:rsidRPr="001C7A23">
              <w:t xml:space="preserve">Снижение количества проведенных семинарских занятий, совещаний  и тренингов по актуальным вопросам </w:t>
            </w:r>
            <w:r>
              <w:t xml:space="preserve"> </w:t>
            </w:r>
            <w:r w:rsidRPr="001C7A23">
              <w:t xml:space="preserve"> муниципальной службы</w:t>
            </w:r>
          </w:p>
        </w:tc>
      </w:tr>
      <w:tr w:rsidR="006F0E82" w:rsidTr="007E5E44">
        <w:tc>
          <w:tcPr>
            <w:tcW w:w="456" w:type="dxa"/>
          </w:tcPr>
          <w:p w:rsidR="00E54F00" w:rsidRPr="001C7A23" w:rsidRDefault="00E54F00" w:rsidP="007E5E44">
            <w:pPr>
              <w:snapToGrid w:val="0"/>
              <w:jc w:val="center"/>
            </w:pPr>
            <w:r>
              <w:t>5</w:t>
            </w:r>
          </w:p>
        </w:tc>
        <w:tc>
          <w:tcPr>
            <w:tcW w:w="3252" w:type="dxa"/>
          </w:tcPr>
          <w:p w:rsidR="00E54F00" w:rsidRPr="001C7A23" w:rsidRDefault="00E54F00" w:rsidP="007E5E44">
            <w:r w:rsidRPr="001C7A23">
              <w:t>Формирование кадрового резер</w:t>
            </w:r>
            <w:r w:rsidRPr="001C7A23">
              <w:softHyphen/>
              <w:t>ва для заме</w:t>
            </w:r>
            <w:r w:rsidRPr="001C7A23">
              <w:softHyphen/>
              <w:t>ще</w:t>
            </w:r>
            <w:r w:rsidRPr="001C7A23">
              <w:softHyphen/>
              <w:t>ния вакант</w:t>
            </w:r>
            <w:r w:rsidRPr="001C7A23">
              <w:softHyphen/>
              <w:t>ных долж</w:t>
            </w:r>
            <w:r w:rsidRPr="001C7A23">
              <w:softHyphen/>
              <w:t xml:space="preserve">ностей </w:t>
            </w:r>
            <w:r>
              <w:t xml:space="preserve"> </w:t>
            </w:r>
            <w:r w:rsidRPr="001C7A23">
              <w:t xml:space="preserve"> муниципальной службы</w:t>
            </w:r>
            <w:r w:rsidR="00E979D1">
              <w:t xml:space="preserve"> и работы с ним</w:t>
            </w:r>
          </w:p>
        </w:tc>
        <w:tc>
          <w:tcPr>
            <w:tcW w:w="2327" w:type="dxa"/>
          </w:tcPr>
          <w:p w:rsidR="00E54F00" w:rsidRPr="001C7A23" w:rsidRDefault="00E54F00" w:rsidP="007E5E44">
            <w:r>
              <w:t>Отдел организационно-правовой работы и делопроизводства</w:t>
            </w:r>
            <w:r w:rsidR="00E979D1">
              <w:t xml:space="preserve">, отделы администрации </w:t>
            </w:r>
            <w:r w:rsidR="00E979D1">
              <w:lastRenderedPageBreak/>
              <w:t>района</w:t>
            </w:r>
          </w:p>
        </w:tc>
        <w:tc>
          <w:tcPr>
            <w:tcW w:w="905" w:type="dxa"/>
          </w:tcPr>
          <w:p w:rsidR="00E54F00" w:rsidRPr="001C7A23" w:rsidRDefault="00E54F00" w:rsidP="00B73550">
            <w:r>
              <w:lastRenderedPageBreak/>
              <w:t xml:space="preserve">2017 </w:t>
            </w:r>
            <w:r w:rsidRPr="001C7A23">
              <w:t>год</w:t>
            </w:r>
          </w:p>
        </w:tc>
        <w:tc>
          <w:tcPr>
            <w:tcW w:w="1079" w:type="dxa"/>
          </w:tcPr>
          <w:p w:rsidR="00E54F00" w:rsidRPr="001C7A23" w:rsidRDefault="00E54F00" w:rsidP="00B73550">
            <w:r>
              <w:t>2020</w:t>
            </w:r>
            <w:r w:rsidRPr="001C7A23">
              <w:t xml:space="preserve"> год</w:t>
            </w:r>
          </w:p>
        </w:tc>
        <w:tc>
          <w:tcPr>
            <w:tcW w:w="2382" w:type="dxa"/>
          </w:tcPr>
          <w:p w:rsidR="00E54F00" w:rsidRPr="001C7A23" w:rsidRDefault="00E54F00" w:rsidP="007E5E44">
            <w:pPr>
              <w:jc w:val="center"/>
            </w:pPr>
            <w:r w:rsidRPr="001C7A23">
              <w:t xml:space="preserve">Создание условий для формирования кадрового состава, подготовленного к реализации функций </w:t>
            </w:r>
            <w:r>
              <w:t xml:space="preserve"> </w:t>
            </w:r>
            <w:r w:rsidRPr="001C7A23">
              <w:t xml:space="preserve">муниципального </w:t>
            </w:r>
            <w:r w:rsidRPr="001C7A23">
              <w:lastRenderedPageBreak/>
              <w:t>управления</w:t>
            </w:r>
          </w:p>
        </w:tc>
        <w:tc>
          <w:tcPr>
            <w:tcW w:w="2292" w:type="dxa"/>
          </w:tcPr>
          <w:p w:rsidR="00E54F00" w:rsidRPr="001C7A23" w:rsidRDefault="00E54F00" w:rsidP="007E5E44">
            <w:pPr>
              <w:jc w:val="center"/>
            </w:pPr>
            <w:r w:rsidRPr="001C7A23">
              <w:lastRenderedPageBreak/>
              <w:t xml:space="preserve">Недостаток в специалистах, подготовленных к реализации функций </w:t>
            </w:r>
            <w:r>
              <w:t xml:space="preserve"> </w:t>
            </w:r>
            <w:r w:rsidRPr="001C7A23">
              <w:t xml:space="preserve"> муниципального </w:t>
            </w:r>
            <w:r w:rsidRPr="001C7A23">
              <w:lastRenderedPageBreak/>
              <w:t>управления</w:t>
            </w:r>
          </w:p>
        </w:tc>
        <w:tc>
          <w:tcPr>
            <w:tcW w:w="2326" w:type="dxa"/>
          </w:tcPr>
          <w:p w:rsidR="00E54F00" w:rsidRPr="001C7A23" w:rsidRDefault="00E54F00" w:rsidP="007E5E44">
            <w:pPr>
              <w:jc w:val="center"/>
            </w:pPr>
            <w:r>
              <w:lastRenderedPageBreak/>
              <w:t xml:space="preserve">Низкий процент </w:t>
            </w:r>
            <w:r w:rsidRPr="001C7A23">
              <w:t xml:space="preserve"> лиц, назначенных на должности </w:t>
            </w:r>
            <w:r>
              <w:t xml:space="preserve"> </w:t>
            </w:r>
            <w:r w:rsidRPr="001C7A23">
              <w:t>муни</w:t>
            </w:r>
            <w:r>
              <w:t xml:space="preserve">ципальной </w:t>
            </w:r>
            <w:r w:rsidRPr="001C7A23">
              <w:t xml:space="preserve">службы </w:t>
            </w:r>
            <w:r>
              <w:t xml:space="preserve"> </w:t>
            </w:r>
            <w:r w:rsidRPr="001C7A23">
              <w:t xml:space="preserve">из кадрового резерва, </w:t>
            </w:r>
            <w:r w:rsidRPr="001C7A23">
              <w:lastRenderedPageBreak/>
              <w:t>от общего количества лиц, находящихся в кадровом резерве</w:t>
            </w:r>
          </w:p>
        </w:tc>
      </w:tr>
      <w:tr w:rsidR="006F0E82" w:rsidTr="007E5E44">
        <w:tc>
          <w:tcPr>
            <w:tcW w:w="456" w:type="dxa"/>
          </w:tcPr>
          <w:p w:rsidR="00E979D1" w:rsidRDefault="00E979D1" w:rsidP="00E979D1">
            <w:pPr>
              <w:snapToGrid w:val="0"/>
              <w:jc w:val="center"/>
            </w:pPr>
            <w:r>
              <w:lastRenderedPageBreak/>
              <w:t>6</w:t>
            </w:r>
          </w:p>
        </w:tc>
        <w:tc>
          <w:tcPr>
            <w:tcW w:w="3252" w:type="dxa"/>
          </w:tcPr>
          <w:p w:rsidR="00E979D1" w:rsidRPr="00CF000C" w:rsidRDefault="00E979D1" w:rsidP="00E979D1">
            <w:pPr>
              <w:pStyle w:val="ConsPlusCell"/>
            </w:pPr>
            <w:r w:rsidRPr="00CF000C">
              <w:t>Анализ работы отделов и управлений администрации района по формированию и эффективному использованию кадрового резерва</w:t>
            </w:r>
          </w:p>
        </w:tc>
        <w:tc>
          <w:tcPr>
            <w:tcW w:w="2327" w:type="dxa"/>
          </w:tcPr>
          <w:p w:rsidR="00E979D1" w:rsidRPr="001C7A23" w:rsidRDefault="00E979D1" w:rsidP="00B73550">
            <w:r>
              <w:t>Отдел организационно-правовой работы и делопроизводства, отделы администрации района</w:t>
            </w:r>
          </w:p>
        </w:tc>
        <w:tc>
          <w:tcPr>
            <w:tcW w:w="905" w:type="dxa"/>
          </w:tcPr>
          <w:p w:rsidR="00E979D1" w:rsidRPr="001C7A23" w:rsidRDefault="00E979D1" w:rsidP="00B73550">
            <w:r>
              <w:t xml:space="preserve">2017 </w:t>
            </w:r>
            <w:r w:rsidRPr="001C7A23">
              <w:t>год</w:t>
            </w:r>
          </w:p>
        </w:tc>
        <w:tc>
          <w:tcPr>
            <w:tcW w:w="1079" w:type="dxa"/>
          </w:tcPr>
          <w:p w:rsidR="00E979D1" w:rsidRPr="001C7A23" w:rsidRDefault="00E979D1" w:rsidP="00B73550">
            <w:r>
              <w:t>2020</w:t>
            </w:r>
            <w:r w:rsidRPr="001C7A23">
              <w:t xml:space="preserve"> год</w:t>
            </w:r>
          </w:p>
        </w:tc>
        <w:tc>
          <w:tcPr>
            <w:tcW w:w="2382" w:type="dxa"/>
          </w:tcPr>
          <w:p w:rsidR="00E979D1" w:rsidRPr="001C7A23" w:rsidRDefault="00E979D1" w:rsidP="00B73550">
            <w:pPr>
              <w:jc w:val="center"/>
            </w:pPr>
            <w:r w:rsidRPr="001C7A23">
              <w:t xml:space="preserve">Создание условий для формирования кадрового состава, подготовленного к реализации функций </w:t>
            </w:r>
            <w:r>
              <w:t xml:space="preserve"> </w:t>
            </w:r>
            <w:r w:rsidRPr="001C7A23">
              <w:t>муниципального управления</w:t>
            </w:r>
          </w:p>
        </w:tc>
        <w:tc>
          <w:tcPr>
            <w:tcW w:w="2292" w:type="dxa"/>
          </w:tcPr>
          <w:p w:rsidR="00E979D1" w:rsidRPr="001C7A23" w:rsidRDefault="00E979D1" w:rsidP="00B73550">
            <w:pPr>
              <w:jc w:val="center"/>
            </w:pPr>
            <w:r w:rsidRPr="001C7A23">
              <w:t xml:space="preserve">Недостаток в специалистах, подготовленных к реализации функций </w:t>
            </w:r>
            <w:r>
              <w:t xml:space="preserve"> </w:t>
            </w:r>
            <w:r w:rsidRPr="001C7A23">
              <w:t xml:space="preserve"> муниципального управления</w:t>
            </w:r>
          </w:p>
        </w:tc>
        <w:tc>
          <w:tcPr>
            <w:tcW w:w="2326" w:type="dxa"/>
          </w:tcPr>
          <w:p w:rsidR="00E979D1" w:rsidRPr="001C7A23" w:rsidRDefault="00E979D1" w:rsidP="00B73550">
            <w:pPr>
              <w:jc w:val="center"/>
            </w:pPr>
            <w:r>
              <w:t xml:space="preserve">Низкий процент </w:t>
            </w:r>
            <w:r w:rsidRPr="001C7A23">
              <w:t xml:space="preserve"> лиц, назначенных на должности </w:t>
            </w:r>
            <w:r>
              <w:t xml:space="preserve"> </w:t>
            </w:r>
            <w:r w:rsidRPr="001C7A23">
              <w:t>муни</w:t>
            </w:r>
            <w:r>
              <w:t xml:space="preserve">ципальной </w:t>
            </w:r>
            <w:r w:rsidRPr="001C7A23">
              <w:t xml:space="preserve">службы </w:t>
            </w:r>
            <w:r>
              <w:t xml:space="preserve"> </w:t>
            </w:r>
            <w:r w:rsidRPr="001C7A23">
              <w:t>из кадрового резерва, от общего количества лиц, находящихся в кадровом резерве</w:t>
            </w:r>
          </w:p>
        </w:tc>
      </w:tr>
      <w:tr w:rsidR="006F0E82" w:rsidTr="007E5E44">
        <w:tc>
          <w:tcPr>
            <w:tcW w:w="456" w:type="dxa"/>
          </w:tcPr>
          <w:p w:rsidR="00E979D1" w:rsidRPr="001C7A23" w:rsidRDefault="00E979D1" w:rsidP="00E979D1">
            <w:pPr>
              <w:snapToGrid w:val="0"/>
              <w:jc w:val="center"/>
            </w:pPr>
            <w:r>
              <w:t>7</w:t>
            </w:r>
          </w:p>
        </w:tc>
        <w:tc>
          <w:tcPr>
            <w:tcW w:w="3252" w:type="dxa"/>
          </w:tcPr>
          <w:p w:rsidR="00E979D1" w:rsidRPr="001C7A23" w:rsidRDefault="00E979D1" w:rsidP="00E979D1">
            <w:r w:rsidRPr="001C7A23">
              <w:t xml:space="preserve">Разработка </w:t>
            </w:r>
            <w:r>
              <w:t xml:space="preserve"> нормативных правовых актов по вопросам проведения</w:t>
            </w:r>
            <w:r w:rsidRPr="001C7A23">
              <w:t xml:space="preserve"> конкурсов на заме</w:t>
            </w:r>
            <w:r w:rsidRPr="001C7A23">
              <w:softHyphen/>
              <w:t>щение ва</w:t>
            </w:r>
            <w:r w:rsidRPr="001C7A23">
              <w:softHyphen/>
              <w:t>кант</w:t>
            </w:r>
            <w:r w:rsidRPr="001C7A23">
              <w:softHyphen/>
              <w:t>ных долж</w:t>
            </w:r>
            <w:r w:rsidRPr="001C7A23">
              <w:softHyphen/>
              <w:t>ностей, ат</w:t>
            </w:r>
            <w:r w:rsidRPr="001C7A23">
              <w:softHyphen/>
              <w:t>теста</w:t>
            </w:r>
            <w:r w:rsidRPr="001C7A23">
              <w:softHyphen/>
              <w:t xml:space="preserve">ций </w:t>
            </w:r>
            <w:r>
              <w:t xml:space="preserve"> </w:t>
            </w:r>
          </w:p>
        </w:tc>
        <w:tc>
          <w:tcPr>
            <w:tcW w:w="2327" w:type="dxa"/>
          </w:tcPr>
          <w:p w:rsidR="00E979D1" w:rsidRPr="001C7A23" w:rsidRDefault="00E979D1" w:rsidP="00E979D1">
            <w:r>
              <w:t>Отдел организационно-правовой работы и делопроизводства</w:t>
            </w:r>
          </w:p>
        </w:tc>
        <w:tc>
          <w:tcPr>
            <w:tcW w:w="905" w:type="dxa"/>
          </w:tcPr>
          <w:p w:rsidR="00E979D1" w:rsidRPr="001C7A23" w:rsidRDefault="00E979D1" w:rsidP="00E979D1">
            <w:r>
              <w:t xml:space="preserve">2017 </w:t>
            </w:r>
            <w:r w:rsidRPr="001C7A23">
              <w:t>год</w:t>
            </w:r>
          </w:p>
        </w:tc>
        <w:tc>
          <w:tcPr>
            <w:tcW w:w="1079" w:type="dxa"/>
          </w:tcPr>
          <w:p w:rsidR="00E979D1" w:rsidRPr="001C7A23" w:rsidRDefault="00E979D1" w:rsidP="00E979D1">
            <w:r>
              <w:t>2020</w:t>
            </w:r>
            <w:r w:rsidRPr="001C7A23">
              <w:t xml:space="preserve"> год</w:t>
            </w:r>
          </w:p>
        </w:tc>
        <w:tc>
          <w:tcPr>
            <w:tcW w:w="2382" w:type="dxa"/>
          </w:tcPr>
          <w:p w:rsidR="00E979D1" w:rsidRPr="001C7A23" w:rsidRDefault="00E979D1" w:rsidP="00E979D1">
            <w:pPr>
              <w:jc w:val="center"/>
            </w:pPr>
            <w:r w:rsidRPr="001C7A23">
              <w:t>Совершенст</w:t>
            </w:r>
            <w:r>
              <w:t xml:space="preserve">вование </w:t>
            </w:r>
            <w:r w:rsidRPr="001C7A23">
              <w:t xml:space="preserve">проведения конкурсов на замещение вакантных должностей </w:t>
            </w:r>
            <w:r>
              <w:t xml:space="preserve">муниципальной </w:t>
            </w:r>
            <w:r w:rsidRPr="001C7A23">
              <w:t xml:space="preserve">службы и включение в кадровый резерв </w:t>
            </w:r>
            <w:r>
              <w:t xml:space="preserve">муниципальной </w:t>
            </w:r>
            <w:r w:rsidRPr="001C7A23">
              <w:t xml:space="preserve">службы, аттестации </w:t>
            </w:r>
            <w:r>
              <w:t xml:space="preserve">  </w:t>
            </w:r>
          </w:p>
        </w:tc>
        <w:tc>
          <w:tcPr>
            <w:tcW w:w="2292" w:type="dxa"/>
          </w:tcPr>
          <w:p w:rsidR="00E979D1" w:rsidRPr="001C7A23" w:rsidRDefault="00E979D1" w:rsidP="00E979D1">
            <w:pPr>
              <w:jc w:val="center"/>
            </w:pPr>
            <w:r w:rsidRPr="001C7A23">
              <w:t xml:space="preserve">Снижение эффективности применяемых технологий проведения конкурсов на замещение вакантных должностей </w:t>
            </w:r>
            <w:r>
              <w:t xml:space="preserve">муниципальной </w:t>
            </w:r>
            <w:r w:rsidRPr="001C7A23">
              <w:t xml:space="preserve">службы и включение в кадровый резерв </w:t>
            </w:r>
            <w:r>
              <w:t xml:space="preserve">муниципальной </w:t>
            </w:r>
            <w:r w:rsidRPr="001C7A23">
              <w:t xml:space="preserve">службы, аттестации </w:t>
            </w:r>
          </w:p>
        </w:tc>
        <w:tc>
          <w:tcPr>
            <w:tcW w:w="2326" w:type="dxa"/>
          </w:tcPr>
          <w:p w:rsidR="00E979D1" w:rsidRPr="001C7A23" w:rsidRDefault="00E979D1" w:rsidP="00E979D1">
            <w:pPr>
              <w:jc w:val="center"/>
            </w:pPr>
            <w:r>
              <w:t>Низкий процент муниципальных служащих, назначенных на должности по результатам конкурса</w:t>
            </w:r>
            <w:r w:rsidRPr="001C7A23">
              <w:t xml:space="preserve"> </w:t>
            </w:r>
          </w:p>
        </w:tc>
      </w:tr>
      <w:tr w:rsidR="006F0E82" w:rsidTr="007E5E44">
        <w:tc>
          <w:tcPr>
            <w:tcW w:w="456" w:type="dxa"/>
          </w:tcPr>
          <w:p w:rsidR="00E979D1" w:rsidRPr="001C7A23" w:rsidRDefault="00E979D1" w:rsidP="00E979D1">
            <w:pPr>
              <w:snapToGrid w:val="0"/>
              <w:jc w:val="center"/>
            </w:pPr>
            <w:r>
              <w:t>8</w:t>
            </w:r>
          </w:p>
        </w:tc>
        <w:tc>
          <w:tcPr>
            <w:tcW w:w="3252" w:type="dxa"/>
          </w:tcPr>
          <w:p w:rsidR="00E979D1" w:rsidRPr="001C7A23" w:rsidRDefault="00E979D1" w:rsidP="00E979D1">
            <w:r w:rsidRPr="001C7A23">
              <w:t>Проведение мони</w:t>
            </w:r>
            <w:r w:rsidRPr="001C7A23">
              <w:softHyphen/>
              <w:t>то</w:t>
            </w:r>
            <w:r w:rsidRPr="001C7A23">
              <w:softHyphen/>
              <w:t>ринга степени удов</w:t>
            </w:r>
            <w:r w:rsidRPr="001C7A23">
              <w:softHyphen/>
              <w:t>летворен</w:t>
            </w:r>
            <w:r w:rsidRPr="001C7A23">
              <w:softHyphen/>
              <w:t>ности деятель</w:t>
            </w:r>
            <w:r w:rsidRPr="001C7A23">
              <w:softHyphen/>
              <w:t xml:space="preserve">ностью органов </w:t>
            </w:r>
            <w:r>
              <w:t xml:space="preserve"> </w:t>
            </w:r>
            <w:r w:rsidRPr="001C7A23">
              <w:t xml:space="preserve"> местного само</w:t>
            </w:r>
            <w:r w:rsidRPr="001C7A23">
              <w:softHyphen/>
              <w:t>управления, а также эф</w:t>
            </w:r>
            <w:r w:rsidRPr="001C7A23">
              <w:softHyphen/>
              <w:t>фектив</w:t>
            </w:r>
            <w:r w:rsidRPr="001C7A23">
              <w:softHyphen/>
              <w:t>ности и пре</w:t>
            </w:r>
            <w:r w:rsidRPr="001C7A23">
              <w:softHyphen/>
            </w:r>
            <w:r w:rsidRPr="001C7A23">
              <w:lastRenderedPageBreak/>
              <w:t xml:space="preserve">стижа </w:t>
            </w:r>
            <w:r>
              <w:t xml:space="preserve"> </w:t>
            </w:r>
            <w:r w:rsidRPr="001C7A23">
              <w:t xml:space="preserve"> муни</w:t>
            </w:r>
            <w:r w:rsidRPr="001C7A23">
              <w:softHyphen/>
              <w:t>ципальной служ</w:t>
            </w:r>
            <w:r w:rsidRPr="001C7A23">
              <w:softHyphen/>
              <w:t xml:space="preserve">бы </w:t>
            </w:r>
            <w:r>
              <w:t>Свердловского района</w:t>
            </w:r>
          </w:p>
        </w:tc>
        <w:tc>
          <w:tcPr>
            <w:tcW w:w="2327" w:type="dxa"/>
          </w:tcPr>
          <w:p w:rsidR="00E979D1" w:rsidRPr="001C7A23" w:rsidRDefault="00E979D1" w:rsidP="00E979D1">
            <w:r>
              <w:lastRenderedPageBreak/>
              <w:t>Отдел организационно-правовой работы и делопроизводства</w:t>
            </w:r>
          </w:p>
        </w:tc>
        <w:tc>
          <w:tcPr>
            <w:tcW w:w="905" w:type="dxa"/>
          </w:tcPr>
          <w:p w:rsidR="00E979D1" w:rsidRPr="001C7A23" w:rsidRDefault="00E979D1" w:rsidP="00E979D1">
            <w:r>
              <w:t xml:space="preserve">2017 </w:t>
            </w:r>
            <w:r w:rsidRPr="001C7A23">
              <w:t>год</w:t>
            </w:r>
          </w:p>
        </w:tc>
        <w:tc>
          <w:tcPr>
            <w:tcW w:w="1079" w:type="dxa"/>
          </w:tcPr>
          <w:p w:rsidR="00E979D1" w:rsidRPr="001C7A23" w:rsidRDefault="00E979D1" w:rsidP="00E979D1">
            <w:r>
              <w:t>2020</w:t>
            </w:r>
            <w:r w:rsidRPr="001C7A23">
              <w:t xml:space="preserve"> год</w:t>
            </w:r>
          </w:p>
        </w:tc>
        <w:tc>
          <w:tcPr>
            <w:tcW w:w="2382" w:type="dxa"/>
          </w:tcPr>
          <w:p w:rsidR="00E979D1" w:rsidRPr="001C7A23" w:rsidRDefault="00E979D1" w:rsidP="00E979D1">
            <w:pPr>
              <w:jc w:val="center"/>
            </w:pPr>
            <w:r w:rsidRPr="001C7A23">
              <w:t xml:space="preserve">Оценка населением эффективности работы органов </w:t>
            </w:r>
            <w:r>
              <w:t xml:space="preserve"> </w:t>
            </w:r>
            <w:r w:rsidRPr="001C7A23">
              <w:t>местного самоуправления</w:t>
            </w:r>
            <w:r>
              <w:t xml:space="preserve"> </w:t>
            </w:r>
            <w:r>
              <w:lastRenderedPageBreak/>
              <w:t>Свердловского района,</w:t>
            </w:r>
            <w:r w:rsidRPr="001C7A23">
              <w:t xml:space="preserve"> а также </w:t>
            </w:r>
            <w:r>
              <w:t xml:space="preserve"> </w:t>
            </w:r>
            <w:r w:rsidRPr="001C7A23">
              <w:t xml:space="preserve"> муниципальных служащих</w:t>
            </w:r>
          </w:p>
        </w:tc>
        <w:tc>
          <w:tcPr>
            <w:tcW w:w="2292" w:type="dxa"/>
          </w:tcPr>
          <w:p w:rsidR="00E979D1" w:rsidRPr="001C7A23" w:rsidRDefault="00E979D1" w:rsidP="00E979D1">
            <w:pPr>
              <w:jc w:val="center"/>
            </w:pPr>
            <w:r w:rsidRPr="001C7A23">
              <w:lastRenderedPageBreak/>
              <w:t>Отсутствие информации о степени удовлет</w:t>
            </w:r>
            <w:r w:rsidRPr="001C7A23">
              <w:softHyphen/>
              <w:t>ворен</w:t>
            </w:r>
            <w:r w:rsidRPr="001C7A23">
              <w:softHyphen/>
              <w:t>ности деятель</w:t>
            </w:r>
            <w:r w:rsidRPr="001C7A23">
              <w:softHyphen/>
              <w:t xml:space="preserve">ностью </w:t>
            </w:r>
            <w:r w:rsidRPr="001C7A23">
              <w:lastRenderedPageBreak/>
              <w:t xml:space="preserve">органов </w:t>
            </w:r>
            <w:r>
              <w:t xml:space="preserve"> </w:t>
            </w:r>
            <w:r w:rsidRPr="001C7A23">
              <w:t>местного само</w:t>
            </w:r>
            <w:r w:rsidRPr="001C7A23">
              <w:softHyphen/>
              <w:t>управ</w:t>
            </w:r>
            <w:r w:rsidRPr="001C7A23">
              <w:softHyphen/>
              <w:t>ления, а также эф</w:t>
            </w:r>
            <w:r w:rsidRPr="001C7A23">
              <w:softHyphen/>
              <w:t>фек</w:t>
            </w:r>
            <w:r w:rsidRPr="001C7A23">
              <w:softHyphen/>
              <w:t>тив</w:t>
            </w:r>
            <w:r w:rsidRPr="001C7A23">
              <w:softHyphen/>
              <w:t>ности и пре</w:t>
            </w:r>
            <w:r w:rsidRPr="001C7A23">
              <w:softHyphen/>
              <w:t xml:space="preserve">стижа </w:t>
            </w:r>
            <w:r>
              <w:t xml:space="preserve"> </w:t>
            </w:r>
            <w:r w:rsidRPr="001C7A23">
              <w:t xml:space="preserve"> муниципальной службы </w:t>
            </w:r>
            <w:r>
              <w:t xml:space="preserve"> </w:t>
            </w:r>
          </w:p>
        </w:tc>
        <w:tc>
          <w:tcPr>
            <w:tcW w:w="2326" w:type="dxa"/>
          </w:tcPr>
          <w:p w:rsidR="00E979D1" w:rsidRPr="001C7A23" w:rsidRDefault="00E979D1" w:rsidP="00E979D1">
            <w:pPr>
              <w:jc w:val="center"/>
            </w:pPr>
            <w:r w:rsidRPr="001C7A23">
              <w:lastRenderedPageBreak/>
              <w:t xml:space="preserve">Снижение уровня  доверия граждан  к </w:t>
            </w:r>
            <w:r>
              <w:t xml:space="preserve"> </w:t>
            </w:r>
            <w:r w:rsidRPr="001C7A23">
              <w:t xml:space="preserve"> </w:t>
            </w:r>
            <w:r>
              <w:t xml:space="preserve"> </w:t>
            </w:r>
            <w:r w:rsidRPr="001C7A23">
              <w:t xml:space="preserve"> муници</w:t>
            </w:r>
            <w:r w:rsidRPr="001C7A23">
              <w:softHyphen/>
              <w:t>пальным служа</w:t>
            </w:r>
            <w:r w:rsidRPr="001C7A23">
              <w:softHyphen/>
              <w:t xml:space="preserve">щим </w:t>
            </w:r>
            <w:r>
              <w:t>района</w:t>
            </w:r>
          </w:p>
        </w:tc>
      </w:tr>
      <w:tr w:rsidR="006F0E82" w:rsidTr="007E5E44">
        <w:tc>
          <w:tcPr>
            <w:tcW w:w="456" w:type="dxa"/>
          </w:tcPr>
          <w:p w:rsidR="00E979D1" w:rsidRPr="001C7A23" w:rsidRDefault="00E979D1" w:rsidP="00E979D1">
            <w:pPr>
              <w:snapToGrid w:val="0"/>
              <w:jc w:val="center"/>
            </w:pPr>
            <w:r>
              <w:lastRenderedPageBreak/>
              <w:t>9</w:t>
            </w:r>
          </w:p>
        </w:tc>
        <w:tc>
          <w:tcPr>
            <w:tcW w:w="3252" w:type="dxa"/>
          </w:tcPr>
          <w:p w:rsidR="00E979D1" w:rsidRPr="001C7A23" w:rsidRDefault="00E979D1" w:rsidP="00E979D1">
            <w:r w:rsidRPr="001C7A23">
              <w:t xml:space="preserve">Размещение информационно-аналитических материалов  в сфере развития </w:t>
            </w:r>
            <w:r>
              <w:t xml:space="preserve"> </w:t>
            </w:r>
            <w:r w:rsidRPr="001C7A23">
              <w:t xml:space="preserve"> муниципальной службы на офи</w:t>
            </w:r>
            <w:r w:rsidRPr="001C7A23">
              <w:softHyphen/>
              <w:t>ци</w:t>
            </w:r>
            <w:r w:rsidRPr="001C7A23">
              <w:softHyphen/>
              <w:t>альн</w:t>
            </w:r>
            <w:r>
              <w:t>ом сайте администрации Свердловского района</w:t>
            </w:r>
          </w:p>
        </w:tc>
        <w:tc>
          <w:tcPr>
            <w:tcW w:w="2327" w:type="dxa"/>
          </w:tcPr>
          <w:p w:rsidR="00E979D1" w:rsidRPr="001C7A23" w:rsidRDefault="00E979D1" w:rsidP="00E979D1">
            <w:r>
              <w:t>Отдел организационно-правовой работы и делопроизводства</w:t>
            </w:r>
          </w:p>
        </w:tc>
        <w:tc>
          <w:tcPr>
            <w:tcW w:w="905" w:type="dxa"/>
          </w:tcPr>
          <w:p w:rsidR="00E979D1" w:rsidRPr="001C7A23" w:rsidRDefault="00E979D1" w:rsidP="00E979D1">
            <w:r>
              <w:t xml:space="preserve">2017 </w:t>
            </w:r>
            <w:r w:rsidRPr="001C7A23">
              <w:t>год</w:t>
            </w:r>
          </w:p>
        </w:tc>
        <w:tc>
          <w:tcPr>
            <w:tcW w:w="1079" w:type="dxa"/>
          </w:tcPr>
          <w:p w:rsidR="00E979D1" w:rsidRPr="001C7A23" w:rsidRDefault="00E979D1" w:rsidP="00E979D1">
            <w:r>
              <w:t>2020</w:t>
            </w:r>
            <w:r w:rsidRPr="001C7A23">
              <w:t xml:space="preserve"> год</w:t>
            </w:r>
          </w:p>
        </w:tc>
        <w:tc>
          <w:tcPr>
            <w:tcW w:w="2382" w:type="dxa"/>
          </w:tcPr>
          <w:p w:rsidR="00E979D1" w:rsidRPr="001C7A23" w:rsidRDefault="00E979D1" w:rsidP="00E979D1">
            <w:pPr>
              <w:jc w:val="center"/>
            </w:pPr>
            <w:r w:rsidRPr="001C7A23">
              <w:t>Расширение распространения информации с использованием сети Интернет</w:t>
            </w:r>
          </w:p>
        </w:tc>
        <w:tc>
          <w:tcPr>
            <w:tcW w:w="2292" w:type="dxa"/>
          </w:tcPr>
          <w:p w:rsidR="00E979D1" w:rsidRPr="001C7A23" w:rsidRDefault="00E979D1" w:rsidP="00E979D1">
            <w:pPr>
              <w:jc w:val="center"/>
            </w:pPr>
            <w:r w:rsidRPr="001C7A23">
              <w:t xml:space="preserve">Несоблюдение принципа доступности информации о </w:t>
            </w:r>
            <w:r>
              <w:t xml:space="preserve"> </w:t>
            </w:r>
            <w:r w:rsidRPr="001C7A23">
              <w:t xml:space="preserve"> муниципальной службе</w:t>
            </w:r>
          </w:p>
        </w:tc>
        <w:tc>
          <w:tcPr>
            <w:tcW w:w="2326" w:type="dxa"/>
          </w:tcPr>
          <w:p w:rsidR="00E979D1" w:rsidRPr="001C7A23" w:rsidRDefault="00E979D1" w:rsidP="00E979D1">
            <w:pPr>
              <w:jc w:val="center"/>
            </w:pPr>
            <w:r w:rsidRPr="001C7A23">
              <w:t>Снижение количества информационно-анали</w:t>
            </w:r>
            <w:r w:rsidRPr="001C7A23">
              <w:softHyphen/>
              <w:t xml:space="preserve">тических материалов  в сфере развития </w:t>
            </w:r>
            <w:r>
              <w:t xml:space="preserve"> </w:t>
            </w:r>
            <w:r w:rsidRPr="001C7A23">
              <w:t xml:space="preserve"> муниципальной службы, размещенных </w:t>
            </w:r>
            <w:r>
              <w:t>в сети Интернет</w:t>
            </w:r>
          </w:p>
        </w:tc>
      </w:tr>
      <w:tr w:rsidR="006F0E82" w:rsidTr="007E5E44">
        <w:tc>
          <w:tcPr>
            <w:tcW w:w="456" w:type="dxa"/>
          </w:tcPr>
          <w:p w:rsidR="00E979D1" w:rsidRPr="001C7A23" w:rsidRDefault="00E979D1" w:rsidP="00E979D1">
            <w:pPr>
              <w:snapToGrid w:val="0"/>
              <w:jc w:val="center"/>
            </w:pPr>
            <w:r>
              <w:t>10</w:t>
            </w:r>
          </w:p>
        </w:tc>
        <w:tc>
          <w:tcPr>
            <w:tcW w:w="3252" w:type="dxa"/>
          </w:tcPr>
          <w:p w:rsidR="00E979D1" w:rsidRPr="001C7A23" w:rsidRDefault="00E979D1" w:rsidP="00E979D1">
            <w:r w:rsidRPr="001C7A23">
              <w:t>Организация профессиональ</w:t>
            </w:r>
            <w:r w:rsidRPr="001C7A23">
              <w:softHyphen/>
              <w:t>ной пере</w:t>
            </w:r>
            <w:r w:rsidRPr="001C7A23">
              <w:softHyphen/>
              <w:t>под</w:t>
            </w:r>
            <w:r w:rsidRPr="001C7A23">
              <w:softHyphen/>
              <w:t>готов</w:t>
            </w:r>
            <w:r w:rsidRPr="001C7A23">
              <w:softHyphen/>
              <w:t>ки и повышения квалифика</w:t>
            </w:r>
            <w:r>
              <w:t xml:space="preserve">ции муниципальных </w:t>
            </w:r>
            <w:r w:rsidRPr="001C7A23">
              <w:t>служащих</w:t>
            </w:r>
          </w:p>
        </w:tc>
        <w:tc>
          <w:tcPr>
            <w:tcW w:w="2327" w:type="dxa"/>
          </w:tcPr>
          <w:p w:rsidR="00E979D1" w:rsidRPr="001C7A23" w:rsidRDefault="00E979D1" w:rsidP="00E979D1">
            <w:r>
              <w:t>Отдел организационно-правовой работы и делопроизводства</w:t>
            </w:r>
          </w:p>
        </w:tc>
        <w:tc>
          <w:tcPr>
            <w:tcW w:w="905" w:type="dxa"/>
          </w:tcPr>
          <w:p w:rsidR="00E979D1" w:rsidRPr="001C7A23" w:rsidRDefault="00E979D1" w:rsidP="00E979D1">
            <w:r>
              <w:t xml:space="preserve">2017 </w:t>
            </w:r>
            <w:r w:rsidRPr="001C7A23">
              <w:t>год</w:t>
            </w:r>
          </w:p>
        </w:tc>
        <w:tc>
          <w:tcPr>
            <w:tcW w:w="1079" w:type="dxa"/>
          </w:tcPr>
          <w:p w:rsidR="00E979D1" w:rsidRPr="001C7A23" w:rsidRDefault="00E979D1" w:rsidP="00E979D1">
            <w:r>
              <w:t>2020</w:t>
            </w:r>
            <w:r w:rsidRPr="001C7A23">
              <w:t xml:space="preserve"> год</w:t>
            </w:r>
          </w:p>
        </w:tc>
        <w:tc>
          <w:tcPr>
            <w:tcW w:w="2382" w:type="dxa"/>
          </w:tcPr>
          <w:p w:rsidR="00E979D1" w:rsidRPr="001C7A23" w:rsidRDefault="00E979D1" w:rsidP="00E979D1">
            <w:pPr>
              <w:jc w:val="center"/>
            </w:pPr>
            <w:r w:rsidRPr="001C7A23">
              <w:t>Повышение профес</w:t>
            </w:r>
            <w:r w:rsidRPr="001C7A23">
              <w:softHyphen/>
              <w:t>сиональ</w:t>
            </w:r>
            <w:r w:rsidRPr="001C7A23">
              <w:softHyphen/>
              <w:t xml:space="preserve">ного уровня </w:t>
            </w:r>
            <w:r>
              <w:t xml:space="preserve">муниципальных </w:t>
            </w:r>
            <w:r w:rsidRPr="001C7A23">
              <w:t>служащих</w:t>
            </w:r>
          </w:p>
        </w:tc>
        <w:tc>
          <w:tcPr>
            <w:tcW w:w="2292" w:type="dxa"/>
          </w:tcPr>
          <w:p w:rsidR="00E979D1" w:rsidRPr="001C7A23" w:rsidRDefault="00E979D1" w:rsidP="00E979D1">
            <w:pPr>
              <w:jc w:val="center"/>
            </w:pPr>
            <w:r w:rsidRPr="001C7A23">
              <w:t xml:space="preserve">Снижение уровня </w:t>
            </w:r>
            <w:r>
              <w:t xml:space="preserve">профессионализма и компетенции муниципальных </w:t>
            </w:r>
            <w:r w:rsidRPr="001C7A23">
              <w:t>служащих</w:t>
            </w:r>
          </w:p>
        </w:tc>
        <w:tc>
          <w:tcPr>
            <w:tcW w:w="2326" w:type="dxa"/>
          </w:tcPr>
          <w:p w:rsidR="00E979D1" w:rsidRPr="001C7A23" w:rsidRDefault="00E979D1" w:rsidP="00E979D1">
            <w:pPr>
              <w:jc w:val="center"/>
            </w:pPr>
            <w:r>
              <w:t>Низкий процент</w:t>
            </w:r>
            <w:r w:rsidRPr="001C7A23">
              <w:t xml:space="preserve"> муни</w:t>
            </w:r>
            <w:r w:rsidRPr="001C7A23">
              <w:softHyphen/>
              <w:t>ципальных служа</w:t>
            </w:r>
            <w:r w:rsidRPr="001C7A23">
              <w:softHyphen/>
              <w:t>щих, про</w:t>
            </w:r>
            <w:r w:rsidRPr="001C7A23">
              <w:softHyphen/>
              <w:t>шед</w:t>
            </w:r>
            <w:r w:rsidRPr="001C7A23">
              <w:softHyphen/>
              <w:t>ших профессиональ</w:t>
            </w:r>
            <w:r w:rsidRPr="001C7A23">
              <w:softHyphen/>
              <w:t>ную перепод</w:t>
            </w:r>
            <w:r w:rsidRPr="001C7A23">
              <w:softHyphen/>
              <w:t>готовку, повы</w:t>
            </w:r>
            <w:r w:rsidRPr="001C7A23">
              <w:softHyphen/>
              <w:t>ше</w:t>
            </w:r>
            <w:r w:rsidRPr="001C7A23">
              <w:softHyphen/>
              <w:t>ние квалифи</w:t>
            </w:r>
            <w:r w:rsidRPr="001C7A23">
              <w:softHyphen/>
              <w:t>кации</w:t>
            </w:r>
          </w:p>
        </w:tc>
      </w:tr>
      <w:tr w:rsidR="006F0E82" w:rsidTr="007E5E44">
        <w:tc>
          <w:tcPr>
            <w:tcW w:w="456" w:type="dxa"/>
          </w:tcPr>
          <w:p w:rsidR="00E979D1" w:rsidRDefault="00E979D1" w:rsidP="00E979D1">
            <w:pPr>
              <w:snapToGrid w:val="0"/>
              <w:jc w:val="center"/>
            </w:pPr>
            <w:r>
              <w:t>11</w:t>
            </w:r>
          </w:p>
        </w:tc>
        <w:tc>
          <w:tcPr>
            <w:tcW w:w="3252" w:type="dxa"/>
          </w:tcPr>
          <w:p w:rsidR="00E979D1" w:rsidRPr="001C7A23" w:rsidRDefault="00E979D1" w:rsidP="00E979D1">
            <w:r>
              <w:t>Проведение аттестации муниципальных служащих Свердловского района</w:t>
            </w:r>
          </w:p>
        </w:tc>
        <w:tc>
          <w:tcPr>
            <w:tcW w:w="2327" w:type="dxa"/>
          </w:tcPr>
          <w:p w:rsidR="00E979D1" w:rsidRDefault="00E979D1" w:rsidP="00E979D1">
            <w:r>
              <w:t>Отдел организационно-правовой работы и делопроизводства</w:t>
            </w:r>
          </w:p>
        </w:tc>
        <w:tc>
          <w:tcPr>
            <w:tcW w:w="905" w:type="dxa"/>
          </w:tcPr>
          <w:p w:rsidR="00E979D1" w:rsidRPr="001C7A23" w:rsidRDefault="00E979D1" w:rsidP="00E979D1">
            <w:r>
              <w:t xml:space="preserve">2017 </w:t>
            </w:r>
            <w:r w:rsidRPr="001C7A23">
              <w:t>год</w:t>
            </w:r>
          </w:p>
        </w:tc>
        <w:tc>
          <w:tcPr>
            <w:tcW w:w="1079" w:type="dxa"/>
          </w:tcPr>
          <w:p w:rsidR="00E979D1" w:rsidRPr="001C7A23" w:rsidRDefault="00E979D1" w:rsidP="00E979D1">
            <w:r>
              <w:t>2020</w:t>
            </w:r>
            <w:r w:rsidRPr="001C7A23">
              <w:t xml:space="preserve"> год</w:t>
            </w:r>
          </w:p>
        </w:tc>
        <w:tc>
          <w:tcPr>
            <w:tcW w:w="2382" w:type="dxa"/>
          </w:tcPr>
          <w:p w:rsidR="00E979D1" w:rsidRPr="001C7A23" w:rsidRDefault="00E979D1" w:rsidP="00E979D1">
            <w:pPr>
              <w:jc w:val="center"/>
            </w:pPr>
            <w:r>
              <w:t>Повышение уровня знаний муниципальных служащих</w:t>
            </w:r>
          </w:p>
        </w:tc>
        <w:tc>
          <w:tcPr>
            <w:tcW w:w="2292" w:type="dxa"/>
          </w:tcPr>
          <w:p w:rsidR="00E979D1" w:rsidRPr="001C7A23" w:rsidRDefault="00E979D1" w:rsidP="00E979D1">
            <w:pPr>
              <w:jc w:val="center"/>
            </w:pPr>
            <w:r>
              <w:t>Снижение уровня знаний и ответственности муниципальных служащих</w:t>
            </w:r>
          </w:p>
        </w:tc>
        <w:tc>
          <w:tcPr>
            <w:tcW w:w="2326" w:type="dxa"/>
          </w:tcPr>
          <w:p w:rsidR="00E979D1" w:rsidRDefault="00E979D1" w:rsidP="00E979D1">
            <w:pPr>
              <w:jc w:val="center"/>
            </w:pPr>
            <w:r>
              <w:t>Несоблюдение сроков аттестации муниципальных служащих</w:t>
            </w:r>
          </w:p>
        </w:tc>
      </w:tr>
      <w:tr w:rsidR="006F0E82" w:rsidTr="007E5E44">
        <w:tc>
          <w:tcPr>
            <w:tcW w:w="456" w:type="dxa"/>
          </w:tcPr>
          <w:p w:rsidR="00E979D1" w:rsidRDefault="00E979D1" w:rsidP="00E979D1">
            <w:pPr>
              <w:snapToGrid w:val="0"/>
              <w:jc w:val="center"/>
            </w:pPr>
            <w:r>
              <w:t>12</w:t>
            </w:r>
          </w:p>
        </w:tc>
        <w:tc>
          <w:tcPr>
            <w:tcW w:w="3252" w:type="dxa"/>
          </w:tcPr>
          <w:p w:rsidR="00E979D1" w:rsidRDefault="00E979D1" w:rsidP="00E979D1">
            <w:r w:rsidRPr="00CF000C">
              <w:t xml:space="preserve">Оказание </w:t>
            </w:r>
            <w:r>
              <w:t>сельским</w:t>
            </w:r>
            <w:r w:rsidRPr="00CF000C">
              <w:t xml:space="preserve"> поселени</w:t>
            </w:r>
            <w:r>
              <w:t>ям</w:t>
            </w:r>
            <w:r w:rsidRPr="00CF000C">
              <w:t xml:space="preserve"> района методической помощи в разработке и приведении в соответствие </w:t>
            </w:r>
            <w:r w:rsidRPr="00CF000C">
              <w:lastRenderedPageBreak/>
              <w:t>муниципальных правовых актов федеральному законодательству и Орловской области</w:t>
            </w:r>
          </w:p>
        </w:tc>
        <w:tc>
          <w:tcPr>
            <w:tcW w:w="2327" w:type="dxa"/>
          </w:tcPr>
          <w:p w:rsidR="00E979D1" w:rsidRDefault="00E979D1" w:rsidP="00E979D1">
            <w:r>
              <w:lastRenderedPageBreak/>
              <w:t>Отдел организационно-правовой работы и делопроизводства</w:t>
            </w:r>
          </w:p>
        </w:tc>
        <w:tc>
          <w:tcPr>
            <w:tcW w:w="905" w:type="dxa"/>
          </w:tcPr>
          <w:p w:rsidR="00E979D1" w:rsidRPr="001C7A23" w:rsidRDefault="00E979D1" w:rsidP="00E979D1">
            <w:r>
              <w:t xml:space="preserve">2017 </w:t>
            </w:r>
            <w:r w:rsidRPr="001C7A23">
              <w:t>год</w:t>
            </w:r>
          </w:p>
        </w:tc>
        <w:tc>
          <w:tcPr>
            <w:tcW w:w="1079" w:type="dxa"/>
          </w:tcPr>
          <w:p w:rsidR="00E979D1" w:rsidRPr="001C7A23" w:rsidRDefault="00E979D1" w:rsidP="00E979D1">
            <w:r>
              <w:t>2020</w:t>
            </w:r>
            <w:r w:rsidRPr="001C7A23">
              <w:t xml:space="preserve"> год</w:t>
            </w:r>
          </w:p>
        </w:tc>
        <w:tc>
          <w:tcPr>
            <w:tcW w:w="2382" w:type="dxa"/>
          </w:tcPr>
          <w:p w:rsidR="00E979D1" w:rsidRPr="001C7A23" w:rsidRDefault="00E979D1" w:rsidP="00E979D1">
            <w:pPr>
              <w:jc w:val="center"/>
            </w:pPr>
            <w:r w:rsidRPr="001C7A23">
              <w:t xml:space="preserve">Обсуждение актуальных проблем </w:t>
            </w:r>
            <w:r>
              <w:t xml:space="preserve"> </w:t>
            </w:r>
            <w:r w:rsidRPr="001C7A23">
              <w:t xml:space="preserve"> муниципальной службы, выработка совместных </w:t>
            </w:r>
            <w:r w:rsidRPr="001C7A23">
              <w:lastRenderedPageBreak/>
              <w:t>решений</w:t>
            </w:r>
            <w:r>
              <w:t>, оказание помощи сельских поселений</w:t>
            </w:r>
          </w:p>
        </w:tc>
        <w:tc>
          <w:tcPr>
            <w:tcW w:w="2292" w:type="dxa"/>
          </w:tcPr>
          <w:p w:rsidR="00E979D1" w:rsidRPr="001C7A23" w:rsidRDefault="00E979D1" w:rsidP="00E979D1">
            <w:pPr>
              <w:jc w:val="center"/>
            </w:pPr>
            <w:r w:rsidRPr="001C7A23">
              <w:lastRenderedPageBreak/>
              <w:t xml:space="preserve">Отсутствие единого подхода при решении определенных проблем в области </w:t>
            </w:r>
            <w:r>
              <w:t xml:space="preserve"> </w:t>
            </w:r>
            <w:r w:rsidRPr="001C7A23">
              <w:t xml:space="preserve"> </w:t>
            </w:r>
            <w:r w:rsidRPr="001C7A23">
              <w:lastRenderedPageBreak/>
              <w:t>муниципальной службы</w:t>
            </w:r>
          </w:p>
        </w:tc>
        <w:tc>
          <w:tcPr>
            <w:tcW w:w="2326" w:type="dxa"/>
          </w:tcPr>
          <w:p w:rsidR="00E979D1" w:rsidRPr="001C7A23" w:rsidRDefault="00E979D1" w:rsidP="00E979D1">
            <w:pPr>
              <w:jc w:val="center"/>
            </w:pPr>
            <w:r w:rsidRPr="001C7A23">
              <w:lastRenderedPageBreak/>
              <w:t>Снижение</w:t>
            </w:r>
            <w:r>
              <w:t xml:space="preserve"> качества</w:t>
            </w:r>
            <w:r w:rsidRPr="001C7A23">
              <w:t xml:space="preserve"> </w:t>
            </w:r>
            <w:r>
              <w:t xml:space="preserve">работы по  </w:t>
            </w:r>
            <w:r w:rsidRPr="00CF000C">
              <w:t>разработке и приведени</w:t>
            </w:r>
            <w:r>
              <w:t>ю</w:t>
            </w:r>
            <w:r w:rsidRPr="00CF000C">
              <w:t xml:space="preserve"> в соответствие </w:t>
            </w:r>
            <w:r w:rsidRPr="00CF000C">
              <w:lastRenderedPageBreak/>
              <w:t>муниципальных правовых актов федеральному законодательству и Орловской области</w:t>
            </w:r>
          </w:p>
        </w:tc>
      </w:tr>
      <w:tr w:rsidR="006F0E82" w:rsidTr="007E5E44">
        <w:tc>
          <w:tcPr>
            <w:tcW w:w="456" w:type="dxa"/>
          </w:tcPr>
          <w:p w:rsidR="00E979D1" w:rsidRDefault="00E979D1" w:rsidP="00E979D1">
            <w:pPr>
              <w:snapToGrid w:val="0"/>
              <w:jc w:val="center"/>
            </w:pPr>
            <w:r>
              <w:lastRenderedPageBreak/>
              <w:t>13</w:t>
            </w:r>
          </w:p>
        </w:tc>
        <w:tc>
          <w:tcPr>
            <w:tcW w:w="3252" w:type="dxa"/>
          </w:tcPr>
          <w:p w:rsidR="00E979D1" w:rsidRPr="00CF000C" w:rsidRDefault="00E979D1" w:rsidP="00E979D1">
            <w:pPr>
              <w:pStyle w:val="ConsPlusCell"/>
              <w:spacing w:line="276" w:lineRule="auto"/>
            </w:pPr>
            <w:r w:rsidRPr="00CF000C">
              <w:t xml:space="preserve">Размещение информации на официальном сайте </w:t>
            </w:r>
            <w:r>
              <w:t xml:space="preserve">Свердловского </w:t>
            </w:r>
            <w:r w:rsidRPr="00CF000C">
              <w:t xml:space="preserve"> района о работе комиссии по урегулированию конфликта интересов на муниципальной службе .   </w:t>
            </w:r>
          </w:p>
        </w:tc>
        <w:tc>
          <w:tcPr>
            <w:tcW w:w="2327" w:type="dxa"/>
          </w:tcPr>
          <w:p w:rsidR="00E979D1" w:rsidRDefault="00E979D1" w:rsidP="00E979D1">
            <w:r>
              <w:t>Отдел организационно-правовой работы и делопроизводства</w:t>
            </w:r>
          </w:p>
        </w:tc>
        <w:tc>
          <w:tcPr>
            <w:tcW w:w="905" w:type="dxa"/>
          </w:tcPr>
          <w:p w:rsidR="00E979D1" w:rsidRPr="001C7A23" w:rsidRDefault="00E979D1" w:rsidP="00E979D1">
            <w:r>
              <w:t xml:space="preserve">2017 </w:t>
            </w:r>
            <w:r w:rsidRPr="001C7A23">
              <w:t>год</w:t>
            </w:r>
          </w:p>
        </w:tc>
        <w:tc>
          <w:tcPr>
            <w:tcW w:w="1079" w:type="dxa"/>
          </w:tcPr>
          <w:p w:rsidR="00E979D1" w:rsidRPr="001C7A23" w:rsidRDefault="00E979D1" w:rsidP="00E979D1">
            <w:r>
              <w:t>2020</w:t>
            </w:r>
            <w:r w:rsidRPr="001C7A23">
              <w:t xml:space="preserve"> год</w:t>
            </w:r>
          </w:p>
        </w:tc>
        <w:tc>
          <w:tcPr>
            <w:tcW w:w="2382" w:type="dxa"/>
          </w:tcPr>
          <w:p w:rsidR="00E979D1" w:rsidRPr="00CF000C" w:rsidRDefault="00E979D1" w:rsidP="00E979D1">
            <w:pPr>
              <w:pStyle w:val="ConsPlusCell"/>
            </w:pPr>
            <w:r w:rsidRPr="00CF000C">
              <w:t xml:space="preserve">Обеспечение информирования населения </w:t>
            </w:r>
            <w:r>
              <w:t>Свердловского</w:t>
            </w:r>
            <w:r w:rsidRPr="00CF000C">
              <w:t xml:space="preserve"> района о выявленных фактах </w:t>
            </w:r>
          </w:p>
          <w:p w:rsidR="00E979D1" w:rsidRPr="00CF000C" w:rsidRDefault="00E979D1" w:rsidP="00E979D1">
            <w:pPr>
              <w:pStyle w:val="ConsPlusCell"/>
            </w:pPr>
            <w:r w:rsidRPr="00CF000C">
              <w:t>конфликта интересов на муниципальной службе</w:t>
            </w:r>
          </w:p>
        </w:tc>
        <w:tc>
          <w:tcPr>
            <w:tcW w:w="2292" w:type="dxa"/>
          </w:tcPr>
          <w:p w:rsidR="00E979D1" w:rsidRPr="001C7A23" w:rsidRDefault="004F076B" w:rsidP="004F076B">
            <w:pPr>
              <w:jc w:val="center"/>
            </w:pPr>
            <w:r>
              <w:t>Непредставление</w:t>
            </w:r>
            <w:r w:rsidR="00E979D1">
              <w:t xml:space="preserve"> информации в полном объеме  о мерах  </w:t>
            </w:r>
            <w:r w:rsidR="00E979D1" w:rsidRPr="00CF000C">
              <w:t>по урегулированию конфликта интересов на муниципальной службе</w:t>
            </w:r>
          </w:p>
        </w:tc>
        <w:tc>
          <w:tcPr>
            <w:tcW w:w="2326" w:type="dxa"/>
          </w:tcPr>
          <w:p w:rsidR="00E979D1" w:rsidRPr="001C7A23" w:rsidRDefault="00E979D1" w:rsidP="00E979D1">
            <w:pPr>
              <w:jc w:val="center"/>
            </w:pPr>
            <w:r w:rsidRPr="001C7A23">
              <w:t>Снижение</w:t>
            </w:r>
            <w:r>
              <w:t xml:space="preserve"> качества</w:t>
            </w:r>
            <w:r w:rsidRPr="001C7A23">
              <w:t xml:space="preserve"> </w:t>
            </w:r>
            <w:r>
              <w:t xml:space="preserve">работы </w:t>
            </w:r>
            <w:r w:rsidRPr="00CF000C">
              <w:t xml:space="preserve">по урегулированию конфликта интересов на муниципальной службе .   </w:t>
            </w:r>
          </w:p>
        </w:tc>
      </w:tr>
      <w:tr w:rsidR="006F0E82" w:rsidTr="007E5E44">
        <w:tc>
          <w:tcPr>
            <w:tcW w:w="456" w:type="dxa"/>
          </w:tcPr>
          <w:p w:rsidR="00E979D1" w:rsidRDefault="00E979D1" w:rsidP="00E979D1">
            <w:pPr>
              <w:snapToGrid w:val="0"/>
              <w:jc w:val="center"/>
            </w:pPr>
            <w:r>
              <w:t>14</w:t>
            </w:r>
          </w:p>
        </w:tc>
        <w:tc>
          <w:tcPr>
            <w:tcW w:w="3252" w:type="dxa"/>
          </w:tcPr>
          <w:p w:rsidR="00E979D1" w:rsidRPr="00CF000C" w:rsidRDefault="00E979D1" w:rsidP="00E979D1">
            <w:pPr>
              <w:pStyle w:val="ConsPlusCell"/>
              <w:spacing w:line="276" w:lineRule="auto"/>
            </w:pPr>
            <w:r w:rsidRPr="00CF000C">
              <w:t>Создание системы контроля за соблюдением муниципальными служащими, установленных требований, ограничений и запретов, связанных с прохождением муниципальной службы</w:t>
            </w:r>
          </w:p>
        </w:tc>
        <w:tc>
          <w:tcPr>
            <w:tcW w:w="2327" w:type="dxa"/>
          </w:tcPr>
          <w:p w:rsidR="00E979D1" w:rsidRDefault="00E979D1" w:rsidP="00E979D1">
            <w:r>
              <w:t>Отдел организационно-правовой работы и делопроизводства, отделы администрации Свердловского района</w:t>
            </w:r>
          </w:p>
        </w:tc>
        <w:tc>
          <w:tcPr>
            <w:tcW w:w="905" w:type="dxa"/>
          </w:tcPr>
          <w:p w:rsidR="00E979D1" w:rsidRPr="001C7A23" w:rsidRDefault="00E979D1" w:rsidP="00E979D1">
            <w:r>
              <w:t xml:space="preserve">2017 </w:t>
            </w:r>
            <w:r w:rsidRPr="001C7A23">
              <w:t>год</w:t>
            </w:r>
          </w:p>
        </w:tc>
        <w:tc>
          <w:tcPr>
            <w:tcW w:w="1079" w:type="dxa"/>
          </w:tcPr>
          <w:p w:rsidR="00E979D1" w:rsidRPr="001C7A23" w:rsidRDefault="00E979D1" w:rsidP="00E979D1">
            <w:r>
              <w:t>2020</w:t>
            </w:r>
            <w:r w:rsidRPr="001C7A23">
              <w:t xml:space="preserve"> год</w:t>
            </w:r>
          </w:p>
        </w:tc>
        <w:tc>
          <w:tcPr>
            <w:tcW w:w="2382" w:type="dxa"/>
          </w:tcPr>
          <w:p w:rsidR="00E979D1" w:rsidRPr="00CF000C" w:rsidRDefault="00E979D1" w:rsidP="00E979D1">
            <w:pPr>
              <w:pStyle w:val="ConsPlusCell"/>
            </w:pPr>
            <w:r w:rsidRPr="00CF000C">
              <w:t xml:space="preserve">Предупреждение нарушений муниципальными служащими законодательства Российской Федерации, Орловской области о противодействии коррупции и муниципальной </w:t>
            </w:r>
            <w:r w:rsidRPr="00CF000C">
              <w:br/>
              <w:t>службе</w:t>
            </w:r>
          </w:p>
        </w:tc>
        <w:tc>
          <w:tcPr>
            <w:tcW w:w="2292" w:type="dxa"/>
          </w:tcPr>
          <w:p w:rsidR="00E979D1" w:rsidRPr="001C7A23" w:rsidRDefault="006F0E82" w:rsidP="006F0E82">
            <w:pPr>
              <w:jc w:val="center"/>
            </w:pPr>
            <w:r>
              <w:t>Непринятие своевременных мер по п</w:t>
            </w:r>
            <w:r w:rsidRPr="00CF000C">
              <w:t>редупреждени</w:t>
            </w:r>
            <w:r>
              <w:t>ю</w:t>
            </w:r>
            <w:r w:rsidRPr="00CF000C">
              <w:t xml:space="preserve"> нарушений муниципальными служащими законодательства Российской Федерации, Орловской области о противодействии коррупции и муниципальной </w:t>
            </w:r>
            <w:r w:rsidRPr="00CF000C">
              <w:br/>
              <w:t>службе</w:t>
            </w:r>
          </w:p>
        </w:tc>
        <w:tc>
          <w:tcPr>
            <w:tcW w:w="2326" w:type="dxa"/>
          </w:tcPr>
          <w:p w:rsidR="00E979D1" w:rsidRPr="001C7A23" w:rsidRDefault="006F0E82" w:rsidP="006F0E82">
            <w:pPr>
              <w:jc w:val="center"/>
            </w:pPr>
            <w:r>
              <w:t xml:space="preserve">Привлечение к ответственности за </w:t>
            </w:r>
            <w:r w:rsidRPr="00CF000C">
              <w:t>нарушени</w:t>
            </w:r>
            <w:r>
              <w:t>я</w:t>
            </w:r>
            <w:r w:rsidRPr="00CF000C">
              <w:t xml:space="preserve"> муниципальными служащими законодательства Российской Федерации, Орловской области о противодействии коррупции и муниципальной </w:t>
            </w:r>
            <w:r w:rsidRPr="00CF000C">
              <w:br/>
              <w:t>службе</w:t>
            </w:r>
            <w:r>
              <w:t xml:space="preserve"> </w:t>
            </w:r>
            <w:r w:rsidRPr="00CF000C">
              <w:t xml:space="preserve">   </w:t>
            </w:r>
          </w:p>
        </w:tc>
      </w:tr>
    </w:tbl>
    <w:p w:rsidR="007A45C9" w:rsidRDefault="007A45C9" w:rsidP="007A45C9"/>
    <w:p w:rsidR="007A45C9" w:rsidRDefault="007A45C9" w:rsidP="007A45C9">
      <w:pPr>
        <w:ind w:left="10348"/>
        <w:jc w:val="center"/>
      </w:pPr>
    </w:p>
    <w:p w:rsidR="007A45C9" w:rsidRDefault="007A45C9" w:rsidP="007A45C9">
      <w:pPr>
        <w:ind w:left="10348"/>
        <w:jc w:val="center"/>
      </w:pPr>
    </w:p>
    <w:p w:rsidR="007A45C9" w:rsidRDefault="007A45C9" w:rsidP="007A45C9">
      <w:pPr>
        <w:ind w:left="10348"/>
        <w:jc w:val="center"/>
      </w:pPr>
    </w:p>
    <w:p w:rsidR="007A45C9" w:rsidRPr="00514672" w:rsidRDefault="007A45C9" w:rsidP="007A45C9">
      <w:pPr>
        <w:ind w:left="10348"/>
        <w:jc w:val="center"/>
      </w:pPr>
      <w:r w:rsidRPr="00514672">
        <w:lastRenderedPageBreak/>
        <w:t>Приложение 3</w:t>
      </w:r>
    </w:p>
    <w:p w:rsidR="007A45C9" w:rsidRPr="00514672" w:rsidRDefault="007A45C9" w:rsidP="007A45C9">
      <w:pPr>
        <w:ind w:left="10348"/>
        <w:jc w:val="center"/>
      </w:pPr>
      <w:r w:rsidRPr="00514672">
        <w:t>к подпрограмме «Развитие муниципальной службы в Свердловском районе на 201</w:t>
      </w:r>
      <w:r w:rsidR="00D50066">
        <w:t>7–2020</w:t>
      </w:r>
      <w:r w:rsidRPr="00514672">
        <w:t xml:space="preserve"> годы»</w:t>
      </w:r>
    </w:p>
    <w:p w:rsidR="007A45C9" w:rsidRPr="00514672" w:rsidRDefault="007A45C9" w:rsidP="007A45C9">
      <w:pPr>
        <w:autoSpaceDE w:val="0"/>
        <w:jc w:val="right"/>
      </w:pPr>
    </w:p>
    <w:p w:rsidR="007A45C9" w:rsidRPr="00764B36" w:rsidRDefault="007A45C9" w:rsidP="007A45C9">
      <w:pPr>
        <w:autoSpaceDE w:val="0"/>
        <w:jc w:val="center"/>
        <w:rPr>
          <w:b/>
        </w:rPr>
      </w:pPr>
      <w:r w:rsidRPr="00764B36">
        <w:rPr>
          <w:b/>
        </w:rPr>
        <w:t>Сведения об основных мерах правового регулирования</w:t>
      </w:r>
    </w:p>
    <w:p w:rsidR="007A45C9" w:rsidRPr="00764B36" w:rsidRDefault="007A45C9" w:rsidP="007A45C9">
      <w:pPr>
        <w:autoSpaceDE w:val="0"/>
        <w:jc w:val="center"/>
        <w:rPr>
          <w:b/>
        </w:rPr>
      </w:pPr>
      <w:r w:rsidRPr="00764B36">
        <w:rPr>
          <w:b/>
        </w:rPr>
        <w:t>в сфере реализации Подпрограммы «Развитие муниципальной службы в Свердловском районе Орловской области на 201</w:t>
      </w:r>
      <w:r w:rsidR="00D50066" w:rsidRPr="00764B36">
        <w:rPr>
          <w:b/>
        </w:rPr>
        <w:t>7</w:t>
      </w:r>
      <w:r w:rsidRPr="00764B36">
        <w:rPr>
          <w:b/>
        </w:rPr>
        <w:t>–20</w:t>
      </w:r>
      <w:r w:rsidR="00D50066" w:rsidRPr="00764B36">
        <w:rPr>
          <w:b/>
        </w:rPr>
        <w:t>20</w:t>
      </w:r>
      <w:r w:rsidR="00CB606E" w:rsidRPr="00764B36">
        <w:rPr>
          <w:b/>
        </w:rPr>
        <w:t xml:space="preserve"> </w:t>
      </w:r>
      <w:r w:rsidRPr="00764B36">
        <w:rPr>
          <w:b/>
        </w:rPr>
        <w:t>годы»</w:t>
      </w:r>
    </w:p>
    <w:p w:rsidR="007A45C9" w:rsidRPr="00514672" w:rsidRDefault="007A45C9" w:rsidP="007A45C9">
      <w:pPr>
        <w:autoSpaceDE w:val="0"/>
      </w:pPr>
    </w:p>
    <w:tbl>
      <w:tblPr>
        <w:tblW w:w="5000" w:type="pct"/>
        <w:jc w:val="center"/>
        <w:tblLayout w:type="fixed"/>
        <w:tblCellMar>
          <w:left w:w="70" w:type="dxa"/>
          <w:right w:w="70" w:type="dxa"/>
        </w:tblCellMar>
        <w:tblLook w:val="0000"/>
      </w:tblPr>
      <w:tblGrid>
        <w:gridCol w:w="643"/>
        <w:gridCol w:w="3088"/>
        <w:gridCol w:w="5845"/>
        <w:gridCol w:w="2697"/>
        <w:gridCol w:w="2720"/>
      </w:tblGrid>
      <w:tr w:rsidR="007A45C9" w:rsidRPr="00514672" w:rsidTr="007E5E44">
        <w:trPr>
          <w:tblHeader/>
          <w:jc w:val="center"/>
        </w:trPr>
        <w:tc>
          <w:tcPr>
            <w:tcW w:w="643"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7E5E44">
            <w:pPr>
              <w:pStyle w:val="ConsPlusCell"/>
              <w:jc w:val="center"/>
            </w:pPr>
            <w:r w:rsidRPr="00514672">
              <w:t>№</w:t>
            </w:r>
          </w:p>
        </w:tc>
        <w:tc>
          <w:tcPr>
            <w:tcW w:w="3088"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7E5E44">
            <w:pPr>
              <w:pStyle w:val="ConsPlusCell"/>
              <w:jc w:val="center"/>
            </w:pPr>
            <w:r w:rsidRPr="00514672">
              <w:t>Вид нормативного правового акта</w:t>
            </w:r>
          </w:p>
        </w:tc>
        <w:tc>
          <w:tcPr>
            <w:tcW w:w="5846"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7E5E44">
            <w:pPr>
              <w:pStyle w:val="ConsPlusCell"/>
              <w:jc w:val="center"/>
            </w:pPr>
            <w:r w:rsidRPr="00514672">
              <w:t>Основные положения нормативного правового акта</w:t>
            </w:r>
          </w:p>
        </w:tc>
        <w:tc>
          <w:tcPr>
            <w:tcW w:w="2696"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7E5E44">
            <w:pPr>
              <w:pStyle w:val="ConsPlusCell"/>
              <w:jc w:val="center"/>
            </w:pPr>
            <w:r w:rsidRPr="00514672">
              <w:t>Ответствен</w:t>
            </w:r>
            <w:r w:rsidRPr="00514672">
              <w:softHyphen/>
              <w:t>ный исполни</w:t>
            </w:r>
            <w:r w:rsidRPr="00514672">
              <w:softHyphen/>
              <w:t>тель и соисполни</w:t>
            </w:r>
            <w:r w:rsidRPr="00514672">
              <w:softHyphen/>
              <w:t>тели</w:t>
            </w:r>
          </w:p>
        </w:tc>
        <w:tc>
          <w:tcPr>
            <w:tcW w:w="2720" w:type="dxa"/>
            <w:tcBorders>
              <w:top w:val="single" w:sz="6" w:space="0" w:color="000000"/>
              <w:left w:val="single" w:sz="6" w:space="0" w:color="000000"/>
              <w:bottom w:val="single" w:sz="6" w:space="0" w:color="000000"/>
              <w:right w:val="single" w:sz="6" w:space="0" w:color="000000"/>
            </w:tcBorders>
            <w:shd w:val="clear" w:color="auto" w:fill="auto"/>
            <w:vAlign w:val="center"/>
          </w:tcPr>
          <w:p w:rsidR="007A45C9" w:rsidRPr="00514672" w:rsidRDefault="007A45C9" w:rsidP="007E5E44">
            <w:pPr>
              <w:pStyle w:val="ConsPlusCell"/>
              <w:jc w:val="center"/>
            </w:pPr>
            <w:r w:rsidRPr="00514672">
              <w:t>Ожидаемые сроки принятия</w:t>
            </w:r>
          </w:p>
        </w:tc>
      </w:tr>
      <w:tr w:rsidR="007A45C9" w:rsidRPr="00514672" w:rsidTr="007E5E44">
        <w:trPr>
          <w:tblHeader/>
          <w:jc w:val="center"/>
        </w:trPr>
        <w:tc>
          <w:tcPr>
            <w:tcW w:w="644"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7E5E44">
            <w:pPr>
              <w:pStyle w:val="ConsPlusCell"/>
              <w:jc w:val="center"/>
            </w:pPr>
            <w:r w:rsidRPr="00514672">
              <w:t>1</w:t>
            </w:r>
          </w:p>
        </w:tc>
        <w:tc>
          <w:tcPr>
            <w:tcW w:w="3087"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7E5E44">
            <w:pPr>
              <w:pStyle w:val="ConsPlusCell"/>
              <w:jc w:val="center"/>
            </w:pPr>
            <w:r w:rsidRPr="00514672">
              <w:t>2</w:t>
            </w:r>
          </w:p>
        </w:tc>
        <w:tc>
          <w:tcPr>
            <w:tcW w:w="5845"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7E5E44">
            <w:pPr>
              <w:pStyle w:val="ConsPlusCell"/>
              <w:jc w:val="center"/>
            </w:pPr>
            <w:r w:rsidRPr="00514672">
              <w:t>3</w:t>
            </w:r>
          </w:p>
        </w:tc>
        <w:tc>
          <w:tcPr>
            <w:tcW w:w="2697"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7E5E44">
            <w:pPr>
              <w:pStyle w:val="ConsPlusCell"/>
              <w:jc w:val="center"/>
            </w:pPr>
            <w:r w:rsidRPr="00514672">
              <w:t>4</w:t>
            </w:r>
          </w:p>
        </w:tc>
        <w:tc>
          <w:tcPr>
            <w:tcW w:w="2720" w:type="dxa"/>
            <w:tcBorders>
              <w:top w:val="single" w:sz="6" w:space="0" w:color="000000"/>
              <w:left w:val="single" w:sz="6" w:space="0" w:color="000000"/>
              <w:bottom w:val="single" w:sz="6" w:space="0" w:color="000000"/>
              <w:right w:val="single" w:sz="6" w:space="0" w:color="000000"/>
            </w:tcBorders>
            <w:shd w:val="clear" w:color="auto" w:fill="auto"/>
            <w:vAlign w:val="center"/>
          </w:tcPr>
          <w:p w:rsidR="007A45C9" w:rsidRPr="00514672" w:rsidRDefault="007A45C9" w:rsidP="007E5E44">
            <w:pPr>
              <w:pStyle w:val="ConsPlusCell"/>
              <w:jc w:val="center"/>
            </w:pPr>
            <w:r w:rsidRPr="00514672">
              <w:t>5</w:t>
            </w:r>
          </w:p>
        </w:tc>
      </w:tr>
      <w:tr w:rsidR="007A45C9" w:rsidRPr="00514672" w:rsidTr="007E5E44">
        <w:trPr>
          <w:jc w:val="center"/>
        </w:trPr>
        <w:tc>
          <w:tcPr>
            <w:tcW w:w="644"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7E5E44">
            <w:pPr>
              <w:pStyle w:val="ConsPlusCell"/>
            </w:pPr>
            <w:r w:rsidRPr="00514672">
              <w:t>1</w:t>
            </w:r>
          </w:p>
        </w:tc>
        <w:tc>
          <w:tcPr>
            <w:tcW w:w="3087"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7E5E44">
            <w:pPr>
              <w:pStyle w:val="ConsPlusCell"/>
            </w:pPr>
            <w:r w:rsidRPr="00514672">
              <w:t xml:space="preserve">Постановление </w:t>
            </w:r>
            <w:proofErr w:type="spellStart"/>
            <w:r>
              <w:t>админист-рации</w:t>
            </w:r>
            <w:proofErr w:type="spellEnd"/>
            <w:r>
              <w:t xml:space="preserve"> Свердловского района</w:t>
            </w:r>
          </w:p>
        </w:tc>
        <w:tc>
          <w:tcPr>
            <w:tcW w:w="5845"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6F0E82">
            <w:pPr>
              <w:pStyle w:val="ConsPlusCell"/>
            </w:pPr>
            <w:r w:rsidRPr="00514672">
              <w:t>Принятие решения о внесении изменений (кор</w:t>
            </w:r>
            <w:r w:rsidRPr="00514672">
              <w:softHyphen/>
              <w:t>ректировке) в  подпрограмму «Развитие муници</w:t>
            </w:r>
            <w:r w:rsidRPr="00514672">
              <w:softHyphen/>
              <w:t>паль</w:t>
            </w:r>
            <w:r w:rsidRPr="00514672">
              <w:softHyphen/>
              <w:t xml:space="preserve">ной службы в </w:t>
            </w:r>
            <w:r>
              <w:t xml:space="preserve">Свердловском районе </w:t>
            </w:r>
            <w:r w:rsidRPr="00514672">
              <w:t>Орловской области на 201</w:t>
            </w:r>
            <w:r w:rsidR="006F0E82">
              <w:t>7–2020</w:t>
            </w:r>
            <w:r>
              <w:t xml:space="preserve"> годы» муниципальной </w:t>
            </w:r>
            <w:r w:rsidRPr="00514672">
              <w:t xml:space="preserve">программы </w:t>
            </w:r>
            <w:r>
              <w:t xml:space="preserve">Свердловского района </w:t>
            </w:r>
            <w:r w:rsidRPr="00514672">
              <w:t>Орловской области «Повышение эф</w:t>
            </w:r>
            <w:r w:rsidRPr="00514672">
              <w:softHyphen/>
              <w:t>фектив</w:t>
            </w:r>
            <w:r w:rsidRPr="00514672">
              <w:softHyphen/>
              <w:t xml:space="preserve">ности </w:t>
            </w:r>
            <w:r>
              <w:t xml:space="preserve"> </w:t>
            </w:r>
            <w:r w:rsidRPr="00514672">
              <w:t xml:space="preserve"> муници</w:t>
            </w:r>
            <w:r w:rsidRPr="00514672">
              <w:softHyphen/>
              <w:t xml:space="preserve">пального управления в </w:t>
            </w:r>
            <w:r>
              <w:t>Свердловском районе Орловской области</w:t>
            </w:r>
            <w:r w:rsidRPr="00514672">
              <w:t>»</w:t>
            </w:r>
          </w:p>
        </w:tc>
        <w:tc>
          <w:tcPr>
            <w:tcW w:w="2697"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7E5E44">
            <w:pPr>
              <w:pStyle w:val="ConsPlusCell"/>
            </w:pPr>
            <w:r>
              <w:t>Отдел организационно-правов</w:t>
            </w:r>
            <w:r w:rsidR="006F0E82">
              <w:t>о</w:t>
            </w:r>
            <w:r>
              <w:t>й работы и делопроизводства</w:t>
            </w:r>
            <w:r w:rsidRPr="00514672">
              <w:t xml:space="preserve"> </w:t>
            </w:r>
          </w:p>
        </w:tc>
        <w:tc>
          <w:tcPr>
            <w:tcW w:w="2720" w:type="dxa"/>
            <w:tcBorders>
              <w:top w:val="single" w:sz="6" w:space="0" w:color="000000"/>
              <w:left w:val="single" w:sz="6" w:space="0" w:color="000000"/>
              <w:bottom w:val="single" w:sz="6" w:space="0" w:color="000000"/>
              <w:right w:val="single" w:sz="6" w:space="0" w:color="000000"/>
            </w:tcBorders>
            <w:shd w:val="clear" w:color="auto" w:fill="auto"/>
            <w:vAlign w:val="center"/>
          </w:tcPr>
          <w:p w:rsidR="007A45C9" w:rsidRPr="00514672" w:rsidRDefault="007A45C9" w:rsidP="007E5E44">
            <w:pPr>
              <w:pStyle w:val="ConsPlusCell"/>
            </w:pPr>
            <w:r w:rsidRPr="00514672">
              <w:t>Ежегодно</w:t>
            </w:r>
          </w:p>
        </w:tc>
      </w:tr>
      <w:tr w:rsidR="007A45C9" w:rsidRPr="00514672" w:rsidTr="007E5E44">
        <w:trPr>
          <w:jc w:val="center"/>
        </w:trPr>
        <w:tc>
          <w:tcPr>
            <w:tcW w:w="644"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7E5E44">
            <w:pPr>
              <w:pStyle w:val="ConsPlusCell"/>
              <w:snapToGrid w:val="0"/>
            </w:pPr>
          </w:p>
        </w:tc>
        <w:tc>
          <w:tcPr>
            <w:tcW w:w="14349" w:type="dxa"/>
            <w:gridSpan w:val="4"/>
            <w:tcBorders>
              <w:top w:val="single" w:sz="6" w:space="0" w:color="000000"/>
              <w:left w:val="single" w:sz="6" w:space="0" w:color="000000"/>
              <w:bottom w:val="single" w:sz="6" w:space="0" w:color="000000"/>
              <w:right w:val="single" w:sz="6" w:space="0" w:color="000000"/>
            </w:tcBorders>
            <w:shd w:val="clear" w:color="auto" w:fill="auto"/>
          </w:tcPr>
          <w:p w:rsidR="007A45C9" w:rsidRPr="00514672" w:rsidRDefault="007A45C9" w:rsidP="007E5E44">
            <w:pPr>
              <w:pStyle w:val="ConsPlusCell"/>
            </w:pPr>
            <w:r w:rsidRPr="00514672">
              <w:t xml:space="preserve">Проведение ежегодного мониторинга действующей нормативной правовой базы, регулирующей вопросы </w:t>
            </w:r>
            <w:r>
              <w:t xml:space="preserve"> </w:t>
            </w:r>
            <w:r w:rsidRPr="00514672">
              <w:t xml:space="preserve"> муниципальной службы</w:t>
            </w:r>
          </w:p>
        </w:tc>
      </w:tr>
      <w:tr w:rsidR="007A45C9" w:rsidRPr="00514672" w:rsidTr="007E5E44">
        <w:trPr>
          <w:jc w:val="center"/>
        </w:trPr>
        <w:tc>
          <w:tcPr>
            <w:tcW w:w="644" w:type="dxa"/>
            <w:tcBorders>
              <w:top w:val="single" w:sz="6" w:space="0" w:color="000000"/>
              <w:left w:val="single" w:sz="6" w:space="0" w:color="000000"/>
              <w:bottom w:val="single" w:sz="6" w:space="0" w:color="000000"/>
            </w:tcBorders>
            <w:shd w:val="clear" w:color="auto" w:fill="auto"/>
            <w:vAlign w:val="center"/>
          </w:tcPr>
          <w:p w:rsidR="007A45C9" w:rsidRPr="00514672" w:rsidRDefault="007A45C9" w:rsidP="007E5E44">
            <w:pPr>
              <w:pStyle w:val="ConsPlusCell"/>
              <w:snapToGrid w:val="0"/>
            </w:pPr>
            <w:r w:rsidRPr="00514672">
              <w:t>2</w:t>
            </w:r>
          </w:p>
        </w:tc>
        <w:tc>
          <w:tcPr>
            <w:tcW w:w="3087" w:type="dxa"/>
            <w:tcBorders>
              <w:top w:val="single" w:sz="6" w:space="0" w:color="000000"/>
              <w:left w:val="single" w:sz="6" w:space="0" w:color="000000"/>
              <w:bottom w:val="single" w:sz="6" w:space="0" w:color="000000"/>
            </w:tcBorders>
            <w:shd w:val="clear" w:color="auto" w:fill="auto"/>
          </w:tcPr>
          <w:p w:rsidR="007A45C9" w:rsidRDefault="007A45C9" w:rsidP="007E5E44">
            <w:pPr>
              <w:pStyle w:val="ConsPlusCell"/>
            </w:pPr>
            <w:r>
              <w:t>Решения  Свердловского районного Совета народных депутатов,</w:t>
            </w:r>
          </w:p>
          <w:p w:rsidR="007A45C9" w:rsidRPr="00514672" w:rsidRDefault="007A45C9" w:rsidP="007E5E44">
            <w:pPr>
              <w:pStyle w:val="ConsPlusCell"/>
            </w:pPr>
            <w:r>
              <w:t>Постановления и распоряжения администрации Свердловского района</w:t>
            </w:r>
          </w:p>
        </w:tc>
        <w:tc>
          <w:tcPr>
            <w:tcW w:w="5845" w:type="dxa"/>
            <w:tcBorders>
              <w:top w:val="single" w:sz="6" w:space="0" w:color="000000"/>
              <w:left w:val="single" w:sz="6" w:space="0" w:color="000000"/>
              <w:bottom w:val="single" w:sz="6" w:space="0" w:color="000000"/>
            </w:tcBorders>
            <w:shd w:val="clear" w:color="auto" w:fill="auto"/>
          </w:tcPr>
          <w:p w:rsidR="007A45C9" w:rsidRPr="00514672" w:rsidRDefault="007A45C9" w:rsidP="007E5E44">
            <w:pPr>
              <w:pStyle w:val="ConsPlusCell"/>
            </w:pPr>
            <w:r w:rsidRPr="00514672">
              <w:t>О внесении изменений в действующие норма</w:t>
            </w:r>
            <w:r w:rsidRPr="00514672">
              <w:softHyphen/>
              <w:t>тивные правовые актов, регулирующие вопро</w:t>
            </w:r>
            <w:r w:rsidRPr="00514672">
              <w:softHyphen/>
              <w:t xml:space="preserve">сы </w:t>
            </w:r>
            <w:r>
              <w:t xml:space="preserve"> </w:t>
            </w:r>
            <w:r w:rsidRPr="00514672">
              <w:t>муниципальной службы</w:t>
            </w:r>
          </w:p>
        </w:tc>
        <w:tc>
          <w:tcPr>
            <w:tcW w:w="2697" w:type="dxa"/>
            <w:tcBorders>
              <w:top w:val="single" w:sz="6" w:space="0" w:color="000000"/>
              <w:left w:val="single" w:sz="6" w:space="0" w:color="000000"/>
              <w:bottom w:val="single" w:sz="6" w:space="0" w:color="000000"/>
            </w:tcBorders>
            <w:shd w:val="clear" w:color="auto" w:fill="auto"/>
          </w:tcPr>
          <w:p w:rsidR="007A45C9" w:rsidRPr="00514672" w:rsidRDefault="007A45C9" w:rsidP="007E5E44">
            <w:pPr>
              <w:pStyle w:val="ConsPlusCell"/>
            </w:pPr>
            <w:r>
              <w:t>Отдел организационно-правов</w:t>
            </w:r>
            <w:r w:rsidR="006F0E82">
              <w:t>о</w:t>
            </w:r>
            <w:r>
              <w:t>й работы и делопроизводства</w:t>
            </w:r>
          </w:p>
        </w:tc>
        <w:tc>
          <w:tcPr>
            <w:tcW w:w="2720" w:type="dxa"/>
            <w:tcBorders>
              <w:top w:val="single" w:sz="6" w:space="0" w:color="000000"/>
              <w:left w:val="single" w:sz="6" w:space="0" w:color="000000"/>
              <w:bottom w:val="single" w:sz="6" w:space="0" w:color="000000"/>
              <w:right w:val="single" w:sz="6" w:space="0" w:color="000000"/>
            </w:tcBorders>
            <w:shd w:val="clear" w:color="auto" w:fill="auto"/>
          </w:tcPr>
          <w:p w:rsidR="007A45C9" w:rsidRPr="00514672" w:rsidRDefault="007A45C9" w:rsidP="006F0E82">
            <w:pPr>
              <w:pStyle w:val="ConsPlusCell"/>
            </w:pPr>
            <w:r>
              <w:t>201</w:t>
            </w:r>
            <w:r w:rsidR="006F0E82">
              <w:t>7</w:t>
            </w:r>
            <w:r w:rsidRPr="00514672">
              <w:t>–20</w:t>
            </w:r>
            <w:r w:rsidR="006F0E82">
              <w:t xml:space="preserve">20 </w:t>
            </w:r>
            <w:r w:rsidRPr="00514672">
              <w:t>годы</w:t>
            </w:r>
          </w:p>
        </w:tc>
      </w:tr>
    </w:tbl>
    <w:p w:rsidR="007A45C9" w:rsidRPr="00514672" w:rsidRDefault="007A45C9" w:rsidP="007A45C9">
      <w:pPr>
        <w:autoSpaceDE w:val="0"/>
        <w:jc w:val="right"/>
      </w:pPr>
    </w:p>
    <w:p w:rsidR="007A45C9" w:rsidRPr="00514672" w:rsidRDefault="007A45C9" w:rsidP="007A45C9">
      <w:pPr>
        <w:pStyle w:val="ConsPlusCell"/>
        <w:sectPr w:rsidR="007A45C9" w:rsidRPr="00514672" w:rsidSect="007E5E44">
          <w:headerReference w:type="even" r:id="rId41"/>
          <w:headerReference w:type="default" r:id="rId42"/>
          <w:pgSz w:w="16838" w:h="11906" w:orient="landscape"/>
          <w:pgMar w:top="1134" w:right="851" w:bottom="1134" w:left="1134" w:header="720" w:footer="720" w:gutter="0"/>
          <w:cols w:space="720"/>
          <w:titlePg/>
          <w:docGrid w:linePitch="360"/>
        </w:sectPr>
      </w:pPr>
    </w:p>
    <w:p w:rsidR="007A45C9" w:rsidRPr="00514672" w:rsidRDefault="007A45C9" w:rsidP="007A45C9">
      <w:pPr>
        <w:ind w:left="10440"/>
        <w:jc w:val="center"/>
      </w:pPr>
      <w:r w:rsidRPr="00514672">
        <w:lastRenderedPageBreak/>
        <w:t>Приложение 4</w:t>
      </w:r>
    </w:p>
    <w:p w:rsidR="007A45C9" w:rsidRPr="00514672" w:rsidRDefault="007A45C9" w:rsidP="007A45C9">
      <w:pPr>
        <w:ind w:left="10440"/>
        <w:jc w:val="center"/>
      </w:pPr>
      <w:r w:rsidRPr="00514672">
        <w:t>к подпрограмме «Развитие   муниципальной службы в Свердловском районе на 201</w:t>
      </w:r>
      <w:r w:rsidR="006F0E82">
        <w:t>7–2020</w:t>
      </w:r>
      <w:r w:rsidRPr="00514672">
        <w:t xml:space="preserve"> годы»</w:t>
      </w:r>
    </w:p>
    <w:p w:rsidR="007A45C9" w:rsidRPr="00514672" w:rsidRDefault="007A45C9" w:rsidP="007A45C9">
      <w:pPr>
        <w:autoSpaceDE w:val="0"/>
        <w:jc w:val="center"/>
      </w:pPr>
    </w:p>
    <w:p w:rsidR="007A45C9" w:rsidRPr="00844AF8" w:rsidRDefault="007A45C9" w:rsidP="007A45C9">
      <w:pPr>
        <w:autoSpaceDE w:val="0"/>
        <w:jc w:val="center"/>
        <w:rPr>
          <w:b/>
        </w:rPr>
      </w:pPr>
      <w:r w:rsidRPr="00844AF8">
        <w:rPr>
          <w:b/>
        </w:rPr>
        <w:t>Ресурсное обеспечение реализации Подпрограммы «Развитие  муниципальной службы в Свердловском районе Орловской области</w:t>
      </w:r>
    </w:p>
    <w:p w:rsidR="007A45C9" w:rsidRPr="00844AF8" w:rsidRDefault="007A45C9" w:rsidP="007A45C9">
      <w:pPr>
        <w:autoSpaceDE w:val="0"/>
        <w:jc w:val="center"/>
        <w:rPr>
          <w:b/>
        </w:rPr>
      </w:pPr>
      <w:r w:rsidRPr="00844AF8">
        <w:rPr>
          <w:b/>
        </w:rPr>
        <w:t xml:space="preserve"> на 201</w:t>
      </w:r>
      <w:r w:rsidR="00844AF8" w:rsidRPr="00844AF8">
        <w:rPr>
          <w:b/>
        </w:rPr>
        <w:t>7</w:t>
      </w:r>
      <w:r w:rsidRPr="00844AF8">
        <w:rPr>
          <w:b/>
        </w:rPr>
        <w:t>–20</w:t>
      </w:r>
      <w:r w:rsidR="00844AF8" w:rsidRPr="00844AF8">
        <w:rPr>
          <w:b/>
        </w:rPr>
        <w:t>20</w:t>
      </w:r>
      <w:r w:rsidRPr="00844AF8">
        <w:rPr>
          <w:b/>
        </w:rPr>
        <w:t xml:space="preserve"> годы»  за счет средств районного бюджета</w:t>
      </w:r>
    </w:p>
    <w:p w:rsidR="007A45C9" w:rsidRDefault="007A45C9" w:rsidP="007A45C9">
      <w:pPr>
        <w:autoSpaceDE w:val="0"/>
        <w:jc w:val="center"/>
      </w:pPr>
    </w:p>
    <w:p w:rsidR="007A45C9" w:rsidRPr="003A0CCF" w:rsidRDefault="007A45C9" w:rsidP="007A45C9">
      <w:pPr>
        <w:autoSpaceDE w:val="0"/>
        <w:jc w:val="center"/>
      </w:pPr>
    </w:p>
    <w:tbl>
      <w:tblPr>
        <w:tblW w:w="15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1"/>
        <w:gridCol w:w="2782"/>
        <w:gridCol w:w="2320"/>
        <w:gridCol w:w="906"/>
        <w:gridCol w:w="850"/>
        <w:gridCol w:w="1560"/>
        <w:gridCol w:w="992"/>
        <w:gridCol w:w="1559"/>
        <w:gridCol w:w="992"/>
        <w:gridCol w:w="993"/>
        <w:gridCol w:w="850"/>
        <w:gridCol w:w="996"/>
      </w:tblGrid>
      <w:tr w:rsidR="007A45C9" w:rsidTr="00762BF4">
        <w:tc>
          <w:tcPr>
            <w:tcW w:w="621" w:type="dxa"/>
            <w:vMerge w:val="restart"/>
          </w:tcPr>
          <w:p w:rsidR="007A45C9" w:rsidRPr="003A0CCF" w:rsidRDefault="007A45C9" w:rsidP="007E5E44">
            <w:pPr>
              <w:snapToGrid w:val="0"/>
            </w:pPr>
            <w:r>
              <w:t xml:space="preserve">№ </w:t>
            </w:r>
          </w:p>
        </w:tc>
        <w:tc>
          <w:tcPr>
            <w:tcW w:w="2782" w:type="dxa"/>
            <w:vMerge w:val="restart"/>
          </w:tcPr>
          <w:p w:rsidR="007A45C9" w:rsidRPr="003A0CCF" w:rsidRDefault="007A45C9" w:rsidP="007E5E44">
            <w:pPr>
              <w:snapToGrid w:val="0"/>
            </w:pPr>
            <w:r w:rsidRPr="003A0CCF">
              <w:t xml:space="preserve">Наименование </w:t>
            </w:r>
            <w:r>
              <w:t xml:space="preserve"> </w:t>
            </w:r>
            <w:r w:rsidRPr="003A0CCF">
              <w:t xml:space="preserve"> основного мероприятия</w:t>
            </w:r>
          </w:p>
        </w:tc>
        <w:tc>
          <w:tcPr>
            <w:tcW w:w="2320" w:type="dxa"/>
            <w:vMerge w:val="restart"/>
          </w:tcPr>
          <w:p w:rsidR="007A45C9" w:rsidRPr="003A0CCF" w:rsidRDefault="007A45C9" w:rsidP="007E5E44">
            <w:pPr>
              <w:snapToGrid w:val="0"/>
            </w:pPr>
            <w:r w:rsidRPr="003A0CCF">
              <w:t xml:space="preserve">Ответственный исполнитель и соисполнители основного мероприятия, </w:t>
            </w:r>
            <w:r>
              <w:t xml:space="preserve"> </w:t>
            </w:r>
            <w:r w:rsidRPr="003A0CCF">
              <w:t xml:space="preserve"> </w:t>
            </w:r>
          </w:p>
        </w:tc>
        <w:tc>
          <w:tcPr>
            <w:tcW w:w="4308" w:type="dxa"/>
            <w:gridSpan w:val="4"/>
          </w:tcPr>
          <w:p w:rsidR="007A45C9" w:rsidRDefault="007A45C9" w:rsidP="007E5E44">
            <w:pPr>
              <w:jc w:val="center"/>
            </w:pPr>
            <w:r w:rsidRPr="003A0CCF">
              <w:t>Код бюджетной классификации</w:t>
            </w:r>
          </w:p>
        </w:tc>
        <w:tc>
          <w:tcPr>
            <w:tcW w:w="5390" w:type="dxa"/>
            <w:gridSpan w:val="5"/>
          </w:tcPr>
          <w:p w:rsidR="007A45C9" w:rsidRPr="003A0CCF" w:rsidRDefault="007A45C9" w:rsidP="007E5E44">
            <w:pPr>
              <w:snapToGrid w:val="0"/>
              <w:jc w:val="center"/>
            </w:pPr>
            <w:r w:rsidRPr="003A0CCF">
              <w:t>Расходы по годам реализации</w:t>
            </w:r>
          </w:p>
          <w:p w:rsidR="007A45C9" w:rsidRDefault="007A45C9" w:rsidP="007E5E44">
            <w:pPr>
              <w:jc w:val="center"/>
            </w:pPr>
            <w:r w:rsidRPr="003A0CCF">
              <w:t>(тыс. рублей)</w:t>
            </w:r>
          </w:p>
        </w:tc>
      </w:tr>
      <w:tr w:rsidR="0072047B" w:rsidTr="00CD7AA3">
        <w:tc>
          <w:tcPr>
            <w:tcW w:w="621" w:type="dxa"/>
            <w:vMerge/>
          </w:tcPr>
          <w:p w:rsidR="0072047B" w:rsidRPr="003A0CCF" w:rsidRDefault="0072047B" w:rsidP="007E5E44">
            <w:pPr>
              <w:snapToGrid w:val="0"/>
            </w:pPr>
          </w:p>
        </w:tc>
        <w:tc>
          <w:tcPr>
            <w:tcW w:w="2782" w:type="dxa"/>
            <w:vMerge/>
          </w:tcPr>
          <w:p w:rsidR="0072047B" w:rsidRPr="003A0CCF" w:rsidRDefault="0072047B" w:rsidP="007E5E44">
            <w:pPr>
              <w:snapToGrid w:val="0"/>
            </w:pPr>
          </w:p>
        </w:tc>
        <w:tc>
          <w:tcPr>
            <w:tcW w:w="2320" w:type="dxa"/>
            <w:vMerge/>
          </w:tcPr>
          <w:p w:rsidR="0072047B" w:rsidRPr="003A0CCF" w:rsidRDefault="0072047B" w:rsidP="007E5E44">
            <w:pPr>
              <w:snapToGrid w:val="0"/>
            </w:pPr>
          </w:p>
        </w:tc>
        <w:tc>
          <w:tcPr>
            <w:tcW w:w="906" w:type="dxa"/>
          </w:tcPr>
          <w:p w:rsidR="0072047B" w:rsidRDefault="0072047B" w:rsidP="007E5E44">
            <w:r>
              <w:t>ГРБС</w:t>
            </w:r>
          </w:p>
        </w:tc>
        <w:tc>
          <w:tcPr>
            <w:tcW w:w="850" w:type="dxa"/>
          </w:tcPr>
          <w:p w:rsidR="0072047B" w:rsidRDefault="0072047B" w:rsidP="007E5E44">
            <w:proofErr w:type="spellStart"/>
            <w:r>
              <w:t>РзПр</w:t>
            </w:r>
            <w:proofErr w:type="spellEnd"/>
          </w:p>
        </w:tc>
        <w:tc>
          <w:tcPr>
            <w:tcW w:w="1560" w:type="dxa"/>
          </w:tcPr>
          <w:p w:rsidR="0072047B" w:rsidRDefault="0072047B" w:rsidP="007E5E44">
            <w:pPr>
              <w:ind w:hanging="276"/>
            </w:pPr>
            <w:r>
              <w:t>ЦЦСР</w:t>
            </w:r>
          </w:p>
        </w:tc>
        <w:tc>
          <w:tcPr>
            <w:tcW w:w="992" w:type="dxa"/>
          </w:tcPr>
          <w:p w:rsidR="0072047B" w:rsidRDefault="0072047B" w:rsidP="007E5E44">
            <w:r>
              <w:t>ВР</w:t>
            </w:r>
          </w:p>
        </w:tc>
        <w:tc>
          <w:tcPr>
            <w:tcW w:w="1559" w:type="dxa"/>
          </w:tcPr>
          <w:p w:rsidR="0072047B" w:rsidRDefault="0072047B" w:rsidP="007E5E44">
            <w:r>
              <w:t>Всего по программе</w:t>
            </w:r>
          </w:p>
        </w:tc>
        <w:tc>
          <w:tcPr>
            <w:tcW w:w="992" w:type="dxa"/>
          </w:tcPr>
          <w:p w:rsidR="0072047B" w:rsidRDefault="0072047B" w:rsidP="00762BF4">
            <w:r>
              <w:t>201</w:t>
            </w:r>
            <w:r w:rsidR="00762BF4">
              <w:t>7</w:t>
            </w:r>
            <w:r>
              <w:t xml:space="preserve"> год</w:t>
            </w:r>
          </w:p>
        </w:tc>
        <w:tc>
          <w:tcPr>
            <w:tcW w:w="993" w:type="dxa"/>
          </w:tcPr>
          <w:p w:rsidR="0072047B" w:rsidRDefault="0072047B" w:rsidP="00762BF4">
            <w:r>
              <w:t>20</w:t>
            </w:r>
            <w:r w:rsidR="00762BF4">
              <w:t xml:space="preserve">18 </w:t>
            </w:r>
            <w:r>
              <w:t>год</w:t>
            </w:r>
          </w:p>
        </w:tc>
        <w:tc>
          <w:tcPr>
            <w:tcW w:w="850" w:type="dxa"/>
          </w:tcPr>
          <w:p w:rsidR="0072047B" w:rsidRDefault="0072047B" w:rsidP="00762BF4">
            <w:r>
              <w:t>20</w:t>
            </w:r>
            <w:r w:rsidR="00762BF4">
              <w:t>19</w:t>
            </w:r>
            <w:r>
              <w:t xml:space="preserve"> год</w:t>
            </w:r>
          </w:p>
        </w:tc>
        <w:tc>
          <w:tcPr>
            <w:tcW w:w="996" w:type="dxa"/>
          </w:tcPr>
          <w:p w:rsidR="0072047B" w:rsidRDefault="00762BF4" w:rsidP="007E5E44">
            <w:r>
              <w:t>2020 год</w:t>
            </w:r>
          </w:p>
        </w:tc>
      </w:tr>
      <w:tr w:rsidR="00762BF4" w:rsidTr="00CD7AA3">
        <w:tc>
          <w:tcPr>
            <w:tcW w:w="621" w:type="dxa"/>
          </w:tcPr>
          <w:p w:rsidR="00762BF4" w:rsidRDefault="00762BF4" w:rsidP="007E5E44">
            <w:r>
              <w:t>1</w:t>
            </w:r>
          </w:p>
        </w:tc>
        <w:tc>
          <w:tcPr>
            <w:tcW w:w="2782" w:type="dxa"/>
          </w:tcPr>
          <w:p w:rsidR="00762BF4" w:rsidRPr="001C7A23" w:rsidRDefault="00762BF4" w:rsidP="00B73550">
            <w:r w:rsidRPr="001C7A23">
              <w:t>Проведение ежегодного мо</w:t>
            </w:r>
            <w:r w:rsidRPr="001C7A23">
              <w:softHyphen/>
              <w:t>ни</w:t>
            </w:r>
            <w:r w:rsidRPr="001C7A23">
              <w:softHyphen/>
              <w:t>торинга дей</w:t>
            </w:r>
            <w:r w:rsidRPr="001C7A23">
              <w:softHyphen/>
              <w:t>ству</w:t>
            </w:r>
            <w:r w:rsidRPr="001C7A23">
              <w:softHyphen/>
              <w:t>ющей нор</w:t>
            </w:r>
            <w:r w:rsidRPr="001C7A23">
              <w:softHyphen/>
              <w:t>мативной пра</w:t>
            </w:r>
            <w:r w:rsidRPr="001C7A23">
              <w:softHyphen/>
              <w:t>во</w:t>
            </w:r>
            <w:r w:rsidRPr="001C7A23">
              <w:softHyphen/>
              <w:t>вой базы, регу</w:t>
            </w:r>
            <w:r w:rsidRPr="001C7A23">
              <w:softHyphen/>
              <w:t>ли</w:t>
            </w:r>
            <w:r>
              <w:softHyphen/>
              <w:t>рующей во</w:t>
            </w:r>
            <w:r>
              <w:softHyphen/>
              <w:t xml:space="preserve">просы </w:t>
            </w:r>
            <w:r w:rsidRPr="001C7A23">
              <w:t xml:space="preserve"> муни</w:t>
            </w:r>
            <w:r w:rsidRPr="001C7A23">
              <w:softHyphen/>
              <w:t>ци</w:t>
            </w:r>
            <w:r w:rsidRPr="001C7A23">
              <w:softHyphen/>
              <w:t>пальной службы</w:t>
            </w:r>
          </w:p>
        </w:tc>
        <w:tc>
          <w:tcPr>
            <w:tcW w:w="2320" w:type="dxa"/>
          </w:tcPr>
          <w:p w:rsidR="00762BF4" w:rsidRPr="001C7A23" w:rsidRDefault="00762BF4" w:rsidP="00B73550">
            <w:r>
              <w:t>Отдел организационно-правовой работы и делопроизводства</w:t>
            </w:r>
          </w:p>
        </w:tc>
        <w:tc>
          <w:tcPr>
            <w:tcW w:w="906" w:type="dxa"/>
          </w:tcPr>
          <w:p w:rsidR="00762BF4" w:rsidRPr="00514672" w:rsidRDefault="00762BF4" w:rsidP="007E5E44">
            <w:pPr>
              <w:snapToGrid w:val="0"/>
            </w:pPr>
          </w:p>
        </w:tc>
        <w:tc>
          <w:tcPr>
            <w:tcW w:w="850" w:type="dxa"/>
          </w:tcPr>
          <w:p w:rsidR="00762BF4" w:rsidRPr="00514672" w:rsidRDefault="00762BF4" w:rsidP="007E5E44">
            <w:pPr>
              <w:snapToGrid w:val="0"/>
            </w:pPr>
          </w:p>
        </w:tc>
        <w:tc>
          <w:tcPr>
            <w:tcW w:w="1560" w:type="dxa"/>
          </w:tcPr>
          <w:p w:rsidR="00762BF4" w:rsidRPr="00514672" w:rsidRDefault="00762BF4" w:rsidP="007E5E44">
            <w:pPr>
              <w:snapToGrid w:val="0"/>
            </w:pPr>
          </w:p>
        </w:tc>
        <w:tc>
          <w:tcPr>
            <w:tcW w:w="992" w:type="dxa"/>
          </w:tcPr>
          <w:p w:rsidR="00762BF4" w:rsidRPr="00514672" w:rsidRDefault="00762BF4" w:rsidP="007E5E44">
            <w:pPr>
              <w:snapToGrid w:val="0"/>
            </w:pPr>
          </w:p>
        </w:tc>
        <w:tc>
          <w:tcPr>
            <w:tcW w:w="1559" w:type="dxa"/>
          </w:tcPr>
          <w:p w:rsidR="00762BF4" w:rsidRPr="00514672" w:rsidRDefault="00762BF4" w:rsidP="007E5E44">
            <w:pPr>
              <w:snapToGrid w:val="0"/>
              <w:jc w:val="center"/>
            </w:pPr>
            <w:r w:rsidRPr="00514672">
              <w:t>0,0</w:t>
            </w:r>
          </w:p>
        </w:tc>
        <w:tc>
          <w:tcPr>
            <w:tcW w:w="992" w:type="dxa"/>
          </w:tcPr>
          <w:p w:rsidR="00762BF4" w:rsidRPr="00514672" w:rsidRDefault="00762BF4" w:rsidP="007E5E44">
            <w:pPr>
              <w:snapToGrid w:val="0"/>
              <w:jc w:val="center"/>
            </w:pPr>
            <w:r w:rsidRPr="00514672">
              <w:t>0,0</w:t>
            </w:r>
          </w:p>
        </w:tc>
        <w:tc>
          <w:tcPr>
            <w:tcW w:w="993" w:type="dxa"/>
          </w:tcPr>
          <w:p w:rsidR="00762BF4" w:rsidRPr="00514672" w:rsidRDefault="00762BF4" w:rsidP="007E5E44">
            <w:pPr>
              <w:snapToGrid w:val="0"/>
              <w:jc w:val="center"/>
            </w:pPr>
            <w:r w:rsidRPr="00514672">
              <w:t>0,0</w:t>
            </w:r>
          </w:p>
        </w:tc>
        <w:tc>
          <w:tcPr>
            <w:tcW w:w="850" w:type="dxa"/>
          </w:tcPr>
          <w:p w:rsidR="00762BF4" w:rsidRPr="00514672" w:rsidRDefault="00762BF4" w:rsidP="007E5E44">
            <w:pPr>
              <w:snapToGrid w:val="0"/>
              <w:jc w:val="center"/>
            </w:pPr>
            <w:r w:rsidRPr="00514672">
              <w:t>0,0</w:t>
            </w:r>
          </w:p>
        </w:tc>
        <w:tc>
          <w:tcPr>
            <w:tcW w:w="996" w:type="dxa"/>
          </w:tcPr>
          <w:p w:rsidR="00762BF4" w:rsidRDefault="00762BF4">
            <w:r w:rsidRPr="00FE257A">
              <w:t>0,0</w:t>
            </w:r>
          </w:p>
        </w:tc>
      </w:tr>
      <w:tr w:rsidR="00762BF4" w:rsidTr="00CD7AA3">
        <w:trPr>
          <w:trHeight w:val="360"/>
        </w:trPr>
        <w:tc>
          <w:tcPr>
            <w:tcW w:w="621" w:type="dxa"/>
          </w:tcPr>
          <w:p w:rsidR="00762BF4" w:rsidRDefault="00762BF4" w:rsidP="007E5E44">
            <w:r>
              <w:t>2</w:t>
            </w:r>
          </w:p>
        </w:tc>
        <w:tc>
          <w:tcPr>
            <w:tcW w:w="2782" w:type="dxa"/>
          </w:tcPr>
          <w:p w:rsidR="00762BF4" w:rsidRPr="001C7A23" w:rsidRDefault="00762BF4" w:rsidP="00B73550">
            <w:r w:rsidRPr="001C7A23">
              <w:t>Подготовка типовых актов и методических рекомендаций по вопросам орга</w:t>
            </w:r>
            <w:r w:rsidRPr="001C7A23">
              <w:softHyphen/>
              <w:t>ни</w:t>
            </w:r>
            <w:r w:rsidRPr="001C7A23">
              <w:softHyphen/>
              <w:t xml:space="preserve">зации </w:t>
            </w:r>
            <w:r>
              <w:t xml:space="preserve"> м</w:t>
            </w:r>
            <w:r w:rsidRPr="001C7A23">
              <w:t>уни</w:t>
            </w:r>
            <w:r w:rsidRPr="001C7A23">
              <w:softHyphen/>
              <w:t>ци</w:t>
            </w:r>
            <w:r w:rsidRPr="001C7A23">
              <w:softHyphen/>
              <w:t>паль</w:t>
            </w:r>
            <w:r w:rsidRPr="001C7A23">
              <w:softHyphen/>
              <w:t>ной службы</w:t>
            </w:r>
          </w:p>
        </w:tc>
        <w:tc>
          <w:tcPr>
            <w:tcW w:w="2320" w:type="dxa"/>
          </w:tcPr>
          <w:p w:rsidR="00762BF4" w:rsidRPr="001C7A23" w:rsidRDefault="00762BF4" w:rsidP="00B73550">
            <w:r>
              <w:t xml:space="preserve"> Отдел организационно-правовой работы и делопроизводства</w:t>
            </w:r>
          </w:p>
        </w:tc>
        <w:tc>
          <w:tcPr>
            <w:tcW w:w="906" w:type="dxa"/>
          </w:tcPr>
          <w:p w:rsidR="00762BF4" w:rsidRPr="00514672" w:rsidRDefault="00762BF4" w:rsidP="007E5E44">
            <w:pPr>
              <w:snapToGrid w:val="0"/>
            </w:pPr>
          </w:p>
        </w:tc>
        <w:tc>
          <w:tcPr>
            <w:tcW w:w="850" w:type="dxa"/>
          </w:tcPr>
          <w:p w:rsidR="00762BF4" w:rsidRPr="00514672" w:rsidRDefault="00762BF4" w:rsidP="007E5E44">
            <w:pPr>
              <w:snapToGrid w:val="0"/>
            </w:pPr>
          </w:p>
        </w:tc>
        <w:tc>
          <w:tcPr>
            <w:tcW w:w="1560" w:type="dxa"/>
          </w:tcPr>
          <w:p w:rsidR="00762BF4" w:rsidRPr="00514672" w:rsidRDefault="00762BF4" w:rsidP="007E5E44">
            <w:pPr>
              <w:snapToGrid w:val="0"/>
            </w:pPr>
          </w:p>
        </w:tc>
        <w:tc>
          <w:tcPr>
            <w:tcW w:w="992" w:type="dxa"/>
          </w:tcPr>
          <w:p w:rsidR="00762BF4" w:rsidRPr="00514672" w:rsidRDefault="00762BF4" w:rsidP="007E5E44">
            <w:pPr>
              <w:snapToGrid w:val="0"/>
            </w:pPr>
          </w:p>
        </w:tc>
        <w:tc>
          <w:tcPr>
            <w:tcW w:w="1559" w:type="dxa"/>
          </w:tcPr>
          <w:p w:rsidR="00762BF4" w:rsidRPr="00514672" w:rsidRDefault="00762BF4" w:rsidP="007E5E44">
            <w:pPr>
              <w:snapToGrid w:val="0"/>
              <w:jc w:val="center"/>
            </w:pPr>
            <w:r w:rsidRPr="00514672">
              <w:t>0,0</w:t>
            </w:r>
          </w:p>
        </w:tc>
        <w:tc>
          <w:tcPr>
            <w:tcW w:w="992" w:type="dxa"/>
          </w:tcPr>
          <w:p w:rsidR="00762BF4" w:rsidRPr="00514672" w:rsidRDefault="00762BF4" w:rsidP="007E5E44">
            <w:pPr>
              <w:snapToGrid w:val="0"/>
              <w:jc w:val="center"/>
            </w:pPr>
            <w:r w:rsidRPr="00514672">
              <w:t>0,0</w:t>
            </w:r>
          </w:p>
        </w:tc>
        <w:tc>
          <w:tcPr>
            <w:tcW w:w="993" w:type="dxa"/>
          </w:tcPr>
          <w:p w:rsidR="00762BF4" w:rsidRPr="00514672" w:rsidRDefault="00762BF4" w:rsidP="007E5E44">
            <w:pPr>
              <w:snapToGrid w:val="0"/>
              <w:jc w:val="center"/>
            </w:pPr>
            <w:r w:rsidRPr="00514672">
              <w:t>0,0</w:t>
            </w:r>
          </w:p>
        </w:tc>
        <w:tc>
          <w:tcPr>
            <w:tcW w:w="850" w:type="dxa"/>
          </w:tcPr>
          <w:p w:rsidR="00762BF4" w:rsidRPr="00514672" w:rsidRDefault="00762BF4" w:rsidP="007E5E44">
            <w:pPr>
              <w:snapToGrid w:val="0"/>
              <w:jc w:val="center"/>
            </w:pPr>
            <w:r w:rsidRPr="00514672">
              <w:t>0,0</w:t>
            </w:r>
          </w:p>
        </w:tc>
        <w:tc>
          <w:tcPr>
            <w:tcW w:w="996" w:type="dxa"/>
          </w:tcPr>
          <w:p w:rsidR="00762BF4" w:rsidRDefault="00762BF4">
            <w:r w:rsidRPr="00FE257A">
              <w:t>0,0</w:t>
            </w:r>
          </w:p>
        </w:tc>
      </w:tr>
      <w:tr w:rsidR="00762BF4" w:rsidTr="00CD7AA3">
        <w:tc>
          <w:tcPr>
            <w:tcW w:w="621" w:type="dxa"/>
          </w:tcPr>
          <w:p w:rsidR="00762BF4" w:rsidRDefault="00762BF4" w:rsidP="007E5E44">
            <w:r>
              <w:t>3</w:t>
            </w:r>
          </w:p>
        </w:tc>
        <w:tc>
          <w:tcPr>
            <w:tcW w:w="2782" w:type="dxa"/>
          </w:tcPr>
          <w:p w:rsidR="00762BF4" w:rsidRPr="001C7A23" w:rsidRDefault="00762BF4" w:rsidP="00B73550">
            <w:r>
              <w:t xml:space="preserve">Участие во </w:t>
            </w:r>
            <w:r w:rsidRPr="001C7A23">
              <w:t>вза</w:t>
            </w:r>
            <w:r w:rsidRPr="001C7A23">
              <w:softHyphen/>
              <w:t>имосвязанных программ допол</w:t>
            </w:r>
            <w:r w:rsidRPr="001C7A23">
              <w:softHyphen/>
              <w:t>ни</w:t>
            </w:r>
            <w:r w:rsidRPr="001C7A23">
              <w:softHyphen/>
              <w:t>тельного профес</w:t>
            </w:r>
            <w:r w:rsidRPr="001C7A23">
              <w:softHyphen/>
              <w:t>сиональ</w:t>
            </w:r>
            <w:r w:rsidRPr="001C7A23">
              <w:softHyphen/>
              <w:t>ного образо</w:t>
            </w:r>
            <w:r w:rsidRPr="001C7A23">
              <w:softHyphen/>
              <w:t>вания граж</w:t>
            </w:r>
            <w:r w:rsidRPr="001C7A23">
              <w:softHyphen/>
              <w:t>дан</w:t>
            </w:r>
            <w:r w:rsidRPr="001C7A23">
              <w:softHyphen/>
              <w:t>ских и муни</w:t>
            </w:r>
            <w:r w:rsidRPr="001C7A23">
              <w:softHyphen/>
              <w:t>ци</w:t>
            </w:r>
            <w:r w:rsidRPr="001C7A23">
              <w:softHyphen/>
              <w:t>паль</w:t>
            </w:r>
            <w:r w:rsidRPr="001C7A23">
              <w:softHyphen/>
              <w:t>ных служа</w:t>
            </w:r>
            <w:r w:rsidRPr="001C7A23">
              <w:softHyphen/>
              <w:t>щих</w:t>
            </w:r>
          </w:p>
        </w:tc>
        <w:tc>
          <w:tcPr>
            <w:tcW w:w="2320" w:type="dxa"/>
          </w:tcPr>
          <w:p w:rsidR="00762BF4" w:rsidRPr="001C7A23" w:rsidRDefault="00762BF4" w:rsidP="00B73550">
            <w:r>
              <w:t>Отдел организационно-правовой работы и делопроизводства</w:t>
            </w:r>
          </w:p>
        </w:tc>
        <w:tc>
          <w:tcPr>
            <w:tcW w:w="906" w:type="dxa"/>
          </w:tcPr>
          <w:p w:rsidR="00762BF4" w:rsidRPr="00514672" w:rsidRDefault="00762BF4" w:rsidP="007E5E44">
            <w:pPr>
              <w:snapToGrid w:val="0"/>
            </w:pPr>
          </w:p>
        </w:tc>
        <w:tc>
          <w:tcPr>
            <w:tcW w:w="850" w:type="dxa"/>
          </w:tcPr>
          <w:p w:rsidR="00762BF4" w:rsidRPr="00514672" w:rsidRDefault="00762BF4" w:rsidP="007E5E44">
            <w:pPr>
              <w:snapToGrid w:val="0"/>
            </w:pPr>
          </w:p>
        </w:tc>
        <w:tc>
          <w:tcPr>
            <w:tcW w:w="1560" w:type="dxa"/>
          </w:tcPr>
          <w:p w:rsidR="00762BF4" w:rsidRPr="00514672" w:rsidRDefault="00762BF4" w:rsidP="007E5E44">
            <w:pPr>
              <w:snapToGrid w:val="0"/>
            </w:pPr>
          </w:p>
        </w:tc>
        <w:tc>
          <w:tcPr>
            <w:tcW w:w="992" w:type="dxa"/>
          </w:tcPr>
          <w:p w:rsidR="00762BF4" w:rsidRPr="00514672" w:rsidRDefault="00762BF4" w:rsidP="007E5E44">
            <w:pPr>
              <w:snapToGrid w:val="0"/>
            </w:pPr>
          </w:p>
        </w:tc>
        <w:tc>
          <w:tcPr>
            <w:tcW w:w="1559" w:type="dxa"/>
          </w:tcPr>
          <w:p w:rsidR="00762BF4" w:rsidRPr="00514672" w:rsidRDefault="00762BF4" w:rsidP="007E5E44">
            <w:pPr>
              <w:snapToGrid w:val="0"/>
              <w:jc w:val="center"/>
            </w:pPr>
            <w:r w:rsidRPr="00514672">
              <w:t>0,0</w:t>
            </w:r>
          </w:p>
        </w:tc>
        <w:tc>
          <w:tcPr>
            <w:tcW w:w="992" w:type="dxa"/>
          </w:tcPr>
          <w:p w:rsidR="00762BF4" w:rsidRPr="00514672" w:rsidRDefault="00762BF4" w:rsidP="007E5E44">
            <w:pPr>
              <w:snapToGrid w:val="0"/>
              <w:jc w:val="center"/>
            </w:pPr>
            <w:r w:rsidRPr="00514672">
              <w:t>0,0</w:t>
            </w:r>
          </w:p>
        </w:tc>
        <w:tc>
          <w:tcPr>
            <w:tcW w:w="993" w:type="dxa"/>
          </w:tcPr>
          <w:p w:rsidR="00762BF4" w:rsidRPr="00514672" w:rsidRDefault="00762BF4" w:rsidP="007E5E44">
            <w:pPr>
              <w:snapToGrid w:val="0"/>
              <w:jc w:val="center"/>
            </w:pPr>
            <w:r w:rsidRPr="00514672">
              <w:t>0,0</w:t>
            </w:r>
          </w:p>
        </w:tc>
        <w:tc>
          <w:tcPr>
            <w:tcW w:w="850" w:type="dxa"/>
          </w:tcPr>
          <w:p w:rsidR="00762BF4" w:rsidRPr="00514672" w:rsidRDefault="00762BF4" w:rsidP="007E5E44">
            <w:pPr>
              <w:snapToGrid w:val="0"/>
              <w:jc w:val="center"/>
            </w:pPr>
            <w:r>
              <w:t>0,0</w:t>
            </w:r>
          </w:p>
        </w:tc>
        <w:tc>
          <w:tcPr>
            <w:tcW w:w="996" w:type="dxa"/>
          </w:tcPr>
          <w:p w:rsidR="00762BF4" w:rsidRDefault="00762BF4">
            <w:r w:rsidRPr="00FE257A">
              <w:t>0,0</w:t>
            </w:r>
          </w:p>
        </w:tc>
      </w:tr>
      <w:tr w:rsidR="0072047B" w:rsidTr="00CD7AA3">
        <w:tc>
          <w:tcPr>
            <w:tcW w:w="621" w:type="dxa"/>
          </w:tcPr>
          <w:p w:rsidR="0072047B" w:rsidRDefault="0072047B" w:rsidP="007E5E44">
            <w:r>
              <w:t>4</w:t>
            </w:r>
          </w:p>
        </w:tc>
        <w:tc>
          <w:tcPr>
            <w:tcW w:w="2782" w:type="dxa"/>
          </w:tcPr>
          <w:p w:rsidR="0072047B" w:rsidRPr="001C7A23" w:rsidRDefault="0072047B" w:rsidP="00B73550">
            <w:r w:rsidRPr="001C7A23">
              <w:t xml:space="preserve">Организация и проведение </w:t>
            </w:r>
            <w:r w:rsidRPr="001C7A23">
              <w:lastRenderedPageBreak/>
              <w:t xml:space="preserve">однодневных конференций, круглых столов, совещаний, заседаний рабочих групп по вопросам развития муниципальной службы </w:t>
            </w:r>
            <w:r>
              <w:t>Свердловского района</w:t>
            </w:r>
          </w:p>
        </w:tc>
        <w:tc>
          <w:tcPr>
            <w:tcW w:w="2320" w:type="dxa"/>
          </w:tcPr>
          <w:p w:rsidR="0072047B" w:rsidRPr="001C7A23" w:rsidRDefault="0072047B" w:rsidP="00B73550">
            <w:r>
              <w:lastRenderedPageBreak/>
              <w:t>Отдел организационно-</w:t>
            </w:r>
            <w:r>
              <w:lastRenderedPageBreak/>
              <w:t>правовой работы и делопроизводства, главы городского и сельских поселений</w:t>
            </w:r>
          </w:p>
        </w:tc>
        <w:tc>
          <w:tcPr>
            <w:tcW w:w="906" w:type="dxa"/>
          </w:tcPr>
          <w:p w:rsidR="0072047B" w:rsidRPr="00514672" w:rsidRDefault="0072047B" w:rsidP="007E5E44">
            <w:pPr>
              <w:snapToGrid w:val="0"/>
            </w:pPr>
          </w:p>
        </w:tc>
        <w:tc>
          <w:tcPr>
            <w:tcW w:w="850" w:type="dxa"/>
          </w:tcPr>
          <w:p w:rsidR="0072047B" w:rsidRPr="00514672" w:rsidRDefault="0072047B" w:rsidP="007E5E44">
            <w:pPr>
              <w:snapToGrid w:val="0"/>
            </w:pPr>
          </w:p>
        </w:tc>
        <w:tc>
          <w:tcPr>
            <w:tcW w:w="1560" w:type="dxa"/>
          </w:tcPr>
          <w:p w:rsidR="0072047B" w:rsidRPr="00514672" w:rsidRDefault="0072047B" w:rsidP="007E5E44">
            <w:pPr>
              <w:snapToGrid w:val="0"/>
            </w:pPr>
          </w:p>
        </w:tc>
        <w:tc>
          <w:tcPr>
            <w:tcW w:w="992" w:type="dxa"/>
          </w:tcPr>
          <w:p w:rsidR="0072047B" w:rsidRPr="00514672" w:rsidRDefault="0072047B" w:rsidP="007E5E44">
            <w:pPr>
              <w:snapToGrid w:val="0"/>
            </w:pPr>
          </w:p>
        </w:tc>
        <w:tc>
          <w:tcPr>
            <w:tcW w:w="1559" w:type="dxa"/>
          </w:tcPr>
          <w:p w:rsidR="0072047B" w:rsidRPr="00514672" w:rsidRDefault="0072047B" w:rsidP="007E5E44">
            <w:pPr>
              <w:snapToGrid w:val="0"/>
              <w:jc w:val="center"/>
            </w:pPr>
            <w:r>
              <w:t>0,0</w:t>
            </w:r>
          </w:p>
        </w:tc>
        <w:tc>
          <w:tcPr>
            <w:tcW w:w="992" w:type="dxa"/>
          </w:tcPr>
          <w:p w:rsidR="0072047B" w:rsidRPr="00514672" w:rsidRDefault="0072047B" w:rsidP="007E5E44">
            <w:pPr>
              <w:snapToGrid w:val="0"/>
              <w:jc w:val="center"/>
            </w:pPr>
            <w:r w:rsidRPr="00514672">
              <w:t>0,0</w:t>
            </w:r>
          </w:p>
        </w:tc>
        <w:tc>
          <w:tcPr>
            <w:tcW w:w="993" w:type="dxa"/>
          </w:tcPr>
          <w:p w:rsidR="0072047B" w:rsidRPr="00514672" w:rsidRDefault="0072047B" w:rsidP="007E5E44">
            <w:pPr>
              <w:snapToGrid w:val="0"/>
              <w:jc w:val="center"/>
            </w:pPr>
            <w:r w:rsidRPr="00514672">
              <w:t>0,0</w:t>
            </w:r>
          </w:p>
        </w:tc>
        <w:tc>
          <w:tcPr>
            <w:tcW w:w="850" w:type="dxa"/>
          </w:tcPr>
          <w:p w:rsidR="0072047B" w:rsidRPr="00514672" w:rsidRDefault="0072047B" w:rsidP="007E5E44">
            <w:pPr>
              <w:snapToGrid w:val="0"/>
              <w:jc w:val="center"/>
            </w:pPr>
            <w:r w:rsidRPr="00514672">
              <w:t>0,0</w:t>
            </w:r>
          </w:p>
        </w:tc>
        <w:tc>
          <w:tcPr>
            <w:tcW w:w="996" w:type="dxa"/>
          </w:tcPr>
          <w:p w:rsidR="0072047B" w:rsidRPr="00514672" w:rsidRDefault="00762BF4" w:rsidP="0072047B">
            <w:pPr>
              <w:snapToGrid w:val="0"/>
              <w:jc w:val="center"/>
            </w:pPr>
            <w:r w:rsidRPr="00514672">
              <w:t>0,0</w:t>
            </w:r>
          </w:p>
        </w:tc>
      </w:tr>
      <w:tr w:rsidR="00762BF4" w:rsidTr="00CD7AA3">
        <w:tc>
          <w:tcPr>
            <w:tcW w:w="621" w:type="dxa"/>
          </w:tcPr>
          <w:p w:rsidR="00762BF4" w:rsidRDefault="00762BF4" w:rsidP="007E5E44">
            <w:r>
              <w:lastRenderedPageBreak/>
              <w:t>5</w:t>
            </w:r>
          </w:p>
        </w:tc>
        <w:tc>
          <w:tcPr>
            <w:tcW w:w="2782" w:type="dxa"/>
          </w:tcPr>
          <w:p w:rsidR="00762BF4" w:rsidRPr="001C7A23" w:rsidRDefault="00762BF4" w:rsidP="00B73550">
            <w:r w:rsidRPr="001C7A23">
              <w:t>Формирование кадрового резер</w:t>
            </w:r>
            <w:r w:rsidRPr="001C7A23">
              <w:softHyphen/>
              <w:t>ва для заме</w:t>
            </w:r>
            <w:r w:rsidRPr="001C7A23">
              <w:softHyphen/>
              <w:t>ще</w:t>
            </w:r>
            <w:r w:rsidRPr="001C7A23">
              <w:softHyphen/>
              <w:t>ния вакант</w:t>
            </w:r>
            <w:r w:rsidRPr="001C7A23">
              <w:softHyphen/>
              <w:t>ных долж</w:t>
            </w:r>
            <w:r w:rsidRPr="001C7A23">
              <w:softHyphen/>
              <w:t xml:space="preserve">ностей </w:t>
            </w:r>
            <w:r>
              <w:t xml:space="preserve"> </w:t>
            </w:r>
            <w:r w:rsidRPr="001C7A23">
              <w:t xml:space="preserve"> муниципальной службы</w:t>
            </w:r>
            <w:r>
              <w:t xml:space="preserve"> и работы с ним</w:t>
            </w:r>
          </w:p>
        </w:tc>
        <w:tc>
          <w:tcPr>
            <w:tcW w:w="2320" w:type="dxa"/>
          </w:tcPr>
          <w:p w:rsidR="00762BF4" w:rsidRPr="001C7A23" w:rsidRDefault="00762BF4" w:rsidP="00B73550">
            <w:r>
              <w:t>Отдел организационно-правовой работы и делопроизводства, отделы администрации района</w:t>
            </w:r>
          </w:p>
        </w:tc>
        <w:tc>
          <w:tcPr>
            <w:tcW w:w="906" w:type="dxa"/>
          </w:tcPr>
          <w:p w:rsidR="00762BF4" w:rsidRPr="00514672" w:rsidRDefault="00762BF4" w:rsidP="007E5E44">
            <w:pPr>
              <w:snapToGrid w:val="0"/>
            </w:pPr>
          </w:p>
        </w:tc>
        <w:tc>
          <w:tcPr>
            <w:tcW w:w="850" w:type="dxa"/>
          </w:tcPr>
          <w:p w:rsidR="00762BF4" w:rsidRPr="00514672" w:rsidRDefault="00762BF4" w:rsidP="007E5E44">
            <w:pPr>
              <w:snapToGrid w:val="0"/>
            </w:pPr>
          </w:p>
          <w:p w:rsidR="00762BF4" w:rsidRPr="00514672" w:rsidRDefault="00762BF4" w:rsidP="007E5E44"/>
          <w:p w:rsidR="00762BF4" w:rsidRPr="00514672" w:rsidRDefault="00762BF4" w:rsidP="007E5E44"/>
          <w:p w:rsidR="00762BF4" w:rsidRPr="00514672" w:rsidRDefault="00762BF4" w:rsidP="007E5E44"/>
        </w:tc>
        <w:tc>
          <w:tcPr>
            <w:tcW w:w="1560" w:type="dxa"/>
          </w:tcPr>
          <w:p w:rsidR="00762BF4" w:rsidRPr="00514672" w:rsidRDefault="00762BF4" w:rsidP="007E5E44">
            <w:pPr>
              <w:snapToGrid w:val="0"/>
            </w:pPr>
          </w:p>
        </w:tc>
        <w:tc>
          <w:tcPr>
            <w:tcW w:w="992" w:type="dxa"/>
          </w:tcPr>
          <w:p w:rsidR="00762BF4" w:rsidRPr="00514672" w:rsidRDefault="00762BF4" w:rsidP="007E5E44">
            <w:pPr>
              <w:snapToGrid w:val="0"/>
            </w:pPr>
          </w:p>
        </w:tc>
        <w:tc>
          <w:tcPr>
            <w:tcW w:w="1559" w:type="dxa"/>
          </w:tcPr>
          <w:p w:rsidR="00762BF4" w:rsidRPr="00514672" w:rsidRDefault="00762BF4" w:rsidP="007E5E44">
            <w:pPr>
              <w:snapToGrid w:val="0"/>
              <w:jc w:val="center"/>
            </w:pPr>
            <w:r w:rsidRPr="00514672">
              <w:t>0,0</w:t>
            </w:r>
          </w:p>
        </w:tc>
        <w:tc>
          <w:tcPr>
            <w:tcW w:w="992" w:type="dxa"/>
          </w:tcPr>
          <w:p w:rsidR="00762BF4" w:rsidRPr="00514672" w:rsidRDefault="00762BF4" w:rsidP="007E5E44">
            <w:pPr>
              <w:snapToGrid w:val="0"/>
              <w:jc w:val="center"/>
            </w:pPr>
            <w:r w:rsidRPr="00514672">
              <w:t>0,0</w:t>
            </w:r>
          </w:p>
        </w:tc>
        <w:tc>
          <w:tcPr>
            <w:tcW w:w="993" w:type="dxa"/>
          </w:tcPr>
          <w:p w:rsidR="00762BF4" w:rsidRPr="00514672" w:rsidRDefault="00762BF4" w:rsidP="007E5E44">
            <w:pPr>
              <w:snapToGrid w:val="0"/>
              <w:jc w:val="center"/>
            </w:pPr>
            <w:r w:rsidRPr="00514672">
              <w:t>0,0</w:t>
            </w:r>
          </w:p>
        </w:tc>
        <w:tc>
          <w:tcPr>
            <w:tcW w:w="850" w:type="dxa"/>
          </w:tcPr>
          <w:p w:rsidR="00762BF4" w:rsidRPr="00514672" w:rsidRDefault="00762BF4" w:rsidP="007E5E44">
            <w:pPr>
              <w:snapToGrid w:val="0"/>
              <w:jc w:val="center"/>
            </w:pPr>
            <w:r w:rsidRPr="00514672">
              <w:t>0,0</w:t>
            </w:r>
          </w:p>
        </w:tc>
        <w:tc>
          <w:tcPr>
            <w:tcW w:w="996" w:type="dxa"/>
          </w:tcPr>
          <w:p w:rsidR="00762BF4" w:rsidRDefault="00762BF4">
            <w:r w:rsidRPr="00BA5D60">
              <w:t>0,0</w:t>
            </w:r>
          </w:p>
        </w:tc>
      </w:tr>
      <w:tr w:rsidR="00762BF4" w:rsidTr="00CD7AA3">
        <w:tc>
          <w:tcPr>
            <w:tcW w:w="621" w:type="dxa"/>
          </w:tcPr>
          <w:p w:rsidR="00762BF4" w:rsidRDefault="00762BF4" w:rsidP="007E5E44">
            <w:r>
              <w:t>6</w:t>
            </w:r>
          </w:p>
        </w:tc>
        <w:tc>
          <w:tcPr>
            <w:tcW w:w="2782" w:type="dxa"/>
          </w:tcPr>
          <w:p w:rsidR="00762BF4" w:rsidRPr="00CF000C" w:rsidRDefault="00762BF4" w:rsidP="00B73550">
            <w:pPr>
              <w:pStyle w:val="ConsPlusCell"/>
            </w:pPr>
            <w:r w:rsidRPr="00CF000C">
              <w:t>Анализ работы отделов и управлений администрации района по формированию и эффективному использованию кадрового резерва</w:t>
            </w:r>
          </w:p>
        </w:tc>
        <w:tc>
          <w:tcPr>
            <w:tcW w:w="2320" w:type="dxa"/>
          </w:tcPr>
          <w:p w:rsidR="00762BF4" w:rsidRPr="001C7A23" w:rsidRDefault="00762BF4" w:rsidP="00B73550">
            <w:r>
              <w:t>Отдел организационно-правовой работы и делопроизводства, отделы администрации района</w:t>
            </w:r>
          </w:p>
        </w:tc>
        <w:tc>
          <w:tcPr>
            <w:tcW w:w="906" w:type="dxa"/>
          </w:tcPr>
          <w:p w:rsidR="00762BF4" w:rsidRPr="00514672" w:rsidRDefault="00762BF4" w:rsidP="007E5E44">
            <w:pPr>
              <w:snapToGrid w:val="0"/>
            </w:pPr>
            <w:r>
              <w:t xml:space="preserve"> </w:t>
            </w:r>
          </w:p>
        </w:tc>
        <w:tc>
          <w:tcPr>
            <w:tcW w:w="850" w:type="dxa"/>
          </w:tcPr>
          <w:p w:rsidR="00762BF4" w:rsidRPr="00514672" w:rsidRDefault="00762BF4" w:rsidP="007E5E44">
            <w:pPr>
              <w:snapToGrid w:val="0"/>
            </w:pPr>
          </w:p>
        </w:tc>
        <w:tc>
          <w:tcPr>
            <w:tcW w:w="1560" w:type="dxa"/>
          </w:tcPr>
          <w:p w:rsidR="00762BF4" w:rsidRPr="00514672" w:rsidRDefault="00762BF4" w:rsidP="007E5E44">
            <w:pPr>
              <w:snapToGrid w:val="0"/>
            </w:pPr>
          </w:p>
        </w:tc>
        <w:tc>
          <w:tcPr>
            <w:tcW w:w="992" w:type="dxa"/>
          </w:tcPr>
          <w:p w:rsidR="00762BF4" w:rsidRPr="00514672" w:rsidRDefault="00762BF4" w:rsidP="007E5E44">
            <w:pPr>
              <w:snapToGrid w:val="0"/>
            </w:pPr>
          </w:p>
        </w:tc>
        <w:tc>
          <w:tcPr>
            <w:tcW w:w="1559" w:type="dxa"/>
          </w:tcPr>
          <w:p w:rsidR="00762BF4" w:rsidRPr="00514672" w:rsidRDefault="00762BF4" w:rsidP="007E5E44">
            <w:pPr>
              <w:snapToGrid w:val="0"/>
              <w:jc w:val="center"/>
            </w:pPr>
            <w:r>
              <w:t>0,0</w:t>
            </w:r>
          </w:p>
        </w:tc>
        <w:tc>
          <w:tcPr>
            <w:tcW w:w="992" w:type="dxa"/>
          </w:tcPr>
          <w:p w:rsidR="00762BF4" w:rsidRPr="00514672" w:rsidRDefault="00762BF4" w:rsidP="007E5E44">
            <w:pPr>
              <w:snapToGrid w:val="0"/>
              <w:jc w:val="center"/>
            </w:pPr>
            <w:r w:rsidRPr="00514672">
              <w:t>0,0</w:t>
            </w:r>
          </w:p>
        </w:tc>
        <w:tc>
          <w:tcPr>
            <w:tcW w:w="993" w:type="dxa"/>
          </w:tcPr>
          <w:p w:rsidR="00762BF4" w:rsidRPr="00514672" w:rsidRDefault="00762BF4" w:rsidP="007E5E44">
            <w:pPr>
              <w:snapToGrid w:val="0"/>
              <w:jc w:val="center"/>
            </w:pPr>
            <w:r w:rsidRPr="00514672">
              <w:t>0,0</w:t>
            </w:r>
          </w:p>
        </w:tc>
        <w:tc>
          <w:tcPr>
            <w:tcW w:w="850" w:type="dxa"/>
          </w:tcPr>
          <w:p w:rsidR="00762BF4" w:rsidRPr="00514672" w:rsidRDefault="00762BF4" w:rsidP="007E5E44">
            <w:pPr>
              <w:snapToGrid w:val="0"/>
              <w:jc w:val="center"/>
            </w:pPr>
            <w:r w:rsidRPr="00514672">
              <w:t>0,0</w:t>
            </w:r>
          </w:p>
        </w:tc>
        <w:tc>
          <w:tcPr>
            <w:tcW w:w="996" w:type="dxa"/>
          </w:tcPr>
          <w:p w:rsidR="00762BF4" w:rsidRDefault="00762BF4">
            <w:r w:rsidRPr="00BA5D60">
              <w:t>0,0</w:t>
            </w:r>
          </w:p>
        </w:tc>
      </w:tr>
      <w:tr w:rsidR="00762BF4" w:rsidTr="00CD7AA3">
        <w:tc>
          <w:tcPr>
            <w:tcW w:w="621" w:type="dxa"/>
          </w:tcPr>
          <w:p w:rsidR="00762BF4" w:rsidRDefault="00762BF4" w:rsidP="007E5E44">
            <w:r>
              <w:t>7</w:t>
            </w:r>
          </w:p>
        </w:tc>
        <w:tc>
          <w:tcPr>
            <w:tcW w:w="2782" w:type="dxa"/>
          </w:tcPr>
          <w:p w:rsidR="00762BF4" w:rsidRPr="001C7A23" w:rsidRDefault="00762BF4" w:rsidP="00B73550">
            <w:r w:rsidRPr="001C7A23">
              <w:t xml:space="preserve">Разработка </w:t>
            </w:r>
            <w:r>
              <w:t xml:space="preserve"> нормативных правовых актов по вопросам проведения</w:t>
            </w:r>
            <w:r w:rsidRPr="001C7A23">
              <w:t xml:space="preserve"> конкурсов на заме</w:t>
            </w:r>
            <w:r w:rsidRPr="001C7A23">
              <w:softHyphen/>
              <w:t>щение ва</w:t>
            </w:r>
            <w:r w:rsidRPr="001C7A23">
              <w:softHyphen/>
              <w:t>кант</w:t>
            </w:r>
            <w:r w:rsidRPr="001C7A23">
              <w:softHyphen/>
              <w:t>ных долж</w:t>
            </w:r>
            <w:r w:rsidRPr="001C7A23">
              <w:softHyphen/>
              <w:t>ностей, ат</w:t>
            </w:r>
            <w:r w:rsidRPr="001C7A23">
              <w:softHyphen/>
              <w:t>теста</w:t>
            </w:r>
            <w:r w:rsidRPr="001C7A23">
              <w:softHyphen/>
              <w:t xml:space="preserve">ций </w:t>
            </w:r>
            <w:r>
              <w:t xml:space="preserve"> </w:t>
            </w:r>
          </w:p>
        </w:tc>
        <w:tc>
          <w:tcPr>
            <w:tcW w:w="2320" w:type="dxa"/>
          </w:tcPr>
          <w:p w:rsidR="00762BF4" w:rsidRPr="001C7A23" w:rsidRDefault="00762BF4" w:rsidP="00B73550">
            <w:r>
              <w:t>Отдел организационно-правовой работы и делопроизводства</w:t>
            </w:r>
          </w:p>
        </w:tc>
        <w:tc>
          <w:tcPr>
            <w:tcW w:w="906" w:type="dxa"/>
          </w:tcPr>
          <w:p w:rsidR="00762BF4" w:rsidRPr="00514672" w:rsidRDefault="00762BF4" w:rsidP="007E5E44">
            <w:pPr>
              <w:snapToGrid w:val="0"/>
            </w:pPr>
          </w:p>
        </w:tc>
        <w:tc>
          <w:tcPr>
            <w:tcW w:w="850" w:type="dxa"/>
          </w:tcPr>
          <w:p w:rsidR="00762BF4" w:rsidRPr="00514672" w:rsidRDefault="00762BF4" w:rsidP="007E5E44">
            <w:pPr>
              <w:snapToGrid w:val="0"/>
            </w:pPr>
          </w:p>
        </w:tc>
        <w:tc>
          <w:tcPr>
            <w:tcW w:w="1560" w:type="dxa"/>
          </w:tcPr>
          <w:p w:rsidR="00762BF4" w:rsidRPr="00514672" w:rsidRDefault="00762BF4" w:rsidP="007E5E44">
            <w:pPr>
              <w:snapToGrid w:val="0"/>
            </w:pPr>
          </w:p>
        </w:tc>
        <w:tc>
          <w:tcPr>
            <w:tcW w:w="992" w:type="dxa"/>
          </w:tcPr>
          <w:p w:rsidR="00762BF4" w:rsidRPr="00514672" w:rsidRDefault="00762BF4" w:rsidP="007E5E44">
            <w:pPr>
              <w:snapToGrid w:val="0"/>
            </w:pPr>
          </w:p>
        </w:tc>
        <w:tc>
          <w:tcPr>
            <w:tcW w:w="1559" w:type="dxa"/>
          </w:tcPr>
          <w:p w:rsidR="00762BF4" w:rsidRPr="00514672" w:rsidRDefault="00762BF4" w:rsidP="007E5E44">
            <w:pPr>
              <w:snapToGrid w:val="0"/>
              <w:jc w:val="center"/>
            </w:pPr>
            <w:r>
              <w:t>0,0</w:t>
            </w:r>
          </w:p>
        </w:tc>
        <w:tc>
          <w:tcPr>
            <w:tcW w:w="992" w:type="dxa"/>
          </w:tcPr>
          <w:p w:rsidR="00762BF4" w:rsidRPr="00514672" w:rsidRDefault="00762BF4" w:rsidP="007E5E44">
            <w:pPr>
              <w:snapToGrid w:val="0"/>
              <w:jc w:val="center"/>
            </w:pPr>
            <w:r>
              <w:t>0,0</w:t>
            </w:r>
          </w:p>
        </w:tc>
        <w:tc>
          <w:tcPr>
            <w:tcW w:w="993" w:type="dxa"/>
          </w:tcPr>
          <w:p w:rsidR="00762BF4" w:rsidRPr="00514672" w:rsidRDefault="00762BF4" w:rsidP="007E5E44">
            <w:pPr>
              <w:snapToGrid w:val="0"/>
              <w:jc w:val="center"/>
            </w:pPr>
            <w:r>
              <w:t>0,0</w:t>
            </w:r>
          </w:p>
        </w:tc>
        <w:tc>
          <w:tcPr>
            <w:tcW w:w="850" w:type="dxa"/>
          </w:tcPr>
          <w:p w:rsidR="00762BF4" w:rsidRPr="00514672" w:rsidRDefault="00762BF4" w:rsidP="007E5E44">
            <w:pPr>
              <w:snapToGrid w:val="0"/>
              <w:jc w:val="center"/>
            </w:pPr>
            <w:r>
              <w:t>0,0</w:t>
            </w:r>
          </w:p>
        </w:tc>
        <w:tc>
          <w:tcPr>
            <w:tcW w:w="996" w:type="dxa"/>
          </w:tcPr>
          <w:p w:rsidR="00762BF4" w:rsidRDefault="00762BF4">
            <w:r w:rsidRPr="00BA5D60">
              <w:t>0,0</w:t>
            </w:r>
          </w:p>
        </w:tc>
      </w:tr>
      <w:tr w:rsidR="00762BF4" w:rsidTr="00CD7AA3">
        <w:tc>
          <w:tcPr>
            <w:tcW w:w="621" w:type="dxa"/>
          </w:tcPr>
          <w:p w:rsidR="00762BF4" w:rsidRDefault="00762BF4" w:rsidP="007E5E44">
            <w:r>
              <w:t>8</w:t>
            </w:r>
          </w:p>
        </w:tc>
        <w:tc>
          <w:tcPr>
            <w:tcW w:w="2782" w:type="dxa"/>
          </w:tcPr>
          <w:p w:rsidR="00762BF4" w:rsidRPr="001C7A23" w:rsidRDefault="00762BF4" w:rsidP="00B73550">
            <w:r w:rsidRPr="001C7A23">
              <w:t>Проведение мони</w:t>
            </w:r>
            <w:r w:rsidRPr="001C7A23">
              <w:softHyphen/>
              <w:t>то</w:t>
            </w:r>
            <w:r w:rsidRPr="001C7A23">
              <w:softHyphen/>
              <w:t>ринга степени удов</w:t>
            </w:r>
            <w:r w:rsidRPr="001C7A23">
              <w:softHyphen/>
              <w:t>летворен</w:t>
            </w:r>
            <w:r w:rsidRPr="001C7A23">
              <w:softHyphen/>
              <w:t>ности деятель</w:t>
            </w:r>
            <w:r w:rsidRPr="001C7A23">
              <w:softHyphen/>
              <w:t xml:space="preserve">ностью органов </w:t>
            </w:r>
            <w:r>
              <w:t xml:space="preserve"> </w:t>
            </w:r>
            <w:r w:rsidRPr="001C7A23">
              <w:t xml:space="preserve"> местного само</w:t>
            </w:r>
            <w:r w:rsidRPr="001C7A23">
              <w:softHyphen/>
              <w:t>управления, а также эф</w:t>
            </w:r>
            <w:r w:rsidRPr="001C7A23">
              <w:softHyphen/>
            </w:r>
            <w:r w:rsidRPr="001C7A23">
              <w:lastRenderedPageBreak/>
              <w:t>фектив</w:t>
            </w:r>
            <w:r w:rsidRPr="001C7A23">
              <w:softHyphen/>
              <w:t>ности и пре</w:t>
            </w:r>
            <w:r w:rsidRPr="001C7A23">
              <w:softHyphen/>
              <w:t xml:space="preserve">стижа </w:t>
            </w:r>
            <w:r>
              <w:t xml:space="preserve"> </w:t>
            </w:r>
            <w:r w:rsidRPr="001C7A23">
              <w:t xml:space="preserve"> муни</w:t>
            </w:r>
            <w:r w:rsidRPr="001C7A23">
              <w:softHyphen/>
              <w:t>ципальной служ</w:t>
            </w:r>
            <w:r w:rsidRPr="001C7A23">
              <w:softHyphen/>
              <w:t xml:space="preserve">бы </w:t>
            </w:r>
            <w:r>
              <w:t>Свердловского района</w:t>
            </w:r>
          </w:p>
        </w:tc>
        <w:tc>
          <w:tcPr>
            <w:tcW w:w="2320" w:type="dxa"/>
          </w:tcPr>
          <w:p w:rsidR="00762BF4" w:rsidRPr="001C7A23" w:rsidRDefault="00762BF4" w:rsidP="00B73550">
            <w:r>
              <w:lastRenderedPageBreak/>
              <w:t>Отдел организационно-правовой работы и делопроизводства</w:t>
            </w:r>
          </w:p>
        </w:tc>
        <w:tc>
          <w:tcPr>
            <w:tcW w:w="906" w:type="dxa"/>
          </w:tcPr>
          <w:p w:rsidR="00762BF4" w:rsidRPr="00514672" w:rsidRDefault="00762BF4" w:rsidP="007E5E44">
            <w:pPr>
              <w:snapToGrid w:val="0"/>
            </w:pPr>
          </w:p>
        </w:tc>
        <w:tc>
          <w:tcPr>
            <w:tcW w:w="850" w:type="dxa"/>
          </w:tcPr>
          <w:p w:rsidR="00762BF4" w:rsidRPr="00514672" w:rsidRDefault="00762BF4" w:rsidP="007E5E44">
            <w:pPr>
              <w:snapToGrid w:val="0"/>
            </w:pPr>
          </w:p>
        </w:tc>
        <w:tc>
          <w:tcPr>
            <w:tcW w:w="1560" w:type="dxa"/>
          </w:tcPr>
          <w:p w:rsidR="00762BF4" w:rsidRPr="00514672" w:rsidRDefault="00762BF4" w:rsidP="007E5E44">
            <w:pPr>
              <w:snapToGrid w:val="0"/>
            </w:pPr>
          </w:p>
        </w:tc>
        <w:tc>
          <w:tcPr>
            <w:tcW w:w="992" w:type="dxa"/>
          </w:tcPr>
          <w:p w:rsidR="00762BF4" w:rsidRPr="00514672" w:rsidRDefault="00762BF4" w:rsidP="007E5E44">
            <w:pPr>
              <w:snapToGrid w:val="0"/>
            </w:pPr>
          </w:p>
        </w:tc>
        <w:tc>
          <w:tcPr>
            <w:tcW w:w="1559" w:type="dxa"/>
          </w:tcPr>
          <w:p w:rsidR="00762BF4" w:rsidRPr="00514672" w:rsidRDefault="00762BF4" w:rsidP="007E5E44">
            <w:pPr>
              <w:snapToGrid w:val="0"/>
              <w:jc w:val="center"/>
            </w:pPr>
            <w:r w:rsidRPr="00514672">
              <w:t>0,0</w:t>
            </w:r>
          </w:p>
        </w:tc>
        <w:tc>
          <w:tcPr>
            <w:tcW w:w="992" w:type="dxa"/>
          </w:tcPr>
          <w:p w:rsidR="00762BF4" w:rsidRPr="00514672" w:rsidRDefault="00762BF4" w:rsidP="007E5E44">
            <w:pPr>
              <w:snapToGrid w:val="0"/>
              <w:jc w:val="center"/>
            </w:pPr>
            <w:r w:rsidRPr="00514672">
              <w:t>0,0</w:t>
            </w:r>
          </w:p>
        </w:tc>
        <w:tc>
          <w:tcPr>
            <w:tcW w:w="993" w:type="dxa"/>
          </w:tcPr>
          <w:p w:rsidR="00762BF4" w:rsidRPr="00514672" w:rsidRDefault="00762BF4" w:rsidP="007E5E44">
            <w:pPr>
              <w:snapToGrid w:val="0"/>
              <w:jc w:val="center"/>
            </w:pPr>
            <w:r w:rsidRPr="00514672">
              <w:t>0,0</w:t>
            </w:r>
          </w:p>
        </w:tc>
        <w:tc>
          <w:tcPr>
            <w:tcW w:w="850" w:type="dxa"/>
          </w:tcPr>
          <w:p w:rsidR="00762BF4" w:rsidRPr="00514672" w:rsidRDefault="00762BF4" w:rsidP="007E5E44">
            <w:pPr>
              <w:snapToGrid w:val="0"/>
              <w:jc w:val="center"/>
            </w:pPr>
            <w:r w:rsidRPr="00514672">
              <w:t>0,0</w:t>
            </w:r>
          </w:p>
        </w:tc>
        <w:tc>
          <w:tcPr>
            <w:tcW w:w="996" w:type="dxa"/>
          </w:tcPr>
          <w:p w:rsidR="00762BF4" w:rsidRDefault="00762BF4">
            <w:r w:rsidRPr="00BA5D60">
              <w:t>0,0</w:t>
            </w:r>
          </w:p>
        </w:tc>
      </w:tr>
      <w:tr w:rsidR="00762BF4" w:rsidTr="00CD7AA3">
        <w:tc>
          <w:tcPr>
            <w:tcW w:w="621" w:type="dxa"/>
          </w:tcPr>
          <w:p w:rsidR="00762BF4" w:rsidRDefault="00762BF4" w:rsidP="007E5E44">
            <w:r>
              <w:lastRenderedPageBreak/>
              <w:t>9</w:t>
            </w:r>
          </w:p>
        </w:tc>
        <w:tc>
          <w:tcPr>
            <w:tcW w:w="2782" w:type="dxa"/>
          </w:tcPr>
          <w:p w:rsidR="00762BF4" w:rsidRPr="001C7A23" w:rsidRDefault="00762BF4" w:rsidP="00B73550">
            <w:r w:rsidRPr="001C7A23">
              <w:t xml:space="preserve">Размещение информационно-аналитических материалов  в сфере развития </w:t>
            </w:r>
            <w:r>
              <w:t xml:space="preserve"> </w:t>
            </w:r>
            <w:r w:rsidRPr="001C7A23">
              <w:t xml:space="preserve"> муниципальной службы на офи</w:t>
            </w:r>
            <w:r w:rsidRPr="001C7A23">
              <w:softHyphen/>
              <w:t>ци</w:t>
            </w:r>
            <w:r w:rsidRPr="001C7A23">
              <w:softHyphen/>
              <w:t>альн</w:t>
            </w:r>
            <w:r>
              <w:t>ом сайте администрации Свердловского района</w:t>
            </w:r>
          </w:p>
        </w:tc>
        <w:tc>
          <w:tcPr>
            <w:tcW w:w="2320" w:type="dxa"/>
          </w:tcPr>
          <w:p w:rsidR="00762BF4" w:rsidRPr="001C7A23" w:rsidRDefault="00762BF4" w:rsidP="00B73550">
            <w:r>
              <w:t>Отдел организационно-правовой работы и делопроизводства</w:t>
            </w:r>
          </w:p>
        </w:tc>
        <w:tc>
          <w:tcPr>
            <w:tcW w:w="906" w:type="dxa"/>
          </w:tcPr>
          <w:p w:rsidR="00762BF4" w:rsidRPr="00514672" w:rsidRDefault="00762BF4" w:rsidP="007E5E44">
            <w:pPr>
              <w:snapToGrid w:val="0"/>
            </w:pPr>
          </w:p>
        </w:tc>
        <w:tc>
          <w:tcPr>
            <w:tcW w:w="850" w:type="dxa"/>
          </w:tcPr>
          <w:p w:rsidR="00762BF4" w:rsidRPr="00514672" w:rsidRDefault="00762BF4" w:rsidP="007E5E44">
            <w:pPr>
              <w:snapToGrid w:val="0"/>
            </w:pPr>
          </w:p>
        </w:tc>
        <w:tc>
          <w:tcPr>
            <w:tcW w:w="1560" w:type="dxa"/>
          </w:tcPr>
          <w:p w:rsidR="00762BF4" w:rsidRPr="00514672" w:rsidRDefault="00762BF4" w:rsidP="007E5E44">
            <w:pPr>
              <w:snapToGrid w:val="0"/>
            </w:pPr>
          </w:p>
        </w:tc>
        <w:tc>
          <w:tcPr>
            <w:tcW w:w="992" w:type="dxa"/>
          </w:tcPr>
          <w:p w:rsidR="00762BF4" w:rsidRPr="00514672" w:rsidRDefault="00762BF4" w:rsidP="007E5E44">
            <w:pPr>
              <w:snapToGrid w:val="0"/>
            </w:pPr>
          </w:p>
        </w:tc>
        <w:tc>
          <w:tcPr>
            <w:tcW w:w="1559" w:type="dxa"/>
          </w:tcPr>
          <w:p w:rsidR="00762BF4" w:rsidRDefault="00762BF4" w:rsidP="00CD7AA3">
            <w:pPr>
              <w:jc w:val="center"/>
            </w:pPr>
            <w:r w:rsidRPr="000C43AB">
              <w:t>0,0</w:t>
            </w:r>
          </w:p>
        </w:tc>
        <w:tc>
          <w:tcPr>
            <w:tcW w:w="992" w:type="dxa"/>
          </w:tcPr>
          <w:p w:rsidR="00762BF4" w:rsidRDefault="00762BF4" w:rsidP="00CD7AA3">
            <w:pPr>
              <w:jc w:val="center"/>
            </w:pPr>
            <w:r w:rsidRPr="000C43AB">
              <w:t>0,0</w:t>
            </w:r>
          </w:p>
        </w:tc>
        <w:tc>
          <w:tcPr>
            <w:tcW w:w="993" w:type="dxa"/>
          </w:tcPr>
          <w:p w:rsidR="00762BF4" w:rsidRDefault="00762BF4" w:rsidP="00CD7AA3">
            <w:pPr>
              <w:jc w:val="center"/>
            </w:pPr>
            <w:r w:rsidRPr="000C43AB">
              <w:t>0,0</w:t>
            </w:r>
          </w:p>
        </w:tc>
        <w:tc>
          <w:tcPr>
            <w:tcW w:w="850" w:type="dxa"/>
          </w:tcPr>
          <w:p w:rsidR="00762BF4" w:rsidRDefault="00762BF4" w:rsidP="00CD7AA3">
            <w:pPr>
              <w:jc w:val="center"/>
            </w:pPr>
            <w:r w:rsidRPr="000C43AB">
              <w:t>0,0</w:t>
            </w:r>
          </w:p>
        </w:tc>
        <w:tc>
          <w:tcPr>
            <w:tcW w:w="996" w:type="dxa"/>
          </w:tcPr>
          <w:p w:rsidR="00762BF4" w:rsidRDefault="00762BF4" w:rsidP="00CD7AA3">
            <w:pPr>
              <w:jc w:val="center"/>
            </w:pPr>
            <w:r w:rsidRPr="00BA5D60">
              <w:t>0,0</w:t>
            </w:r>
          </w:p>
        </w:tc>
      </w:tr>
      <w:tr w:rsidR="00764B36" w:rsidTr="00CD7AA3">
        <w:tc>
          <w:tcPr>
            <w:tcW w:w="621" w:type="dxa"/>
          </w:tcPr>
          <w:p w:rsidR="00764B36" w:rsidRDefault="00764B36" w:rsidP="007E5E44">
            <w:r>
              <w:t>10</w:t>
            </w:r>
          </w:p>
        </w:tc>
        <w:tc>
          <w:tcPr>
            <w:tcW w:w="2782" w:type="dxa"/>
          </w:tcPr>
          <w:p w:rsidR="00764B36" w:rsidRPr="001C7A23" w:rsidRDefault="00764B36" w:rsidP="00B73550">
            <w:r w:rsidRPr="001C7A23">
              <w:t>Организация профессиональ</w:t>
            </w:r>
            <w:r w:rsidRPr="001C7A23">
              <w:softHyphen/>
              <w:t>ной пере</w:t>
            </w:r>
            <w:r w:rsidRPr="001C7A23">
              <w:softHyphen/>
              <w:t>под</w:t>
            </w:r>
            <w:r w:rsidRPr="001C7A23">
              <w:softHyphen/>
              <w:t>готов</w:t>
            </w:r>
            <w:r w:rsidRPr="001C7A23">
              <w:softHyphen/>
              <w:t>ки и повышения квалифика</w:t>
            </w:r>
            <w:r>
              <w:t xml:space="preserve">ции муниципальных </w:t>
            </w:r>
            <w:r w:rsidRPr="001C7A23">
              <w:t>служащих</w:t>
            </w:r>
          </w:p>
        </w:tc>
        <w:tc>
          <w:tcPr>
            <w:tcW w:w="2320" w:type="dxa"/>
          </w:tcPr>
          <w:p w:rsidR="00764B36" w:rsidRPr="001C7A23" w:rsidRDefault="00764B36" w:rsidP="00B73550">
            <w:r>
              <w:t>Отдел организационно-правовой работы и делопроизводства</w:t>
            </w:r>
          </w:p>
        </w:tc>
        <w:tc>
          <w:tcPr>
            <w:tcW w:w="906" w:type="dxa"/>
          </w:tcPr>
          <w:p w:rsidR="00764B36" w:rsidRPr="00764B36" w:rsidRDefault="00764B36" w:rsidP="009B1AAE">
            <w:pPr>
              <w:snapToGrid w:val="0"/>
              <w:rPr>
                <w:color w:val="000000" w:themeColor="text1"/>
              </w:rPr>
            </w:pPr>
            <w:r w:rsidRPr="00764B36">
              <w:rPr>
                <w:color w:val="000000" w:themeColor="text1"/>
              </w:rPr>
              <w:t>810</w:t>
            </w:r>
          </w:p>
        </w:tc>
        <w:tc>
          <w:tcPr>
            <w:tcW w:w="850" w:type="dxa"/>
          </w:tcPr>
          <w:p w:rsidR="00764B36" w:rsidRPr="00764B36" w:rsidRDefault="00764B36" w:rsidP="009B1AAE">
            <w:pPr>
              <w:snapToGrid w:val="0"/>
              <w:rPr>
                <w:color w:val="000000" w:themeColor="text1"/>
              </w:rPr>
            </w:pPr>
            <w:r w:rsidRPr="00764B36">
              <w:rPr>
                <w:color w:val="000000" w:themeColor="text1"/>
              </w:rPr>
              <w:t>0113</w:t>
            </w:r>
          </w:p>
        </w:tc>
        <w:tc>
          <w:tcPr>
            <w:tcW w:w="1560" w:type="dxa"/>
          </w:tcPr>
          <w:p w:rsidR="00764B36" w:rsidRPr="00764B36" w:rsidRDefault="00764B36" w:rsidP="009B1AAE">
            <w:pPr>
              <w:snapToGrid w:val="0"/>
              <w:rPr>
                <w:color w:val="000000" w:themeColor="text1"/>
              </w:rPr>
            </w:pPr>
            <w:r w:rsidRPr="00764B36">
              <w:rPr>
                <w:color w:val="000000" w:themeColor="text1"/>
              </w:rPr>
              <w:t>ПЧ10190510</w:t>
            </w:r>
          </w:p>
        </w:tc>
        <w:tc>
          <w:tcPr>
            <w:tcW w:w="992" w:type="dxa"/>
          </w:tcPr>
          <w:p w:rsidR="00764B36" w:rsidRPr="00764B36" w:rsidRDefault="00764B36" w:rsidP="009B1AAE">
            <w:pPr>
              <w:snapToGrid w:val="0"/>
              <w:rPr>
                <w:color w:val="000000" w:themeColor="text1"/>
              </w:rPr>
            </w:pPr>
            <w:r w:rsidRPr="00764B36">
              <w:rPr>
                <w:color w:val="000000" w:themeColor="text1"/>
              </w:rPr>
              <w:t>244</w:t>
            </w:r>
          </w:p>
        </w:tc>
        <w:tc>
          <w:tcPr>
            <w:tcW w:w="1559" w:type="dxa"/>
          </w:tcPr>
          <w:p w:rsidR="00764B36" w:rsidRPr="00514672" w:rsidRDefault="00764B36" w:rsidP="00CD7AA3">
            <w:pPr>
              <w:snapToGrid w:val="0"/>
              <w:jc w:val="center"/>
            </w:pPr>
            <w:r>
              <w:t>8</w:t>
            </w:r>
            <w:r w:rsidRPr="00514672">
              <w:t>0,0</w:t>
            </w:r>
          </w:p>
        </w:tc>
        <w:tc>
          <w:tcPr>
            <w:tcW w:w="992" w:type="dxa"/>
          </w:tcPr>
          <w:p w:rsidR="00764B36" w:rsidRPr="00514672" w:rsidRDefault="00764B36" w:rsidP="00CD7AA3">
            <w:pPr>
              <w:snapToGrid w:val="0"/>
              <w:jc w:val="center"/>
            </w:pPr>
            <w:r>
              <w:t>2</w:t>
            </w:r>
            <w:r w:rsidRPr="00514672">
              <w:t>0,0</w:t>
            </w:r>
          </w:p>
        </w:tc>
        <w:tc>
          <w:tcPr>
            <w:tcW w:w="993" w:type="dxa"/>
          </w:tcPr>
          <w:p w:rsidR="00764B36" w:rsidRPr="00514672" w:rsidRDefault="00764B36" w:rsidP="00CD7AA3">
            <w:pPr>
              <w:snapToGrid w:val="0"/>
              <w:jc w:val="center"/>
            </w:pPr>
            <w:r>
              <w:t>2</w:t>
            </w:r>
            <w:r w:rsidRPr="00514672">
              <w:t>0,0</w:t>
            </w:r>
          </w:p>
        </w:tc>
        <w:tc>
          <w:tcPr>
            <w:tcW w:w="850" w:type="dxa"/>
          </w:tcPr>
          <w:p w:rsidR="00764B36" w:rsidRPr="00514672" w:rsidRDefault="00764B36" w:rsidP="00CD7AA3">
            <w:pPr>
              <w:snapToGrid w:val="0"/>
              <w:jc w:val="center"/>
            </w:pPr>
            <w:r>
              <w:t>2</w:t>
            </w:r>
            <w:r w:rsidRPr="00514672">
              <w:t>0,0</w:t>
            </w:r>
          </w:p>
        </w:tc>
        <w:tc>
          <w:tcPr>
            <w:tcW w:w="996" w:type="dxa"/>
          </w:tcPr>
          <w:p w:rsidR="00764B36" w:rsidRDefault="00764B36" w:rsidP="00CD7AA3">
            <w:pPr>
              <w:jc w:val="center"/>
            </w:pPr>
            <w:r>
              <w:t>2</w:t>
            </w:r>
            <w:r w:rsidRPr="00BA5D60">
              <w:t>0,0</w:t>
            </w:r>
          </w:p>
        </w:tc>
      </w:tr>
      <w:tr w:rsidR="00762BF4" w:rsidTr="00CD7AA3">
        <w:tc>
          <w:tcPr>
            <w:tcW w:w="621" w:type="dxa"/>
          </w:tcPr>
          <w:p w:rsidR="00762BF4" w:rsidRDefault="00762BF4" w:rsidP="007E5E44">
            <w:r>
              <w:t>11</w:t>
            </w:r>
          </w:p>
        </w:tc>
        <w:tc>
          <w:tcPr>
            <w:tcW w:w="2782" w:type="dxa"/>
          </w:tcPr>
          <w:p w:rsidR="00762BF4" w:rsidRPr="001C7A23" w:rsidRDefault="00762BF4" w:rsidP="00B73550">
            <w:r>
              <w:t>Проведение аттестации муниципальных служащих Свердловского района</w:t>
            </w:r>
          </w:p>
        </w:tc>
        <w:tc>
          <w:tcPr>
            <w:tcW w:w="2320" w:type="dxa"/>
          </w:tcPr>
          <w:p w:rsidR="00762BF4" w:rsidRDefault="00762BF4" w:rsidP="00B73550">
            <w:r>
              <w:t>Отдел организационно-правовой работы и делопроизводства</w:t>
            </w:r>
          </w:p>
        </w:tc>
        <w:tc>
          <w:tcPr>
            <w:tcW w:w="906" w:type="dxa"/>
          </w:tcPr>
          <w:p w:rsidR="00762BF4" w:rsidRDefault="00762BF4" w:rsidP="007E5E44">
            <w:pPr>
              <w:snapToGrid w:val="0"/>
            </w:pPr>
          </w:p>
        </w:tc>
        <w:tc>
          <w:tcPr>
            <w:tcW w:w="850" w:type="dxa"/>
          </w:tcPr>
          <w:p w:rsidR="00762BF4" w:rsidRDefault="00762BF4" w:rsidP="007E5E44">
            <w:pPr>
              <w:snapToGrid w:val="0"/>
            </w:pPr>
          </w:p>
        </w:tc>
        <w:tc>
          <w:tcPr>
            <w:tcW w:w="1560" w:type="dxa"/>
          </w:tcPr>
          <w:p w:rsidR="00762BF4" w:rsidRDefault="00762BF4" w:rsidP="007E5E44">
            <w:pPr>
              <w:snapToGrid w:val="0"/>
            </w:pPr>
          </w:p>
        </w:tc>
        <w:tc>
          <w:tcPr>
            <w:tcW w:w="992" w:type="dxa"/>
          </w:tcPr>
          <w:p w:rsidR="00762BF4" w:rsidRDefault="00762BF4" w:rsidP="007E5E44">
            <w:pPr>
              <w:snapToGrid w:val="0"/>
            </w:pPr>
          </w:p>
        </w:tc>
        <w:tc>
          <w:tcPr>
            <w:tcW w:w="1559" w:type="dxa"/>
          </w:tcPr>
          <w:p w:rsidR="00762BF4" w:rsidRDefault="00762BF4" w:rsidP="00CD7AA3">
            <w:pPr>
              <w:jc w:val="center"/>
            </w:pPr>
            <w:r w:rsidRPr="00B07C68">
              <w:t>0,0</w:t>
            </w:r>
          </w:p>
        </w:tc>
        <w:tc>
          <w:tcPr>
            <w:tcW w:w="992" w:type="dxa"/>
          </w:tcPr>
          <w:p w:rsidR="00762BF4" w:rsidRDefault="00762BF4" w:rsidP="00CD7AA3">
            <w:pPr>
              <w:jc w:val="center"/>
            </w:pPr>
            <w:r w:rsidRPr="00B07C68">
              <w:t>0,0</w:t>
            </w:r>
          </w:p>
        </w:tc>
        <w:tc>
          <w:tcPr>
            <w:tcW w:w="993" w:type="dxa"/>
          </w:tcPr>
          <w:p w:rsidR="00762BF4" w:rsidRDefault="00762BF4" w:rsidP="00CD7AA3">
            <w:pPr>
              <w:jc w:val="center"/>
            </w:pPr>
            <w:r w:rsidRPr="00B07C68">
              <w:t>0,0</w:t>
            </w:r>
          </w:p>
        </w:tc>
        <w:tc>
          <w:tcPr>
            <w:tcW w:w="850" w:type="dxa"/>
          </w:tcPr>
          <w:p w:rsidR="00762BF4" w:rsidRDefault="00762BF4" w:rsidP="00CD7AA3">
            <w:pPr>
              <w:jc w:val="center"/>
            </w:pPr>
            <w:r w:rsidRPr="00B07C68">
              <w:t>0,0</w:t>
            </w:r>
          </w:p>
        </w:tc>
        <w:tc>
          <w:tcPr>
            <w:tcW w:w="996" w:type="dxa"/>
          </w:tcPr>
          <w:p w:rsidR="00762BF4" w:rsidRDefault="00762BF4" w:rsidP="00CD7AA3">
            <w:pPr>
              <w:jc w:val="center"/>
            </w:pPr>
            <w:r w:rsidRPr="00BA5D60">
              <w:t>0,0</w:t>
            </w:r>
          </w:p>
        </w:tc>
      </w:tr>
      <w:tr w:rsidR="00762BF4" w:rsidTr="00CD7AA3">
        <w:tc>
          <w:tcPr>
            <w:tcW w:w="621" w:type="dxa"/>
          </w:tcPr>
          <w:p w:rsidR="00762BF4" w:rsidRDefault="00762BF4" w:rsidP="007E5E44">
            <w:r>
              <w:t>12</w:t>
            </w:r>
          </w:p>
        </w:tc>
        <w:tc>
          <w:tcPr>
            <w:tcW w:w="2782" w:type="dxa"/>
          </w:tcPr>
          <w:p w:rsidR="00762BF4" w:rsidRDefault="00762BF4" w:rsidP="00B73550">
            <w:r w:rsidRPr="00CF000C">
              <w:t xml:space="preserve">Оказание </w:t>
            </w:r>
            <w:r>
              <w:t>сельским</w:t>
            </w:r>
            <w:r w:rsidRPr="00CF000C">
              <w:t xml:space="preserve"> поселени</w:t>
            </w:r>
            <w:r>
              <w:t>ям</w:t>
            </w:r>
            <w:r w:rsidRPr="00CF000C">
              <w:t xml:space="preserve"> района методической помощи в разработке и приведении в соответствие муниципальных правовых актов федеральному законодательству и Орловской области</w:t>
            </w:r>
          </w:p>
        </w:tc>
        <w:tc>
          <w:tcPr>
            <w:tcW w:w="2320" w:type="dxa"/>
          </w:tcPr>
          <w:p w:rsidR="00762BF4" w:rsidRDefault="00762BF4" w:rsidP="00B73550">
            <w:r>
              <w:t>Отдел организационно-правовой работы и делопроизводства</w:t>
            </w:r>
          </w:p>
        </w:tc>
        <w:tc>
          <w:tcPr>
            <w:tcW w:w="906" w:type="dxa"/>
          </w:tcPr>
          <w:p w:rsidR="00762BF4" w:rsidRDefault="00762BF4" w:rsidP="007E5E44">
            <w:pPr>
              <w:snapToGrid w:val="0"/>
            </w:pPr>
          </w:p>
        </w:tc>
        <w:tc>
          <w:tcPr>
            <w:tcW w:w="850" w:type="dxa"/>
          </w:tcPr>
          <w:p w:rsidR="00762BF4" w:rsidRDefault="00762BF4" w:rsidP="007E5E44">
            <w:pPr>
              <w:snapToGrid w:val="0"/>
            </w:pPr>
          </w:p>
        </w:tc>
        <w:tc>
          <w:tcPr>
            <w:tcW w:w="1560" w:type="dxa"/>
          </w:tcPr>
          <w:p w:rsidR="00762BF4" w:rsidRDefault="00762BF4" w:rsidP="007E5E44">
            <w:pPr>
              <w:snapToGrid w:val="0"/>
            </w:pPr>
          </w:p>
        </w:tc>
        <w:tc>
          <w:tcPr>
            <w:tcW w:w="992" w:type="dxa"/>
          </w:tcPr>
          <w:p w:rsidR="00762BF4" w:rsidRDefault="00762BF4" w:rsidP="007E5E44">
            <w:pPr>
              <w:snapToGrid w:val="0"/>
            </w:pPr>
          </w:p>
        </w:tc>
        <w:tc>
          <w:tcPr>
            <w:tcW w:w="1559" w:type="dxa"/>
          </w:tcPr>
          <w:p w:rsidR="00762BF4" w:rsidRDefault="00762BF4" w:rsidP="00CD7AA3">
            <w:pPr>
              <w:jc w:val="center"/>
            </w:pPr>
            <w:r w:rsidRPr="00B07C68">
              <w:t>0,0</w:t>
            </w:r>
          </w:p>
        </w:tc>
        <w:tc>
          <w:tcPr>
            <w:tcW w:w="992" w:type="dxa"/>
          </w:tcPr>
          <w:p w:rsidR="00762BF4" w:rsidRDefault="00762BF4" w:rsidP="00CD7AA3">
            <w:pPr>
              <w:jc w:val="center"/>
            </w:pPr>
            <w:r w:rsidRPr="00B07C68">
              <w:t>0,0</w:t>
            </w:r>
          </w:p>
        </w:tc>
        <w:tc>
          <w:tcPr>
            <w:tcW w:w="993" w:type="dxa"/>
          </w:tcPr>
          <w:p w:rsidR="00762BF4" w:rsidRDefault="00762BF4" w:rsidP="00CD7AA3">
            <w:pPr>
              <w:jc w:val="center"/>
            </w:pPr>
            <w:r w:rsidRPr="00B07C68">
              <w:t>0,0</w:t>
            </w:r>
          </w:p>
        </w:tc>
        <w:tc>
          <w:tcPr>
            <w:tcW w:w="850" w:type="dxa"/>
          </w:tcPr>
          <w:p w:rsidR="00762BF4" w:rsidRDefault="00762BF4" w:rsidP="00CD7AA3">
            <w:pPr>
              <w:jc w:val="center"/>
            </w:pPr>
            <w:r w:rsidRPr="00B07C68">
              <w:t>0,0</w:t>
            </w:r>
          </w:p>
        </w:tc>
        <w:tc>
          <w:tcPr>
            <w:tcW w:w="996" w:type="dxa"/>
          </w:tcPr>
          <w:p w:rsidR="00762BF4" w:rsidRDefault="00762BF4" w:rsidP="00CD7AA3">
            <w:pPr>
              <w:jc w:val="center"/>
            </w:pPr>
            <w:r w:rsidRPr="00BA5D60">
              <w:t>0,0</w:t>
            </w:r>
          </w:p>
        </w:tc>
      </w:tr>
      <w:tr w:rsidR="00762BF4" w:rsidTr="00CD7AA3">
        <w:tc>
          <w:tcPr>
            <w:tcW w:w="621" w:type="dxa"/>
          </w:tcPr>
          <w:p w:rsidR="00762BF4" w:rsidRDefault="00762BF4" w:rsidP="007E5E44">
            <w:r>
              <w:lastRenderedPageBreak/>
              <w:t>13</w:t>
            </w:r>
          </w:p>
        </w:tc>
        <w:tc>
          <w:tcPr>
            <w:tcW w:w="2782" w:type="dxa"/>
          </w:tcPr>
          <w:p w:rsidR="00762BF4" w:rsidRPr="00CF000C" w:rsidRDefault="00762BF4" w:rsidP="00B73550">
            <w:pPr>
              <w:pStyle w:val="ConsPlusCell"/>
              <w:spacing w:line="276" w:lineRule="auto"/>
            </w:pPr>
            <w:r w:rsidRPr="00CF000C">
              <w:t xml:space="preserve">Размещение информации на официальном сайте </w:t>
            </w:r>
            <w:r>
              <w:t xml:space="preserve">Свердловского </w:t>
            </w:r>
            <w:r w:rsidRPr="00CF000C">
              <w:t xml:space="preserve"> района о работе комиссии по урегулированию конфликта интересов на муниципальной службе .   </w:t>
            </w:r>
          </w:p>
        </w:tc>
        <w:tc>
          <w:tcPr>
            <w:tcW w:w="2320" w:type="dxa"/>
          </w:tcPr>
          <w:p w:rsidR="00762BF4" w:rsidRDefault="00762BF4" w:rsidP="00B73550">
            <w:r>
              <w:t>Отдел организационно-правовой работы и делопроизводства</w:t>
            </w:r>
          </w:p>
        </w:tc>
        <w:tc>
          <w:tcPr>
            <w:tcW w:w="906" w:type="dxa"/>
          </w:tcPr>
          <w:p w:rsidR="00762BF4" w:rsidRDefault="00762BF4" w:rsidP="007E5E44">
            <w:pPr>
              <w:snapToGrid w:val="0"/>
            </w:pPr>
          </w:p>
        </w:tc>
        <w:tc>
          <w:tcPr>
            <w:tcW w:w="850" w:type="dxa"/>
          </w:tcPr>
          <w:p w:rsidR="00762BF4" w:rsidRDefault="00762BF4" w:rsidP="007E5E44">
            <w:pPr>
              <w:snapToGrid w:val="0"/>
            </w:pPr>
          </w:p>
        </w:tc>
        <w:tc>
          <w:tcPr>
            <w:tcW w:w="1560" w:type="dxa"/>
          </w:tcPr>
          <w:p w:rsidR="00762BF4" w:rsidRDefault="00762BF4" w:rsidP="007E5E44">
            <w:pPr>
              <w:snapToGrid w:val="0"/>
            </w:pPr>
          </w:p>
        </w:tc>
        <w:tc>
          <w:tcPr>
            <w:tcW w:w="992" w:type="dxa"/>
          </w:tcPr>
          <w:p w:rsidR="00762BF4" w:rsidRDefault="00762BF4" w:rsidP="007E5E44">
            <w:pPr>
              <w:snapToGrid w:val="0"/>
            </w:pPr>
          </w:p>
        </w:tc>
        <w:tc>
          <w:tcPr>
            <w:tcW w:w="1559" w:type="dxa"/>
          </w:tcPr>
          <w:p w:rsidR="00762BF4" w:rsidRDefault="00762BF4" w:rsidP="00CD7AA3">
            <w:pPr>
              <w:jc w:val="center"/>
            </w:pPr>
            <w:r w:rsidRPr="000D055C">
              <w:t>0,0</w:t>
            </w:r>
          </w:p>
        </w:tc>
        <w:tc>
          <w:tcPr>
            <w:tcW w:w="992" w:type="dxa"/>
          </w:tcPr>
          <w:p w:rsidR="00762BF4" w:rsidRDefault="00762BF4" w:rsidP="00CD7AA3">
            <w:pPr>
              <w:jc w:val="center"/>
            </w:pPr>
            <w:r w:rsidRPr="000D055C">
              <w:t>0,0</w:t>
            </w:r>
          </w:p>
        </w:tc>
        <w:tc>
          <w:tcPr>
            <w:tcW w:w="993" w:type="dxa"/>
          </w:tcPr>
          <w:p w:rsidR="00762BF4" w:rsidRDefault="00762BF4" w:rsidP="00CD7AA3">
            <w:pPr>
              <w:jc w:val="center"/>
            </w:pPr>
            <w:r w:rsidRPr="000D055C">
              <w:t>0,0</w:t>
            </w:r>
          </w:p>
        </w:tc>
        <w:tc>
          <w:tcPr>
            <w:tcW w:w="850" w:type="dxa"/>
          </w:tcPr>
          <w:p w:rsidR="00762BF4" w:rsidRDefault="00762BF4" w:rsidP="00CD7AA3">
            <w:pPr>
              <w:jc w:val="center"/>
            </w:pPr>
            <w:r w:rsidRPr="000D055C">
              <w:t>0,0</w:t>
            </w:r>
          </w:p>
        </w:tc>
        <w:tc>
          <w:tcPr>
            <w:tcW w:w="996" w:type="dxa"/>
          </w:tcPr>
          <w:p w:rsidR="00762BF4" w:rsidRDefault="00762BF4" w:rsidP="00CD7AA3">
            <w:pPr>
              <w:jc w:val="center"/>
            </w:pPr>
            <w:r w:rsidRPr="00BA5D60">
              <w:t>0,0</w:t>
            </w:r>
          </w:p>
        </w:tc>
      </w:tr>
      <w:tr w:rsidR="00762BF4" w:rsidTr="00CD7AA3">
        <w:tc>
          <w:tcPr>
            <w:tcW w:w="621" w:type="dxa"/>
          </w:tcPr>
          <w:p w:rsidR="00762BF4" w:rsidRDefault="00762BF4" w:rsidP="007E5E44">
            <w:r>
              <w:t>14</w:t>
            </w:r>
          </w:p>
        </w:tc>
        <w:tc>
          <w:tcPr>
            <w:tcW w:w="2782" w:type="dxa"/>
          </w:tcPr>
          <w:p w:rsidR="00762BF4" w:rsidRPr="00CF000C" w:rsidRDefault="00762BF4" w:rsidP="00B73550">
            <w:pPr>
              <w:pStyle w:val="ConsPlusCell"/>
              <w:spacing w:line="276" w:lineRule="auto"/>
            </w:pPr>
            <w:r w:rsidRPr="00CF000C">
              <w:t>Создание системы контроля за соблюдением муниципальными служащими, установленных требований, ограничений и запретов, связанных с прохождением муниципальной службы</w:t>
            </w:r>
          </w:p>
        </w:tc>
        <w:tc>
          <w:tcPr>
            <w:tcW w:w="2320" w:type="dxa"/>
          </w:tcPr>
          <w:p w:rsidR="00762BF4" w:rsidRDefault="00762BF4" w:rsidP="00B73550">
            <w:r>
              <w:t>Отдел организационно-правовой работы и делопроизводства, отделы администрации Свердловского района</w:t>
            </w:r>
          </w:p>
        </w:tc>
        <w:tc>
          <w:tcPr>
            <w:tcW w:w="906" w:type="dxa"/>
          </w:tcPr>
          <w:p w:rsidR="00762BF4" w:rsidRDefault="00762BF4" w:rsidP="007E5E44">
            <w:pPr>
              <w:snapToGrid w:val="0"/>
            </w:pPr>
          </w:p>
        </w:tc>
        <w:tc>
          <w:tcPr>
            <w:tcW w:w="850" w:type="dxa"/>
          </w:tcPr>
          <w:p w:rsidR="00762BF4" w:rsidRDefault="00762BF4" w:rsidP="007E5E44">
            <w:pPr>
              <w:snapToGrid w:val="0"/>
            </w:pPr>
          </w:p>
        </w:tc>
        <w:tc>
          <w:tcPr>
            <w:tcW w:w="1560" w:type="dxa"/>
          </w:tcPr>
          <w:p w:rsidR="00762BF4" w:rsidRDefault="00762BF4" w:rsidP="007E5E44">
            <w:pPr>
              <w:snapToGrid w:val="0"/>
            </w:pPr>
          </w:p>
        </w:tc>
        <w:tc>
          <w:tcPr>
            <w:tcW w:w="992" w:type="dxa"/>
          </w:tcPr>
          <w:p w:rsidR="00762BF4" w:rsidRDefault="00762BF4" w:rsidP="007E5E44">
            <w:pPr>
              <w:snapToGrid w:val="0"/>
            </w:pPr>
          </w:p>
        </w:tc>
        <w:tc>
          <w:tcPr>
            <w:tcW w:w="1559" w:type="dxa"/>
          </w:tcPr>
          <w:p w:rsidR="00762BF4" w:rsidRDefault="00762BF4" w:rsidP="00CD7AA3">
            <w:pPr>
              <w:jc w:val="center"/>
            </w:pPr>
            <w:r w:rsidRPr="000D055C">
              <w:t>0,0</w:t>
            </w:r>
          </w:p>
        </w:tc>
        <w:tc>
          <w:tcPr>
            <w:tcW w:w="992" w:type="dxa"/>
          </w:tcPr>
          <w:p w:rsidR="00762BF4" w:rsidRDefault="00762BF4" w:rsidP="00CD7AA3">
            <w:pPr>
              <w:jc w:val="center"/>
            </w:pPr>
            <w:r w:rsidRPr="000D055C">
              <w:t>0,0</w:t>
            </w:r>
          </w:p>
        </w:tc>
        <w:tc>
          <w:tcPr>
            <w:tcW w:w="993" w:type="dxa"/>
          </w:tcPr>
          <w:p w:rsidR="00762BF4" w:rsidRDefault="00762BF4" w:rsidP="00CD7AA3">
            <w:pPr>
              <w:jc w:val="center"/>
            </w:pPr>
            <w:r w:rsidRPr="000D055C">
              <w:t>0,0</w:t>
            </w:r>
          </w:p>
        </w:tc>
        <w:tc>
          <w:tcPr>
            <w:tcW w:w="850" w:type="dxa"/>
          </w:tcPr>
          <w:p w:rsidR="00762BF4" w:rsidRDefault="00762BF4" w:rsidP="00CD7AA3">
            <w:pPr>
              <w:jc w:val="center"/>
            </w:pPr>
            <w:r w:rsidRPr="000D055C">
              <w:t>0,0</w:t>
            </w:r>
          </w:p>
        </w:tc>
        <w:tc>
          <w:tcPr>
            <w:tcW w:w="996" w:type="dxa"/>
          </w:tcPr>
          <w:p w:rsidR="00762BF4" w:rsidRDefault="00762BF4" w:rsidP="00CD7AA3">
            <w:pPr>
              <w:jc w:val="center"/>
            </w:pPr>
            <w:r w:rsidRPr="00BA5D60">
              <w:t>0,0</w:t>
            </w:r>
          </w:p>
        </w:tc>
      </w:tr>
      <w:tr w:rsidR="00762BF4" w:rsidTr="00CD7AA3">
        <w:tc>
          <w:tcPr>
            <w:tcW w:w="621" w:type="dxa"/>
          </w:tcPr>
          <w:p w:rsidR="00762BF4" w:rsidRDefault="00762BF4" w:rsidP="007E5E44"/>
        </w:tc>
        <w:tc>
          <w:tcPr>
            <w:tcW w:w="2782" w:type="dxa"/>
          </w:tcPr>
          <w:p w:rsidR="00762BF4" w:rsidRPr="00514672" w:rsidRDefault="00762BF4" w:rsidP="007E5E44">
            <w:pPr>
              <w:snapToGrid w:val="0"/>
            </w:pPr>
            <w:r>
              <w:t>ИТОГО:</w:t>
            </w:r>
          </w:p>
        </w:tc>
        <w:tc>
          <w:tcPr>
            <w:tcW w:w="2320" w:type="dxa"/>
          </w:tcPr>
          <w:p w:rsidR="00762BF4" w:rsidRDefault="00762BF4" w:rsidP="007E5E44">
            <w:pPr>
              <w:snapToGrid w:val="0"/>
            </w:pPr>
          </w:p>
        </w:tc>
        <w:tc>
          <w:tcPr>
            <w:tcW w:w="906" w:type="dxa"/>
          </w:tcPr>
          <w:p w:rsidR="00762BF4" w:rsidRPr="00514672" w:rsidRDefault="00762BF4" w:rsidP="007E5E44">
            <w:pPr>
              <w:snapToGrid w:val="0"/>
            </w:pPr>
          </w:p>
        </w:tc>
        <w:tc>
          <w:tcPr>
            <w:tcW w:w="850" w:type="dxa"/>
          </w:tcPr>
          <w:p w:rsidR="00762BF4" w:rsidRPr="00514672" w:rsidRDefault="00762BF4" w:rsidP="007E5E44">
            <w:pPr>
              <w:snapToGrid w:val="0"/>
            </w:pPr>
          </w:p>
        </w:tc>
        <w:tc>
          <w:tcPr>
            <w:tcW w:w="1560" w:type="dxa"/>
          </w:tcPr>
          <w:p w:rsidR="00762BF4" w:rsidRPr="00514672" w:rsidRDefault="00762BF4" w:rsidP="007E5E44">
            <w:pPr>
              <w:snapToGrid w:val="0"/>
            </w:pPr>
          </w:p>
        </w:tc>
        <w:tc>
          <w:tcPr>
            <w:tcW w:w="992" w:type="dxa"/>
          </w:tcPr>
          <w:p w:rsidR="00762BF4" w:rsidRPr="00514672" w:rsidRDefault="00762BF4" w:rsidP="007E5E44">
            <w:pPr>
              <w:snapToGrid w:val="0"/>
            </w:pPr>
          </w:p>
        </w:tc>
        <w:tc>
          <w:tcPr>
            <w:tcW w:w="1559" w:type="dxa"/>
          </w:tcPr>
          <w:p w:rsidR="00762BF4" w:rsidRDefault="00762BF4" w:rsidP="00CD7AA3">
            <w:pPr>
              <w:snapToGrid w:val="0"/>
              <w:jc w:val="center"/>
            </w:pPr>
            <w:r>
              <w:t>80,0</w:t>
            </w:r>
          </w:p>
        </w:tc>
        <w:tc>
          <w:tcPr>
            <w:tcW w:w="992" w:type="dxa"/>
          </w:tcPr>
          <w:p w:rsidR="00762BF4" w:rsidRDefault="00762BF4" w:rsidP="00CD7AA3">
            <w:pPr>
              <w:snapToGrid w:val="0"/>
              <w:jc w:val="center"/>
            </w:pPr>
            <w:r>
              <w:t>20,0</w:t>
            </w:r>
          </w:p>
        </w:tc>
        <w:tc>
          <w:tcPr>
            <w:tcW w:w="993" w:type="dxa"/>
          </w:tcPr>
          <w:p w:rsidR="00762BF4" w:rsidRDefault="00762BF4" w:rsidP="00CD7AA3">
            <w:pPr>
              <w:snapToGrid w:val="0"/>
              <w:jc w:val="center"/>
            </w:pPr>
            <w:r>
              <w:t>20,0</w:t>
            </w:r>
          </w:p>
        </w:tc>
        <w:tc>
          <w:tcPr>
            <w:tcW w:w="850" w:type="dxa"/>
          </w:tcPr>
          <w:p w:rsidR="00762BF4" w:rsidRDefault="00762BF4" w:rsidP="00CD7AA3">
            <w:pPr>
              <w:snapToGrid w:val="0"/>
              <w:jc w:val="center"/>
            </w:pPr>
            <w:r>
              <w:t>20,0</w:t>
            </w:r>
          </w:p>
        </w:tc>
        <w:tc>
          <w:tcPr>
            <w:tcW w:w="996" w:type="dxa"/>
          </w:tcPr>
          <w:p w:rsidR="00762BF4" w:rsidRDefault="00762BF4" w:rsidP="00CD7AA3">
            <w:pPr>
              <w:snapToGrid w:val="0"/>
              <w:jc w:val="center"/>
            </w:pPr>
            <w:r>
              <w:t>20,0</w:t>
            </w:r>
          </w:p>
        </w:tc>
      </w:tr>
    </w:tbl>
    <w:p w:rsidR="007A45C9" w:rsidRDefault="007A45C9" w:rsidP="007A45C9"/>
    <w:p w:rsidR="007A45C9" w:rsidRPr="004170FC" w:rsidRDefault="007A45C9" w:rsidP="007A45C9">
      <w:pPr>
        <w:pStyle w:val="ConsPlusCell"/>
        <w:rPr>
          <w:sz w:val="2"/>
          <w:szCs w:val="2"/>
        </w:rPr>
        <w:sectPr w:rsidR="007A45C9" w:rsidRPr="004170FC" w:rsidSect="007E5E44">
          <w:headerReference w:type="even" r:id="rId43"/>
          <w:headerReference w:type="default" r:id="rId44"/>
          <w:headerReference w:type="first" r:id="rId45"/>
          <w:footerReference w:type="first" r:id="rId46"/>
          <w:pgSz w:w="16838" w:h="11906" w:orient="landscape"/>
          <w:pgMar w:top="1134" w:right="851" w:bottom="1134" w:left="1134" w:header="720" w:footer="720" w:gutter="0"/>
          <w:cols w:space="720"/>
          <w:titlePg/>
          <w:docGrid w:linePitch="360"/>
        </w:sectPr>
      </w:pPr>
    </w:p>
    <w:p w:rsidR="007A45C9" w:rsidRDefault="007A45C9" w:rsidP="007A45C9">
      <w:pPr>
        <w:widowControl w:val="0"/>
        <w:autoSpaceDE w:val="0"/>
        <w:autoSpaceDN w:val="0"/>
        <w:adjustRightInd w:val="0"/>
        <w:jc w:val="right"/>
        <w:outlineLvl w:val="1"/>
      </w:pPr>
      <w:r>
        <w:lastRenderedPageBreak/>
        <w:t>Приложение 2</w:t>
      </w:r>
    </w:p>
    <w:p w:rsidR="007A45C9" w:rsidRDefault="007A45C9" w:rsidP="007A45C9">
      <w:pPr>
        <w:widowControl w:val="0"/>
        <w:autoSpaceDE w:val="0"/>
        <w:autoSpaceDN w:val="0"/>
        <w:adjustRightInd w:val="0"/>
        <w:jc w:val="right"/>
      </w:pPr>
      <w:r>
        <w:t xml:space="preserve">к муниципальной программе Свердловского района </w:t>
      </w:r>
    </w:p>
    <w:p w:rsidR="007A45C9" w:rsidRDefault="007A45C9" w:rsidP="007A45C9">
      <w:pPr>
        <w:widowControl w:val="0"/>
        <w:autoSpaceDE w:val="0"/>
        <w:autoSpaceDN w:val="0"/>
        <w:adjustRightInd w:val="0"/>
        <w:jc w:val="right"/>
      </w:pPr>
      <w:r>
        <w:t xml:space="preserve">Орловской области "Повышение эффективности </w:t>
      </w:r>
    </w:p>
    <w:p w:rsidR="007A45C9" w:rsidRDefault="007A45C9" w:rsidP="007A45C9">
      <w:pPr>
        <w:widowControl w:val="0"/>
        <w:autoSpaceDE w:val="0"/>
        <w:autoSpaceDN w:val="0"/>
        <w:adjustRightInd w:val="0"/>
        <w:jc w:val="right"/>
      </w:pPr>
      <w:r>
        <w:t xml:space="preserve">муниципального управления в Свердловском районе </w:t>
      </w:r>
    </w:p>
    <w:p w:rsidR="007A45C9" w:rsidRDefault="007A45C9" w:rsidP="007A45C9">
      <w:pPr>
        <w:widowControl w:val="0"/>
        <w:autoSpaceDE w:val="0"/>
        <w:autoSpaceDN w:val="0"/>
        <w:adjustRightInd w:val="0"/>
        <w:jc w:val="right"/>
      </w:pPr>
      <w:r>
        <w:t>Орловской области на 201</w:t>
      </w:r>
      <w:r w:rsidR="00CB606E">
        <w:t>7</w:t>
      </w:r>
      <w:r>
        <w:t>-20</w:t>
      </w:r>
      <w:r w:rsidR="00CB606E">
        <w:t>20</w:t>
      </w:r>
      <w:r>
        <w:t xml:space="preserve"> годы»</w:t>
      </w:r>
    </w:p>
    <w:p w:rsidR="007A45C9" w:rsidRPr="00953322" w:rsidRDefault="007A45C9" w:rsidP="007A45C9">
      <w:pPr>
        <w:widowControl w:val="0"/>
        <w:autoSpaceDE w:val="0"/>
        <w:autoSpaceDN w:val="0"/>
        <w:adjustRightInd w:val="0"/>
        <w:jc w:val="center"/>
      </w:pPr>
    </w:p>
    <w:p w:rsidR="007A45C9" w:rsidRPr="00953322" w:rsidRDefault="007A45C9" w:rsidP="007A45C9">
      <w:pPr>
        <w:widowControl w:val="0"/>
        <w:autoSpaceDE w:val="0"/>
        <w:autoSpaceDN w:val="0"/>
        <w:adjustRightInd w:val="0"/>
        <w:jc w:val="center"/>
        <w:rPr>
          <w:b/>
        </w:rPr>
      </w:pPr>
      <w:r w:rsidRPr="00953322">
        <w:rPr>
          <w:b/>
        </w:rPr>
        <w:t xml:space="preserve">ПАСПОРТ </w:t>
      </w:r>
    </w:p>
    <w:p w:rsidR="007A45C9" w:rsidRPr="00953322" w:rsidRDefault="007A45C9" w:rsidP="007A45C9">
      <w:pPr>
        <w:widowControl w:val="0"/>
        <w:autoSpaceDE w:val="0"/>
        <w:autoSpaceDN w:val="0"/>
        <w:adjustRightInd w:val="0"/>
        <w:jc w:val="center"/>
        <w:rPr>
          <w:b/>
        </w:rPr>
      </w:pPr>
      <w:r w:rsidRPr="00953322">
        <w:rPr>
          <w:b/>
        </w:rPr>
        <w:t xml:space="preserve">Подпрограммы  «Противодействие коррупции в Свердловском районе </w:t>
      </w:r>
    </w:p>
    <w:p w:rsidR="007A45C9" w:rsidRPr="00953322" w:rsidRDefault="007A45C9" w:rsidP="007A45C9">
      <w:pPr>
        <w:widowControl w:val="0"/>
        <w:autoSpaceDE w:val="0"/>
        <w:autoSpaceDN w:val="0"/>
        <w:adjustRightInd w:val="0"/>
        <w:jc w:val="center"/>
        <w:rPr>
          <w:b/>
        </w:rPr>
      </w:pPr>
      <w:r w:rsidRPr="00953322">
        <w:rPr>
          <w:b/>
        </w:rPr>
        <w:t>Орловской области на 201</w:t>
      </w:r>
      <w:r w:rsidR="00CB606E">
        <w:rPr>
          <w:b/>
        </w:rPr>
        <w:t>7</w:t>
      </w:r>
      <w:r w:rsidRPr="00953322">
        <w:rPr>
          <w:b/>
        </w:rPr>
        <w:t>-20</w:t>
      </w:r>
      <w:r w:rsidR="00CB606E">
        <w:rPr>
          <w:b/>
        </w:rPr>
        <w:t>20</w:t>
      </w:r>
      <w:r w:rsidRPr="00953322">
        <w:rPr>
          <w:b/>
        </w:rPr>
        <w:t xml:space="preserve"> годы»</w:t>
      </w:r>
    </w:p>
    <w:p w:rsidR="007A45C9" w:rsidRPr="00953322" w:rsidRDefault="007A45C9" w:rsidP="007A45C9">
      <w:pPr>
        <w:widowControl w:val="0"/>
        <w:autoSpaceDE w:val="0"/>
        <w:autoSpaceDN w:val="0"/>
        <w:adjustRightInd w:val="0"/>
        <w:jc w:val="center"/>
      </w:pPr>
    </w:p>
    <w:tbl>
      <w:tblPr>
        <w:tblW w:w="0" w:type="auto"/>
        <w:tblInd w:w="-5" w:type="dxa"/>
        <w:tblLayout w:type="fixed"/>
        <w:tblLook w:val="0000"/>
      </w:tblPr>
      <w:tblGrid>
        <w:gridCol w:w="2125"/>
        <w:gridCol w:w="7398"/>
      </w:tblGrid>
      <w:tr w:rsidR="007A45C9" w:rsidRPr="00953322" w:rsidTr="007E5E44">
        <w:tc>
          <w:tcPr>
            <w:tcW w:w="2125" w:type="dxa"/>
            <w:tcBorders>
              <w:top w:val="single" w:sz="1" w:space="0" w:color="000000"/>
              <w:left w:val="single" w:sz="1" w:space="0" w:color="000000"/>
              <w:bottom w:val="single" w:sz="1" w:space="0" w:color="000000"/>
            </w:tcBorders>
            <w:shd w:val="clear" w:color="auto" w:fill="auto"/>
          </w:tcPr>
          <w:p w:rsidR="007A45C9" w:rsidRPr="00953322" w:rsidRDefault="007A45C9" w:rsidP="007E5E44">
            <w:pPr>
              <w:snapToGrid w:val="0"/>
            </w:pPr>
            <w:r w:rsidRPr="00953322">
              <w:t>Наименование подпрограммы  муниципальной программы</w:t>
            </w: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7A45C9" w:rsidRPr="00953322" w:rsidRDefault="007A45C9" w:rsidP="00CB606E">
            <w:pPr>
              <w:pStyle w:val="ConsPlusNonformat"/>
              <w:widowControl/>
              <w:snapToGrid w:val="0"/>
              <w:ind w:right="-5"/>
              <w:rPr>
                <w:rFonts w:ascii="Times New Roman" w:hAnsi="Times New Roman" w:cs="Times New Roman"/>
                <w:sz w:val="24"/>
                <w:szCs w:val="24"/>
              </w:rPr>
            </w:pPr>
            <w:r w:rsidRPr="00953322">
              <w:rPr>
                <w:rFonts w:ascii="Times New Roman" w:hAnsi="Times New Roman" w:cs="Times New Roman"/>
                <w:sz w:val="24"/>
                <w:szCs w:val="24"/>
              </w:rPr>
              <w:t>подпрограмма «Противодействия коррупции в Свердловском районе Орловской области на 201</w:t>
            </w:r>
            <w:r w:rsidR="00CB606E">
              <w:rPr>
                <w:rFonts w:ascii="Times New Roman" w:hAnsi="Times New Roman" w:cs="Times New Roman"/>
                <w:sz w:val="24"/>
                <w:szCs w:val="24"/>
              </w:rPr>
              <w:t xml:space="preserve">7 – 2020 </w:t>
            </w:r>
            <w:r w:rsidRPr="00953322">
              <w:rPr>
                <w:rFonts w:ascii="Times New Roman" w:hAnsi="Times New Roman" w:cs="Times New Roman"/>
                <w:sz w:val="24"/>
                <w:szCs w:val="24"/>
              </w:rPr>
              <w:t xml:space="preserve">годы» </w:t>
            </w:r>
          </w:p>
        </w:tc>
      </w:tr>
      <w:tr w:rsidR="007A45C9" w:rsidRPr="00953322" w:rsidTr="007E5E44">
        <w:tc>
          <w:tcPr>
            <w:tcW w:w="2125" w:type="dxa"/>
            <w:tcBorders>
              <w:top w:val="single" w:sz="1" w:space="0" w:color="000000"/>
              <w:left w:val="single" w:sz="1" w:space="0" w:color="000000"/>
              <w:bottom w:val="single" w:sz="1" w:space="0" w:color="000000"/>
            </w:tcBorders>
            <w:shd w:val="clear" w:color="auto" w:fill="auto"/>
          </w:tcPr>
          <w:p w:rsidR="007A45C9" w:rsidRPr="00953322" w:rsidRDefault="007A45C9" w:rsidP="007E5E44">
            <w:pPr>
              <w:snapToGrid w:val="0"/>
            </w:pPr>
            <w:r w:rsidRPr="00953322">
              <w:t>Ответственный исполнитель подпрограммы</w:t>
            </w: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7A45C9" w:rsidRPr="00953322" w:rsidRDefault="007A45C9" w:rsidP="007E5E44">
            <w:pPr>
              <w:pStyle w:val="ConsPlusNonformat"/>
              <w:widowControl/>
              <w:snapToGrid w:val="0"/>
              <w:ind w:right="-5"/>
              <w:rPr>
                <w:rFonts w:ascii="Times New Roman" w:hAnsi="Times New Roman" w:cs="Times New Roman"/>
                <w:sz w:val="24"/>
                <w:szCs w:val="24"/>
              </w:rPr>
            </w:pPr>
            <w:r w:rsidRPr="00953322">
              <w:rPr>
                <w:rFonts w:ascii="Times New Roman" w:hAnsi="Times New Roman" w:cs="Times New Roman"/>
                <w:sz w:val="24"/>
                <w:szCs w:val="24"/>
              </w:rPr>
              <w:t>Отдел организационно-правовой работы и делопроизводства администрации Свердловского района</w:t>
            </w:r>
          </w:p>
        </w:tc>
      </w:tr>
      <w:tr w:rsidR="007A45C9" w:rsidRPr="00953322" w:rsidTr="007E5E44">
        <w:tc>
          <w:tcPr>
            <w:tcW w:w="2125" w:type="dxa"/>
            <w:tcBorders>
              <w:top w:val="single" w:sz="1" w:space="0" w:color="000000"/>
              <w:left w:val="single" w:sz="1" w:space="0" w:color="000000"/>
              <w:bottom w:val="single" w:sz="1" w:space="0" w:color="000000"/>
            </w:tcBorders>
            <w:shd w:val="clear" w:color="auto" w:fill="auto"/>
          </w:tcPr>
          <w:p w:rsidR="007A45C9" w:rsidRPr="00953322" w:rsidRDefault="007A45C9" w:rsidP="007E5E44">
            <w:pPr>
              <w:snapToGrid w:val="0"/>
            </w:pPr>
            <w:r w:rsidRPr="00953322">
              <w:t>Соисполнители подпрограммы</w:t>
            </w: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7A45C9" w:rsidRPr="00953322" w:rsidRDefault="007A45C9" w:rsidP="007E5E44">
            <w:pPr>
              <w:pStyle w:val="ConsPlusNonformat"/>
              <w:widowControl/>
              <w:snapToGrid w:val="0"/>
              <w:ind w:right="-5"/>
              <w:rPr>
                <w:rFonts w:ascii="Times New Roman" w:hAnsi="Times New Roman" w:cs="Times New Roman"/>
                <w:sz w:val="24"/>
                <w:szCs w:val="24"/>
              </w:rPr>
            </w:pPr>
            <w:r w:rsidRPr="00953322">
              <w:rPr>
                <w:rFonts w:ascii="Times New Roman" w:hAnsi="Times New Roman" w:cs="Times New Roman"/>
                <w:sz w:val="24"/>
                <w:szCs w:val="24"/>
              </w:rPr>
              <w:t>Отделы администрации Свердловского района</w:t>
            </w:r>
            <w:r>
              <w:rPr>
                <w:rFonts w:ascii="Times New Roman" w:hAnsi="Times New Roman" w:cs="Times New Roman"/>
                <w:sz w:val="24"/>
                <w:szCs w:val="24"/>
              </w:rPr>
              <w:t>, главы городского и сельских поселений (по согласованию)</w:t>
            </w:r>
          </w:p>
        </w:tc>
      </w:tr>
      <w:tr w:rsidR="007A45C9" w:rsidRPr="00953322" w:rsidTr="007E5E44">
        <w:tc>
          <w:tcPr>
            <w:tcW w:w="2125" w:type="dxa"/>
            <w:tcBorders>
              <w:top w:val="single" w:sz="1" w:space="0" w:color="000000"/>
              <w:left w:val="single" w:sz="1" w:space="0" w:color="000000"/>
              <w:bottom w:val="single" w:sz="1" w:space="0" w:color="000000"/>
            </w:tcBorders>
            <w:shd w:val="clear" w:color="auto" w:fill="auto"/>
          </w:tcPr>
          <w:p w:rsidR="007A45C9" w:rsidRPr="00953322" w:rsidRDefault="007A45C9" w:rsidP="007E5E44">
            <w:pPr>
              <w:suppressAutoHyphens w:val="0"/>
              <w:autoSpaceDE w:val="0"/>
              <w:autoSpaceDN w:val="0"/>
              <w:adjustRightInd w:val="0"/>
              <w:rPr>
                <w:lang w:eastAsia="ru-RU"/>
              </w:rPr>
            </w:pPr>
            <w:r w:rsidRPr="00953322">
              <w:rPr>
                <w:lang w:eastAsia="ru-RU"/>
              </w:rPr>
              <w:t>Программно-целевые инструменты        Подпрограммы</w:t>
            </w:r>
          </w:p>
          <w:p w:rsidR="007A45C9" w:rsidRPr="00953322" w:rsidRDefault="007A45C9" w:rsidP="007E5E44">
            <w:pPr>
              <w:snapToGrid w:val="0"/>
            </w:pP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7A45C9" w:rsidRPr="00953322" w:rsidRDefault="007A45C9" w:rsidP="007E5E44">
            <w:pPr>
              <w:pStyle w:val="ConsPlusNonformat"/>
              <w:widowControl/>
              <w:snapToGrid w:val="0"/>
              <w:ind w:right="-5"/>
              <w:rPr>
                <w:rFonts w:ascii="Times New Roman" w:hAnsi="Times New Roman" w:cs="Times New Roman"/>
                <w:sz w:val="24"/>
                <w:szCs w:val="24"/>
              </w:rPr>
            </w:pPr>
            <w:r w:rsidRPr="00953322">
              <w:rPr>
                <w:rFonts w:ascii="Times New Roman" w:hAnsi="Times New Roman" w:cs="Times New Roman"/>
                <w:sz w:val="24"/>
                <w:szCs w:val="24"/>
              </w:rPr>
              <w:t xml:space="preserve">- </w:t>
            </w:r>
          </w:p>
        </w:tc>
      </w:tr>
      <w:tr w:rsidR="007A45C9" w:rsidRPr="00953322" w:rsidTr="007E5E44">
        <w:tc>
          <w:tcPr>
            <w:tcW w:w="2125" w:type="dxa"/>
            <w:tcBorders>
              <w:top w:val="single" w:sz="1" w:space="0" w:color="000000"/>
              <w:left w:val="single" w:sz="1" w:space="0" w:color="000000"/>
              <w:bottom w:val="single" w:sz="1" w:space="0" w:color="000000"/>
            </w:tcBorders>
            <w:shd w:val="clear" w:color="auto" w:fill="auto"/>
          </w:tcPr>
          <w:p w:rsidR="007A45C9" w:rsidRPr="00953322" w:rsidRDefault="007A45C9" w:rsidP="007E5E44">
            <w:pPr>
              <w:suppressAutoHyphens w:val="0"/>
              <w:autoSpaceDE w:val="0"/>
              <w:autoSpaceDN w:val="0"/>
              <w:adjustRightInd w:val="0"/>
              <w:rPr>
                <w:lang w:eastAsia="ru-RU"/>
              </w:rPr>
            </w:pPr>
            <w:r w:rsidRPr="00953322">
              <w:rPr>
                <w:lang w:eastAsia="ru-RU"/>
              </w:rPr>
              <w:t xml:space="preserve">Ведомственные     целевые программы входящие в состав  Подпрограммы </w:t>
            </w:r>
          </w:p>
          <w:p w:rsidR="007A45C9" w:rsidRPr="00953322" w:rsidRDefault="007A45C9" w:rsidP="007E5E44">
            <w:pPr>
              <w:suppressAutoHyphens w:val="0"/>
              <w:autoSpaceDE w:val="0"/>
              <w:autoSpaceDN w:val="0"/>
              <w:adjustRightInd w:val="0"/>
              <w:rPr>
                <w:lang w:eastAsia="ru-RU"/>
              </w:rPr>
            </w:pP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7A45C9" w:rsidRPr="00953322" w:rsidRDefault="007A45C9" w:rsidP="007E5E44">
            <w:pPr>
              <w:pStyle w:val="ConsPlusNonformat"/>
              <w:widowControl/>
              <w:snapToGrid w:val="0"/>
              <w:ind w:right="-5"/>
              <w:rPr>
                <w:rFonts w:ascii="Times New Roman" w:hAnsi="Times New Roman" w:cs="Times New Roman"/>
                <w:sz w:val="24"/>
                <w:szCs w:val="24"/>
              </w:rPr>
            </w:pPr>
            <w:r w:rsidRPr="00953322">
              <w:rPr>
                <w:rFonts w:ascii="Times New Roman" w:hAnsi="Times New Roman" w:cs="Times New Roman"/>
                <w:sz w:val="24"/>
                <w:szCs w:val="24"/>
              </w:rPr>
              <w:t xml:space="preserve">- </w:t>
            </w:r>
          </w:p>
        </w:tc>
      </w:tr>
      <w:tr w:rsidR="007A45C9" w:rsidRPr="00953322" w:rsidTr="007E5E44">
        <w:tc>
          <w:tcPr>
            <w:tcW w:w="2125" w:type="dxa"/>
            <w:tcBorders>
              <w:top w:val="single" w:sz="1" w:space="0" w:color="000000"/>
              <w:left w:val="single" w:sz="1" w:space="0" w:color="000000"/>
              <w:bottom w:val="single" w:sz="1" w:space="0" w:color="000000"/>
            </w:tcBorders>
            <w:shd w:val="clear" w:color="auto" w:fill="auto"/>
          </w:tcPr>
          <w:p w:rsidR="007A45C9" w:rsidRPr="00953322" w:rsidRDefault="007A45C9" w:rsidP="007E5E44">
            <w:pPr>
              <w:snapToGrid w:val="0"/>
            </w:pPr>
            <w:r w:rsidRPr="00953322">
              <w:t>Цели подпрограммы</w:t>
            </w: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3717BB" w:rsidRPr="00CF000C" w:rsidRDefault="003717BB" w:rsidP="003717BB">
            <w:pPr>
              <w:ind w:firstLine="148"/>
              <w:jc w:val="both"/>
            </w:pPr>
            <w:r w:rsidRPr="00CF000C">
              <w:t xml:space="preserve">- проведение эффективной политики по предупреждению коррупции при исполнении администрацией </w:t>
            </w:r>
            <w:r>
              <w:t>Свердловского</w:t>
            </w:r>
            <w:r w:rsidRPr="00CF000C">
              <w:t xml:space="preserve"> района Орловской области муниципальных функций и предоставлении и муниципальных услуг гражданам и организациям;</w:t>
            </w:r>
          </w:p>
          <w:p w:rsidR="003717BB" w:rsidRPr="00CF000C" w:rsidRDefault="003717BB" w:rsidP="003717BB">
            <w:pPr>
              <w:ind w:firstLine="148"/>
              <w:jc w:val="both"/>
            </w:pPr>
            <w:r w:rsidRPr="00CF000C">
              <w:t xml:space="preserve">- недопущение коррупции, ее проявлений во всех сферах жизнедеятельности </w:t>
            </w:r>
            <w:r>
              <w:t>Свердловского</w:t>
            </w:r>
            <w:r w:rsidRPr="00CF000C">
              <w:t xml:space="preserve"> района;</w:t>
            </w:r>
          </w:p>
          <w:p w:rsidR="003717BB" w:rsidRPr="00CF000C" w:rsidRDefault="003717BB" w:rsidP="003717BB">
            <w:pPr>
              <w:ind w:firstLine="148"/>
              <w:jc w:val="both"/>
            </w:pPr>
            <w:r w:rsidRPr="00CF000C">
              <w:t>- укрепление доверия жителей района к органам местного самоуправления муниципального образования;</w:t>
            </w:r>
          </w:p>
          <w:p w:rsidR="003717BB" w:rsidRPr="00CF000C" w:rsidRDefault="003717BB" w:rsidP="003717BB">
            <w:pPr>
              <w:ind w:firstLine="148"/>
              <w:jc w:val="both"/>
            </w:pPr>
            <w:r w:rsidRPr="00CF000C">
              <w:t>- активное привлечение общественных организаций и средств массовой информации к деятельности по противодействию коррупции, обеспечению открытости и доступности информации о деятельности органов местного самоуправления.</w:t>
            </w:r>
          </w:p>
          <w:p w:rsidR="007A45C9" w:rsidRPr="00953322" w:rsidRDefault="007A45C9" w:rsidP="007E5E44"/>
        </w:tc>
      </w:tr>
      <w:tr w:rsidR="007A45C9" w:rsidRPr="00953322" w:rsidTr="007E5E44">
        <w:tc>
          <w:tcPr>
            <w:tcW w:w="2125" w:type="dxa"/>
            <w:tcBorders>
              <w:top w:val="single" w:sz="1" w:space="0" w:color="000000"/>
              <w:left w:val="single" w:sz="1" w:space="0" w:color="000000"/>
              <w:bottom w:val="single" w:sz="1" w:space="0" w:color="000000"/>
            </w:tcBorders>
            <w:shd w:val="clear" w:color="auto" w:fill="auto"/>
          </w:tcPr>
          <w:p w:rsidR="007A45C9" w:rsidRPr="00953322" w:rsidRDefault="007A45C9" w:rsidP="007E5E44">
            <w:pPr>
              <w:snapToGrid w:val="0"/>
            </w:pPr>
            <w:r w:rsidRPr="00953322">
              <w:t>Задачи подпрограммы</w:t>
            </w:r>
          </w:p>
        </w:tc>
        <w:tc>
          <w:tcPr>
            <w:tcW w:w="7398" w:type="dxa"/>
            <w:tcBorders>
              <w:top w:val="single" w:sz="1" w:space="0" w:color="000000"/>
              <w:left w:val="single" w:sz="1" w:space="0" w:color="000000"/>
              <w:bottom w:val="single" w:sz="1" w:space="0" w:color="000000"/>
              <w:right w:val="single" w:sz="1" w:space="0" w:color="000000"/>
            </w:tcBorders>
            <w:shd w:val="clear" w:color="auto" w:fill="auto"/>
          </w:tcPr>
          <w:p w:rsidR="003717BB" w:rsidRPr="00CF000C" w:rsidRDefault="003717BB" w:rsidP="003717BB">
            <w:pPr>
              <w:pStyle w:val="ConsPlusCell"/>
              <w:ind w:firstLine="290"/>
              <w:jc w:val="both"/>
            </w:pPr>
            <w:r>
              <w:rPr>
                <w:color w:val="000000"/>
              </w:rPr>
              <w:t>-</w:t>
            </w:r>
            <w:r w:rsidR="007A45C9" w:rsidRPr="00953322">
              <w:rPr>
                <w:color w:val="000000"/>
              </w:rPr>
              <w:t xml:space="preserve"> </w:t>
            </w:r>
            <w:r w:rsidRPr="00CF000C">
              <w:t xml:space="preserve">совершенствование нормативного правового регулирования в сфере противодействия коррупции на территории </w:t>
            </w:r>
            <w:r>
              <w:t xml:space="preserve">Свердловского </w:t>
            </w:r>
            <w:r w:rsidRPr="00CF000C">
              <w:t xml:space="preserve"> района Орловской области;</w:t>
            </w:r>
          </w:p>
          <w:p w:rsidR="003717BB" w:rsidRPr="00CF000C" w:rsidRDefault="003717BB" w:rsidP="003717BB">
            <w:pPr>
              <w:pStyle w:val="ConsPlusCell"/>
              <w:ind w:firstLine="290"/>
              <w:jc w:val="both"/>
            </w:pPr>
            <w:r w:rsidRPr="00CF000C">
              <w:t>- снижение возможностей и повышение риска потерь от  совершения коррупционных действий для должностных лиц;</w:t>
            </w:r>
          </w:p>
          <w:p w:rsidR="003717BB" w:rsidRPr="00CF000C" w:rsidRDefault="003717BB" w:rsidP="003717BB">
            <w:pPr>
              <w:autoSpaceDE w:val="0"/>
              <w:autoSpaceDN w:val="0"/>
              <w:adjustRightInd w:val="0"/>
              <w:ind w:firstLine="290"/>
              <w:jc w:val="both"/>
            </w:pPr>
            <w:r w:rsidRPr="00CF000C">
              <w:t>- совершенствование кадровой работы, контрольной деятельности  в системе мер по противодействию коррупции;</w:t>
            </w:r>
          </w:p>
          <w:p w:rsidR="003717BB" w:rsidRPr="00CF000C" w:rsidRDefault="003717BB" w:rsidP="003717BB">
            <w:pPr>
              <w:autoSpaceDE w:val="0"/>
              <w:autoSpaceDN w:val="0"/>
              <w:adjustRightInd w:val="0"/>
              <w:ind w:firstLine="290"/>
              <w:jc w:val="both"/>
            </w:pPr>
            <w:r w:rsidRPr="00CF000C">
              <w:t xml:space="preserve">- повышение морального и  профессионального уровня муниципальных служащих и сотрудников муниципальных </w:t>
            </w:r>
            <w:r w:rsidRPr="00CF000C">
              <w:lastRenderedPageBreak/>
              <w:t>учреждений и предприятий в рамках реализация  муниципальной кадровой политики;</w:t>
            </w:r>
          </w:p>
          <w:p w:rsidR="003717BB" w:rsidRPr="00CF000C" w:rsidRDefault="003717BB" w:rsidP="003717BB">
            <w:pPr>
              <w:autoSpaceDE w:val="0"/>
              <w:autoSpaceDN w:val="0"/>
              <w:adjustRightInd w:val="0"/>
              <w:ind w:firstLine="290"/>
              <w:jc w:val="both"/>
            </w:pPr>
            <w:r w:rsidRPr="00CF000C">
              <w:t>- обеспечение неотвратимости ответственности за совершение коррупционных правонарушений в случаях, предусмотренных действующим законодательством;</w:t>
            </w:r>
          </w:p>
          <w:p w:rsidR="003717BB" w:rsidRPr="00CF000C" w:rsidRDefault="003717BB" w:rsidP="003717BB">
            <w:pPr>
              <w:pStyle w:val="ConsPlusCell"/>
              <w:ind w:firstLine="290"/>
              <w:jc w:val="both"/>
            </w:pPr>
            <w:r w:rsidRPr="00CF000C">
              <w:t xml:space="preserve">- мониторинг коррупционных факторов и эффективности  мер </w:t>
            </w:r>
            <w:proofErr w:type="spellStart"/>
            <w:r w:rsidRPr="00CF000C">
              <w:t>антикоррупционной</w:t>
            </w:r>
            <w:proofErr w:type="spellEnd"/>
            <w:r w:rsidRPr="00CF000C">
              <w:t xml:space="preserve"> политики;</w:t>
            </w:r>
          </w:p>
          <w:p w:rsidR="003717BB" w:rsidRPr="00CF000C" w:rsidRDefault="003717BB" w:rsidP="003717BB">
            <w:pPr>
              <w:ind w:firstLine="290"/>
              <w:jc w:val="both"/>
            </w:pPr>
            <w:r w:rsidRPr="00CF000C">
              <w:t xml:space="preserve">- создание условий для снижения правового нигилизма  населения, формирование </w:t>
            </w:r>
            <w:proofErr w:type="spellStart"/>
            <w:r w:rsidRPr="00CF000C">
              <w:t>антикоррупционного</w:t>
            </w:r>
            <w:proofErr w:type="spellEnd"/>
            <w:r w:rsidRPr="00CF000C">
              <w:t xml:space="preserve"> общественного мнения и нетерпимости к проявлениям коррупции;</w:t>
            </w:r>
          </w:p>
          <w:p w:rsidR="003717BB" w:rsidRPr="00CF000C" w:rsidRDefault="003717BB" w:rsidP="003717BB">
            <w:pPr>
              <w:ind w:firstLine="290"/>
              <w:jc w:val="both"/>
            </w:pPr>
            <w:r w:rsidRPr="00CF000C">
              <w:t xml:space="preserve">- обеспечение взаимодействия территориальных органов федеральных органов исполнительной власти, органов исполнительной государственной власти и органов местного самоуправления </w:t>
            </w:r>
            <w:r>
              <w:t>Свердловского</w:t>
            </w:r>
            <w:r w:rsidRPr="00CF000C">
              <w:t xml:space="preserve"> района Орловской области, а также институтов гражданского общества в сфере противодействия коррупции на территории </w:t>
            </w:r>
            <w:r>
              <w:t xml:space="preserve">Свердловского </w:t>
            </w:r>
            <w:r w:rsidRPr="00CF000C">
              <w:t>района Орловской области.</w:t>
            </w:r>
          </w:p>
          <w:p w:rsidR="007A45C9" w:rsidRPr="00953322" w:rsidRDefault="007A45C9" w:rsidP="00CB606E">
            <w:pPr>
              <w:pStyle w:val="ConsPlusNonformat"/>
              <w:widowControl/>
              <w:rPr>
                <w:rFonts w:ascii="Times New Roman" w:hAnsi="Times New Roman" w:cs="Times New Roman"/>
                <w:sz w:val="24"/>
                <w:szCs w:val="24"/>
              </w:rPr>
            </w:pPr>
          </w:p>
        </w:tc>
      </w:tr>
      <w:tr w:rsidR="007A45C9" w:rsidRPr="00953322" w:rsidTr="007E5E44">
        <w:tc>
          <w:tcPr>
            <w:tcW w:w="2125" w:type="dxa"/>
            <w:tcBorders>
              <w:left w:val="single" w:sz="1" w:space="0" w:color="000000"/>
              <w:bottom w:val="single" w:sz="1" w:space="0" w:color="000000"/>
            </w:tcBorders>
            <w:shd w:val="clear" w:color="auto" w:fill="auto"/>
          </w:tcPr>
          <w:p w:rsidR="007A45C9" w:rsidRPr="00953322" w:rsidRDefault="007A45C9" w:rsidP="007E5E44">
            <w:pPr>
              <w:snapToGrid w:val="0"/>
            </w:pPr>
            <w:r w:rsidRPr="00953322">
              <w:lastRenderedPageBreak/>
              <w:t>Целевые индикаторы и показатели подпрограммы</w:t>
            </w:r>
          </w:p>
        </w:tc>
        <w:tc>
          <w:tcPr>
            <w:tcW w:w="7398" w:type="dxa"/>
            <w:tcBorders>
              <w:left w:val="single" w:sz="1" w:space="0" w:color="000000"/>
              <w:bottom w:val="single" w:sz="1" w:space="0" w:color="000000"/>
              <w:right w:val="single" w:sz="1" w:space="0" w:color="000000"/>
            </w:tcBorders>
            <w:shd w:val="clear" w:color="auto" w:fill="auto"/>
          </w:tcPr>
          <w:p w:rsidR="00021C4F" w:rsidRPr="00DB67E6" w:rsidRDefault="007A45C9" w:rsidP="00021C4F">
            <w:pPr>
              <w:pStyle w:val="ConsPlusCell"/>
              <w:jc w:val="both"/>
            </w:pPr>
            <w:r w:rsidRPr="00953322">
              <w:rPr>
                <w:color w:val="000000"/>
              </w:rPr>
              <w:t>1.</w:t>
            </w:r>
            <w:r w:rsidR="00021C4F" w:rsidRPr="00DB67E6">
              <w:t xml:space="preserve"> Количество принятых муниципал</w:t>
            </w:r>
            <w:r w:rsidR="00021C4F">
              <w:t>ьных нормативных правовых актов</w:t>
            </w:r>
            <w:r w:rsidR="00021C4F" w:rsidRPr="00DB67E6">
              <w:t xml:space="preserve"> в сфер</w:t>
            </w:r>
            <w:r w:rsidR="00021C4F">
              <w:t>е противодействия коррупции – 15</w:t>
            </w:r>
            <w:r w:rsidR="00021C4F" w:rsidRPr="00DB67E6">
              <w:t xml:space="preserve"> ед.</w:t>
            </w:r>
          </w:p>
          <w:p w:rsidR="00021C4F" w:rsidRPr="00DB67E6" w:rsidRDefault="00021C4F" w:rsidP="00021C4F">
            <w:pPr>
              <w:pStyle w:val="ConsPlusCell"/>
              <w:jc w:val="both"/>
            </w:pPr>
            <w:r>
              <w:t>2</w:t>
            </w:r>
            <w:r w:rsidRPr="00DB67E6">
              <w:t xml:space="preserve">. </w:t>
            </w:r>
            <w:r>
              <w:t>Рост к</w:t>
            </w:r>
            <w:r w:rsidRPr="00DB67E6">
              <w:t>оли</w:t>
            </w:r>
            <w:r>
              <w:t xml:space="preserve">чества муниципальных служащих </w:t>
            </w:r>
            <w:r w:rsidRPr="00DB67E6">
              <w:t xml:space="preserve">Свердловского района, получивших дополнительное профессиональное образование по </w:t>
            </w:r>
            <w:proofErr w:type="spellStart"/>
            <w:r w:rsidRPr="00DB67E6">
              <w:t>антикоррупционной</w:t>
            </w:r>
            <w:proofErr w:type="spellEnd"/>
            <w:r>
              <w:t xml:space="preserve"> тематике</w:t>
            </w:r>
            <w:r w:rsidRPr="00DB67E6">
              <w:t xml:space="preserve">, -  </w:t>
            </w:r>
            <w:r>
              <w:t>до 8</w:t>
            </w:r>
            <w:r w:rsidRPr="00DB67E6">
              <w:t xml:space="preserve"> чел.                                  </w:t>
            </w:r>
          </w:p>
          <w:p w:rsidR="00021C4F" w:rsidRPr="00DB67E6" w:rsidRDefault="00021C4F" w:rsidP="00021C4F">
            <w:pPr>
              <w:pStyle w:val="ConsPlusCell"/>
              <w:jc w:val="both"/>
            </w:pPr>
            <w:r>
              <w:t>3</w:t>
            </w:r>
            <w:r w:rsidRPr="00DB67E6">
              <w:t>. Количество обращений граждан и организаций в органы  местного самоуправления Св</w:t>
            </w:r>
            <w:r>
              <w:t xml:space="preserve">ердловского района по вопросам </w:t>
            </w:r>
            <w:r w:rsidRPr="00DB67E6">
              <w:t xml:space="preserve">коррупционных проявлений со стороны муниципальных </w:t>
            </w:r>
            <w:r w:rsidR="003717BB">
              <w:t xml:space="preserve">служащих района – не более </w:t>
            </w:r>
            <w:r w:rsidRPr="00DB67E6">
              <w:t xml:space="preserve">                               </w:t>
            </w:r>
          </w:p>
          <w:p w:rsidR="00021C4F" w:rsidRPr="00DB67E6" w:rsidRDefault="00021C4F" w:rsidP="00021C4F">
            <w:pPr>
              <w:suppressAutoHyphens w:val="0"/>
              <w:autoSpaceDE w:val="0"/>
              <w:autoSpaceDN w:val="0"/>
              <w:adjustRightInd w:val="0"/>
              <w:jc w:val="both"/>
            </w:pPr>
            <w:r>
              <w:t xml:space="preserve"> 4</w:t>
            </w:r>
            <w:r w:rsidRPr="00DB67E6">
              <w:t xml:space="preserve">. Количество проведенных мониторингов коррупционных  факторов и эффективности мер </w:t>
            </w:r>
            <w:proofErr w:type="spellStart"/>
            <w:r w:rsidRPr="00DB67E6">
              <w:t>антикоррупционной</w:t>
            </w:r>
            <w:proofErr w:type="spellEnd"/>
            <w:r w:rsidRPr="00DB67E6">
              <w:t xml:space="preserve"> политики </w:t>
            </w:r>
            <w:r>
              <w:t>–</w:t>
            </w:r>
            <w:r w:rsidRPr="00DB67E6">
              <w:t xml:space="preserve"> </w:t>
            </w:r>
            <w:r>
              <w:t xml:space="preserve">не менее </w:t>
            </w:r>
            <w:r w:rsidRPr="00DB67E6">
              <w:t>1</w:t>
            </w:r>
            <w:r>
              <w:t xml:space="preserve"> в год</w:t>
            </w:r>
            <w:r w:rsidRPr="00DB67E6">
              <w:t xml:space="preserve">.                                                        </w:t>
            </w:r>
          </w:p>
          <w:p w:rsidR="00021C4F" w:rsidRDefault="00021C4F" w:rsidP="00021C4F">
            <w:pPr>
              <w:suppressAutoHyphens w:val="0"/>
              <w:autoSpaceDE w:val="0"/>
              <w:autoSpaceDN w:val="0"/>
              <w:adjustRightInd w:val="0"/>
              <w:jc w:val="both"/>
            </w:pPr>
            <w:r>
              <w:t>5</w:t>
            </w:r>
            <w:r w:rsidRPr="00DB67E6">
              <w:t xml:space="preserve">. Количество информационно-аналитических материалов </w:t>
            </w:r>
            <w:proofErr w:type="spellStart"/>
            <w:r w:rsidRPr="00DB67E6">
              <w:t>антикоррупционной</w:t>
            </w:r>
            <w:proofErr w:type="spellEnd"/>
            <w:r w:rsidRPr="00DB67E6">
              <w:t xml:space="preserve"> направленности, размещенных в районной газете - 5 ед. в год                                              </w:t>
            </w:r>
          </w:p>
          <w:p w:rsidR="00021C4F" w:rsidRPr="00DB67E6" w:rsidRDefault="00021C4F" w:rsidP="00021C4F">
            <w:pPr>
              <w:suppressAutoHyphens w:val="0"/>
              <w:autoSpaceDE w:val="0"/>
              <w:autoSpaceDN w:val="0"/>
              <w:adjustRightInd w:val="0"/>
              <w:jc w:val="both"/>
            </w:pPr>
            <w:r>
              <w:t>6</w:t>
            </w:r>
            <w:r w:rsidRPr="00DB67E6">
              <w:t xml:space="preserve">. Количество заседаний </w:t>
            </w:r>
            <w:proofErr w:type="spellStart"/>
            <w:r w:rsidRPr="00DB67E6">
              <w:t>антикоррупционной</w:t>
            </w:r>
            <w:proofErr w:type="spellEnd"/>
            <w:r w:rsidRPr="00DB67E6">
              <w:t xml:space="preserve"> комиссии при администрации Свердловского района - 4 в год.       </w:t>
            </w:r>
          </w:p>
          <w:p w:rsidR="007A45C9" w:rsidRPr="00953322" w:rsidRDefault="007A45C9" w:rsidP="007E5E44">
            <w:pPr>
              <w:pStyle w:val="ConsPlusNonformat"/>
              <w:widowControl/>
              <w:jc w:val="both"/>
              <w:rPr>
                <w:rFonts w:ascii="Times New Roman" w:hAnsi="Times New Roman" w:cs="Times New Roman"/>
                <w:sz w:val="24"/>
                <w:szCs w:val="24"/>
              </w:rPr>
            </w:pPr>
          </w:p>
        </w:tc>
      </w:tr>
      <w:tr w:rsidR="007A45C9" w:rsidRPr="00953322" w:rsidTr="007E5E44">
        <w:tc>
          <w:tcPr>
            <w:tcW w:w="2125" w:type="dxa"/>
            <w:tcBorders>
              <w:left w:val="single" w:sz="1" w:space="0" w:color="000000"/>
              <w:bottom w:val="single" w:sz="1" w:space="0" w:color="000000"/>
            </w:tcBorders>
            <w:shd w:val="clear" w:color="auto" w:fill="auto"/>
          </w:tcPr>
          <w:p w:rsidR="007A45C9" w:rsidRPr="00953322" w:rsidRDefault="007A45C9" w:rsidP="007E5E44">
            <w:pPr>
              <w:snapToGrid w:val="0"/>
            </w:pPr>
            <w:r w:rsidRPr="00953322">
              <w:t>Сроки и этапы реализации подпрограммы</w:t>
            </w:r>
          </w:p>
        </w:tc>
        <w:tc>
          <w:tcPr>
            <w:tcW w:w="7398" w:type="dxa"/>
            <w:tcBorders>
              <w:left w:val="single" w:sz="1" w:space="0" w:color="000000"/>
              <w:bottom w:val="single" w:sz="1" w:space="0" w:color="000000"/>
              <w:right w:val="single" w:sz="1" w:space="0" w:color="000000"/>
            </w:tcBorders>
            <w:shd w:val="clear" w:color="auto" w:fill="auto"/>
          </w:tcPr>
          <w:p w:rsidR="007A45C9" w:rsidRPr="00953322" w:rsidRDefault="007A45C9" w:rsidP="007E5E44">
            <w:pPr>
              <w:pStyle w:val="ConsPlusNonformat"/>
              <w:widowControl/>
              <w:snapToGrid w:val="0"/>
              <w:ind w:right="-5"/>
              <w:jc w:val="both"/>
              <w:rPr>
                <w:rFonts w:ascii="Times New Roman" w:hAnsi="Times New Roman" w:cs="Times New Roman"/>
                <w:sz w:val="24"/>
                <w:szCs w:val="24"/>
              </w:rPr>
            </w:pPr>
            <w:r w:rsidRPr="00953322">
              <w:rPr>
                <w:rFonts w:ascii="Times New Roman" w:hAnsi="Times New Roman" w:cs="Times New Roman"/>
                <w:sz w:val="24"/>
                <w:szCs w:val="24"/>
              </w:rPr>
              <w:t>201</w:t>
            </w:r>
            <w:r w:rsidR="00021C4F">
              <w:rPr>
                <w:rFonts w:ascii="Times New Roman" w:hAnsi="Times New Roman" w:cs="Times New Roman"/>
                <w:sz w:val="24"/>
                <w:szCs w:val="24"/>
              </w:rPr>
              <w:t>7</w:t>
            </w:r>
            <w:r w:rsidRPr="00953322">
              <w:rPr>
                <w:rFonts w:ascii="Times New Roman" w:hAnsi="Times New Roman" w:cs="Times New Roman"/>
                <w:sz w:val="24"/>
                <w:szCs w:val="24"/>
              </w:rPr>
              <w:t>- 20</w:t>
            </w:r>
            <w:r w:rsidR="00021C4F">
              <w:rPr>
                <w:rFonts w:ascii="Times New Roman" w:hAnsi="Times New Roman" w:cs="Times New Roman"/>
                <w:sz w:val="24"/>
                <w:szCs w:val="24"/>
              </w:rPr>
              <w:t>20</w:t>
            </w:r>
            <w:r w:rsidRPr="00953322">
              <w:rPr>
                <w:rFonts w:ascii="Times New Roman" w:hAnsi="Times New Roman" w:cs="Times New Roman"/>
                <w:sz w:val="24"/>
                <w:szCs w:val="24"/>
              </w:rPr>
              <w:t xml:space="preserve"> годы</w:t>
            </w:r>
          </w:p>
          <w:p w:rsidR="007A45C9" w:rsidRPr="00953322" w:rsidRDefault="007A45C9" w:rsidP="007E5E44">
            <w:pPr>
              <w:suppressAutoHyphens w:val="0"/>
              <w:autoSpaceDE w:val="0"/>
              <w:autoSpaceDN w:val="0"/>
              <w:adjustRightInd w:val="0"/>
              <w:rPr>
                <w:lang w:eastAsia="ru-RU"/>
              </w:rPr>
            </w:pPr>
            <w:r w:rsidRPr="00953322">
              <w:rPr>
                <w:lang w:eastAsia="ru-RU"/>
              </w:rPr>
              <w:t>Этапы не выделяются</w:t>
            </w:r>
          </w:p>
          <w:p w:rsidR="007A45C9" w:rsidRPr="00953322" w:rsidRDefault="007A45C9" w:rsidP="007E5E44">
            <w:pPr>
              <w:ind w:firstLine="709"/>
            </w:pPr>
          </w:p>
        </w:tc>
      </w:tr>
      <w:tr w:rsidR="007A45C9" w:rsidRPr="00953322" w:rsidTr="007E5E44">
        <w:tc>
          <w:tcPr>
            <w:tcW w:w="2125" w:type="dxa"/>
            <w:tcBorders>
              <w:left w:val="single" w:sz="1" w:space="0" w:color="000000"/>
              <w:bottom w:val="single" w:sz="4" w:space="0" w:color="auto"/>
            </w:tcBorders>
            <w:shd w:val="clear" w:color="auto" w:fill="auto"/>
          </w:tcPr>
          <w:p w:rsidR="007A45C9" w:rsidRPr="00953322" w:rsidRDefault="007A45C9" w:rsidP="007E5E44">
            <w:pPr>
              <w:snapToGrid w:val="0"/>
            </w:pPr>
            <w:r w:rsidRPr="00953322">
              <w:t>Объемы бюджетных ассигнований на реализацию подпрограммы</w:t>
            </w:r>
          </w:p>
        </w:tc>
        <w:tc>
          <w:tcPr>
            <w:tcW w:w="7398" w:type="dxa"/>
            <w:tcBorders>
              <w:left w:val="single" w:sz="1" w:space="0" w:color="000000"/>
              <w:bottom w:val="single" w:sz="4" w:space="0" w:color="auto"/>
              <w:right w:val="single" w:sz="1" w:space="0" w:color="000000"/>
            </w:tcBorders>
            <w:shd w:val="clear" w:color="auto" w:fill="auto"/>
          </w:tcPr>
          <w:p w:rsidR="007A45C9" w:rsidRPr="00953322" w:rsidRDefault="007A45C9" w:rsidP="007E5E44">
            <w:pPr>
              <w:snapToGrid w:val="0"/>
              <w:rPr>
                <w:rStyle w:val="a3"/>
                <w:b w:val="0"/>
                <w:bCs w:val="0"/>
              </w:rPr>
            </w:pPr>
            <w:r w:rsidRPr="00953322">
              <w:rPr>
                <w:rStyle w:val="a3"/>
                <w:b w:val="0"/>
                <w:bCs w:val="0"/>
              </w:rPr>
              <w:t xml:space="preserve">Общие расходы бюджета Свердловского района на реализацию целевой программы составят </w:t>
            </w:r>
            <w:r w:rsidR="00021C4F">
              <w:rPr>
                <w:rStyle w:val="a3"/>
                <w:b w:val="0"/>
                <w:bCs w:val="0"/>
              </w:rPr>
              <w:t>4</w:t>
            </w:r>
            <w:r w:rsidRPr="00953322">
              <w:rPr>
                <w:rStyle w:val="a3"/>
                <w:b w:val="0"/>
                <w:bCs w:val="0"/>
              </w:rPr>
              <w:t>0 тысяч рублей,</w:t>
            </w:r>
          </w:p>
          <w:p w:rsidR="007A45C9" w:rsidRPr="00953322" w:rsidRDefault="007A45C9" w:rsidP="007E5E44">
            <w:pPr>
              <w:pStyle w:val="ConsPlusNonformat"/>
              <w:widowControl/>
              <w:ind w:right="-5"/>
              <w:jc w:val="both"/>
              <w:rPr>
                <w:rFonts w:ascii="Times New Roman" w:hAnsi="Times New Roman" w:cs="Times New Roman"/>
                <w:sz w:val="24"/>
                <w:szCs w:val="24"/>
              </w:rPr>
            </w:pPr>
            <w:r w:rsidRPr="00953322">
              <w:rPr>
                <w:rFonts w:ascii="Times New Roman" w:hAnsi="Times New Roman" w:cs="Times New Roman"/>
                <w:sz w:val="24"/>
                <w:szCs w:val="24"/>
              </w:rPr>
              <w:t>в том числе по годам:</w:t>
            </w:r>
          </w:p>
          <w:p w:rsidR="007A45C9" w:rsidRPr="00953322" w:rsidRDefault="007A45C9" w:rsidP="007E5E44">
            <w:pPr>
              <w:pStyle w:val="ConsPlusNonformat"/>
              <w:widowControl/>
              <w:ind w:right="-5" w:firstLine="709"/>
              <w:rPr>
                <w:rFonts w:ascii="Times New Roman" w:hAnsi="Times New Roman" w:cs="Times New Roman"/>
                <w:sz w:val="24"/>
                <w:szCs w:val="24"/>
              </w:rPr>
            </w:pPr>
            <w:r w:rsidRPr="00953322">
              <w:rPr>
                <w:rFonts w:ascii="Times New Roman" w:hAnsi="Times New Roman" w:cs="Times New Roman"/>
                <w:sz w:val="24"/>
                <w:szCs w:val="24"/>
              </w:rPr>
              <w:t>201</w:t>
            </w:r>
            <w:r w:rsidR="00021C4F">
              <w:rPr>
                <w:rFonts w:ascii="Times New Roman" w:hAnsi="Times New Roman" w:cs="Times New Roman"/>
                <w:sz w:val="24"/>
                <w:szCs w:val="24"/>
              </w:rPr>
              <w:t>7</w:t>
            </w:r>
            <w:r w:rsidRPr="00953322">
              <w:rPr>
                <w:rFonts w:ascii="Times New Roman" w:hAnsi="Times New Roman" w:cs="Times New Roman"/>
                <w:sz w:val="24"/>
                <w:szCs w:val="24"/>
              </w:rPr>
              <w:t xml:space="preserve"> – 10,0 тыс. руб.,</w:t>
            </w:r>
          </w:p>
          <w:p w:rsidR="007A45C9" w:rsidRPr="00953322" w:rsidRDefault="007A45C9" w:rsidP="007E5E44">
            <w:pPr>
              <w:ind w:firstLine="709"/>
            </w:pPr>
            <w:r w:rsidRPr="00953322">
              <w:t>201</w:t>
            </w:r>
            <w:r w:rsidR="00021C4F">
              <w:t>8</w:t>
            </w:r>
            <w:r w:rsidRPr="00953322">
              <w:t xml:space="preserve"> – 10,0 тыс. руб.</w:t>
            </w:r>
            <w:r w:rsidR="00021C4F">
              <w:t>,</w:t>
            </w:r>
          </w:p>
          <w:p w:rsidR="007A45C9" w:rsidRDefault="007A45C9" w:rsidP="00021C4F">
            <w:pPr>
              <w:ind w:firstLine="709"/>
            </w:pPr>
            <w:r w:rsidRPr="00953322">
              <w:t>201</w:t>
            </w:r>
            <w:r w:rsidR="00021C4F">
              <w:t>9</w:t>
            </w:r>
            <w:r w:rsidRPr="00953322">
              <w:t xml:space="preserve"> – 10,0 тыс. руб.</w:t>
            </w:r>
            <w:r w:rsidR="00021C4F">
              <w:t>,</w:t>
            </w:r>
          </w:p>
          <w:p w:rsidR="00021C4F" w:rsidRPr="00953322" w:rsidRDefault="00021C4F" w:rsidP="00021C4F">
            <w:pPr>
              <w:ind w:firstLine="709"/>
            </w:pPr>
            <w:r>
              <w:t>2020 – 10,0 тыс. руб.</w:t>
            </w:r>
          </w:p>
        </w:tc>
      </w:tr>
      <w:tr w:rsidR="007A45C9" w:rsidRPr="00953322" w:rsidTr="007E5E44">
        <w:tc>
          <w:tcPr>
            <w:tcW w:w="2125" w:type="dxa"/>
            <w:tcBorders>
              <w:top w:val="single" w:sz="4" w:space="0" w:color="auto"/>
              <w:left w:val="single" w:sz="4" w:space="0" w:color="auto"/>
              <w:bottom w:val="single" w:sz="4" w:space="0" w:color="auto"/>
              <w:right w:val="single" w:sz="4" w:space="0" w:color="auto"/>
            </w:tcBorders>
            <w:shd w:val="clear" w:color="auto" w:fill="auto"/>
          </w:tcPr>
          <w:p w:rsidR="007A45C9" w:rsidRPr="00953322" w:rsidRDefault="007A45C9" w:rsidP="007E5E44">
            <w:pPr>
              <w:snapToGrid w:val="0"/>
            </w:pPr>
            <w:r w:rsidRPr="00953322">
              <w:t>Ожидаемые результаты реализации программы и показатели ее социально-экономической эффективности</w:t>
            </w:r>
          </w:p>
        </w:tc>
        <w:tc>
          <w:tcPr>
            <w:tcW w:w="7398" w:type="dxa"/>
            <w:tcBorders>
              <w:top w:val="single" w:sz="4" w:space="0" w:color="auto"/>
              <w:left w:val="single" w:sz="4" w:space="0" w:color="auto"/>
              <w:bottom w:val="single" w:sz="4" w:space="0" w:color="auto"/>
              <w:right w:val="single" w:sz="4" w:space="0" w:color="auto"/>
            </w:tcBorders>
            <w:shd w:val="clear" w:color="auto" w:fill="auto"/>
          </w:tcPr>
          <w:p w:rsidR="007A45C9" w:rsidRPr="00953322" w:rsidRDefault="007A45C9" w:rsidP="007E5E44">
            <w:pPr>
              <w:pStyle w:val="ac"/>
              <w:rPr>
                <w:rFonts w:ascii="Times New Roman" w:hAnsi="Times New Roman" w:cs="Times New Roman"/>
                <w:color w:val="000000"/>
                <w:sz w:val="24"/>
                <w:szCs w:val="24"/>
              </w:rPr>
            </w:pPr>
            <w:r w:rsidRPr="00953322">
              <w:rPr>
                <w:rFonts w:ascii="Times New Roman" w:hAnsi="Times New Roman" w:cs="Times New Roman"/>
                <w:color w:val="000000"/>
                <w:sz w:val="24"/>
                <w:szCs w:val="24"/>
              </w:rPr>
              <w:t>Ожидаемые конечные результаты реализации Программы:</w:t>
            </w:r>
          </w:p>
          <w:p w:rsidR="007A45C9" w:rsidRPr="00953322" w:rsidRDefault="007A45C9" w:rsidP="007E5E44">
            <w:pPr>
              <w:pStyle w:val="ac"/>
              <w:rPr>
                <w:rFonts w:ascii="Times New Roman" w:hAnsi="Times New Roman" w:cs="Times New Roman"/>
                <w:color w:val="000000"/>
                <w:sz w:val="24"/>
                <w:szCs w:val="24"/>
              </w:rPr>
            </w:pPr>
            <w:r w:rsidRPr="00953322">
              <w:rPr>
                <w:rFonts w:ascii="Times New Roman" w:hAnsi="Times New Roman" w:cs="Times New Roman"/>
                <w:color w:val="000000"/>
                <w:sz w:val="24"/>
                <w:szCs w:val="24"/>
              </w:rPr>
              <w:t xml:space="preserve">1. Развитие механизмов и расширение институциональной  базы противодействия коррупции в Свердловском районе Орловской области.       </w:t>
            </w:r>
          </w:p>
          <w:p w:rsidR="007A45C9" w:rsidRPr="00953322" w:rsidRDefault="007A45C9" w:rsidP="007E5E44">
            <w:pPr>
              <w:pStyle w:val="ac"/>
              <w:rPr>
                <w:rFonts w:ascii="Times New Roman" w:hAnsi="Times New Roman" w:cs="Times New Roman"/>
                <w:color w:val="000000"/>
                <w:sz w:val="24"/>
                <w:szCs w:val="24"/>
              </w:rPr>
            </w:pPr>
            <w:r w:rsidRPr="00953322">
              <w:rPr>
                <w:rFonts w:ascii="Times New Roman" w:hAnsi="Times New Roman" w:cs="Times New Roman"/>
                <w:color w:val="000000"/>
                <w:sz w:val="24"/>
                <w:szCs w:val="24"/>
              </w:rPr>
              <w:t xml:space="preserve">2. Минимизация возможностей для возникновения коррупционных проявлений при предоставлении муниципальных услуг, исполнении муниципальных функций органами местного самоуправления Свердловского района.                         </w:t>
            </w:r>
          </w:p>
          <w:p w:rsidR="007A45C9" w:rsidRPr="00953322" w:rsidRDefault="007A45C9" w:rsidP="007E5E44">
            <w:pPr>
              <w:pStyle w:val="ac"/>
              <w:rPr>
                <w:rFonts w:ascii="Times New Roman" w:hAnsi="Times New Roman" w:cs="Times New Roman"/>
                <w:color w:val="000000"/>
                <w:sz w:val="24"/>
                <w:szCs w:val="24"/>
              </w:rPr>
            </w:pPr>
            <w:r w:rsidRPr="00953322">
              <w:rPr>
                <w:rFonts w:ascii="Times New Roman" w:hAnsi="Times New Roman" w:cs="Times New Roman"/>
                <w:color w:val="000000"/>
                <w:sz w:val="24"/>
                <w:szCs w:val="24"/>
              </w:rPr>
              <w:lastRenderedPageBreak/>
              <w:t xml:space="preserve">3. Формирование информационной базы о состоянии и тенденциях динамики коррупционных факторов и коррупционных проявлений на территории Свердловского района, позволяющей повысить объективность и обоснованность        решений, принимаемых органами местного самоуправления Свердловского района;      </w:t>
            </w:r>
          </w:p>
          <w:p w:rsidR="007A45C9" w:rsidRPr="00953322" w:rsidRDefault="007A45C9" w:rsidP="007E5E44">
            <w:pPr>
              <w:pStyle w:val="ConsPlusCell"/>
              <w:jc w:val="both"/>
              <w:rPr>
                <w:color w:val="000000"/>
              </w:rPr>
            </w:pPr>
            <w:r w:rsidRPr="00953322">
              <w:rPr>
                <w:color w:val="000000"/>
              </w:rPr>
              <w:t xml:space="preserve"> 4. Укрепление доверия граждан к деятельности органов  местного самоуправления Свердловского района Орловской области, усиление негативного отношения общественности к коррупционным проявлениям.               </w:t>
            </w:r>
          </w:p>
          <w:p w:rsidR="007A45C9" w:rsidRPr="00953322" w:rsidRDefault="007A45C9" w:rsidP="007E5E44">
            <w:pPr>
              <w:pStyle w:val="ConsPlusCell"/>
              <w:jc w:val="both"/>
              <w:rPr>
                <w:color w:val="000000"/>
              </w:rPr>
            </w:pPr>
            <w:r w:rsidRPr="00953322">
              <w:rPr>
                <w:color w:val="000000"/>
              </w:rPr>
              <w:t xml:space="preserve">5. Привлечение гражданского общества, средств массовой информации к реализации государственной политики по противодействию коррупции.   </w:t>
            </w:r>
          </w:p>
          <w:p w:rsidR="007A45C9" w:rsidRPr="00953322" w:rsidRDefault="007A45C9" w:rsidP="007E5E44">
            <w:r w:rsidRPr="00953322">
              <w:rPr>
                <w:lang w:eastAsia="ru-RU"/>
              </w:rPr>
              <w:t xml:space="preserve">                                </w:t>
            </w:r>
          </w:p>
        </w:tc>
      </w:tr>
    </w:tbl>
    <w:p w:rsidR="007A45C9" w:rsidRDefault="007A45C9" w:rsidP="007A45C9">
      <w:pPr>
        <w:widowControl w:val="0"/>
        <w:autoSpaceDE w:val="0"/>
        <w:autoSpaceDN w:val="0"/>
        <w:adjustRightInd w:val="0"/>
        <w:jc w:val="right"/>
      </w:pPr>
    </w:p>
    <w:p w:rsidR="007A45C9" w:rsidRPr="00887D2E" w:rsidRDefault="007A45C9" w:rsidP="007A45C9">
      <w:pPr>
        <w:widowControl w:val="0"/>
        <w:autoSpaceDE w:val="0"/>
        <w:autoSpaceDN w:val="0"/>
        <w:adjustRightInd w:val="0"/>
        <w:ind w:firstLine="540"/>
        <w:jc w:val="both"/>
        <w:rPr>
          <w:b/>
        </w:rPr>
      </w:pPr>
    </w:p>
    <w:p w:rsidR="007A45C9" w:rsidRPr="00887D2E" w:rsidRDefault="007A45C9" w:rsidP="007A45C9">
      <w:pPr>
        <w:widowControl w:val="0"/>
        <w:autoSpaceDE w:val="0"/>
        <w:autoSpaceDN w:val="0"/>
        <w:adjustRightInd w:val="0"/>
        <w:jc w:val="center"/>
        <w:outlineLvl w:val="2"/>
        <w:rPr>
          <w:b/>
        </w:rPr>
      </w:pPr>
      <w:bookmarkStart w:id="10" w:name="Par2159"/>
      <w:bookmarkEnd w:id="10"/>
      <w:r w:rsidRPr="00887D2E">
        <w:rPr>
          <w:b/>
        </w:rPr>
        <w:t>I. Характеристика сферы реализации Подпрограммы,</w:t>
      </w:r>
    </w:p>
    <w:p w:rsidR="007A45C9" w:rsidRPr="00887D2E" w:rsidRDefault="007A45C9" w:rsidP="007A45C9">
      <w:pPr>
        <w:widowControl w:val="0"/>
        <w:autoSpaceDE w:val="0"/>
        <w:autoSpaceDN w:val="0"/>
        <w:adjustRightInd w:val="0"/>
        <w:jc w:val="center"/>
        <w:rPr>
          <w:b/>
        </w:rPr>
      </w:pPr>
      <w:r w:rsidRPr="00887D2E">
        <w:rPr>
          <w:b/>
        </w:rPr>
        <w:t>описание основных проблем в указанной сфере</w:t>
      </w:r>
    </w:p>
    <w:p w:rsidR="007A45C9" w:rsidRDefault="007A45C9" w:rsidP="007A45C9">
      <w:pPr>
        <w:widowControl w:val="0"/>
        <w:autoSpaceDE w:val="0"/>
        <w:autoSpaceDN w:val="0"/>
        <w:adjustRightInd w:val="0"/>
        <w:jc w:val="center"/>
      </w:pPr>
      <w:r w:rsidRPr="00887D2E">
        <w:rPr>
          <w:b/>
        </w:rPr>
        <w:t>и прогноз ее развития</w:t>
      </w:r>
    </w:p>
    <w:p w:rsidR="007A45C9" w:rsidRDefault="007A45C9" w:rsidP="007A45C9">
      <w:pPr>
        <w:widowControl w:val="0"/>
        <w:autoSpaceDE w:val="0"/>
        <w:autoSpaceDN w:val="0"/>
        <w:adjustRightInd w:val="0"/>
        <w:ind w:firstLine="540"/>
        <w:jc w:val="both"/>
      </w:pPr>
    </w:p>
    <w:p w:rsidR="007A45C9" w:rsidRDefault="00981FCC" w:rsidP="007A45C9">
      <w:pPr>
        <w:suppressAutoHyphens w:val="0"/>
        <w:autoSpaceDE w:val="0"/>
        <w:autoSpaceDN w:val="0"/>
        <w:adjustRightInd w:val="0"/>
        <w:ind w:firstLine="540"/>
        <w:jc w:val="both"/>
        <w:rPr>
          <w:lang w:eastAsia="ru-RU"/>
        </w:rPr>
      </w:pPr>
      <w:hyperlink r:id="rId47" w:history="1">
        <w:r w:rsidR="007A45C9" w:rsidRPr="008B58E0">
          <w:rPr>
            <w:color w:val="000000"/>
            <w:lang w:eastAsia="ru-RU"/>
          </w:rPr>
          <w:t>Концепции</w:t>
        </w:r>
      </w:hyperlink>
      <w:r w:rsidR="007A45C9">
        <w:rPr>
          <w:lang w:eastAsia="ru-RU"/>
        </w:rPr>
        <w:t xml:space="preserve"> национальной безопасности Российской Федерации коррупция названа одной из угроз национальной безопасности, а консолидация усилий, направленных на борьбу с коррупцией, рассматривается как одна из мер обеспечения национальной безопасности. Коррупция ставит под угрозу сам факт существования государства, выступает основным препятствием для повышения уровня жизни населения, развития экономики, становления гражданского общества, борьбы с организованной преступностью. Рост коррупции в России - один из основных барьеров на пути привлечения иностранных инвестиций и современных технологий в российскую промышленность. По материалам Всероссийского центра изучения общественного мнения, посвященным коррупции в российском обществе, в 2011 году более 70% россиян отмечали "высокую" или "очень высокую" степень распространения коррупции в обществе. Менее 1% респондентов посчитали, что коррупции нет совсем.</w:t>
      </w:r>
    </w:p>
    <w:p w:rsidR="007A45C9" w:rsidRDefault="007A45C9" w:rsidP="007A45C9">
      <w:pPr>
        <w:suppressAutoHyphens w:val="0"/>
        <w:autoSpaceDE w:val="0"/>
        <w:autoSpaceDN w:val="0"/>
        <w:adjustRightInd w:val="0"/>
        <w:ind w:firstLine="540"/>
        <w:jc w:val="both"/>
        <w:rPr>
          <w:lang w:eastAsia="ru-RU"/>
        </w:rPr>
      </w:pPr>
      <w:r>
        <w:rPr>
          <w:lang w:eastAsia="ru-RU"/>
        </w:rPr>
        <w:t xml:space="preserve">Наиболее коррумпированные сферы: жилищно-коммунальная, образование, </w:t>
      </w:r>
      <w:r w:rsidR="003717BB">
        <w:rPr>
          <w:lang w:eastAsia="ru-RU"/>
        </w:rPr>
        <w:t>земельные отношения.</w:t>
      </w:r>
      <w:r>
        <w:rPr>
          <w:lang w:eastAsia="ru-RU"/>
        </w:rPr>
        <w:t xml:space="preserve"> Распространенные ситуации, в которых рядовой гражданин чаще всего даст взятку: сбор штрафов и иных платежей; выдача разрешений на занятие различными видами деятельности; разрешение на строительство и наделение земельными участками; "контроль" со стороны служб, от которого в основном страдает малый бизнес.</w:t>
      </w:r>
    </w:p>
    <w:p w:rsidR="007A45C9" w:rsidRDefault="007A45C9" w:rsidP="007A45C9">
      <w:pPr>
        <w:suppressAutoHyphens w:val="0"/>
        <w:autoSpaceDE w:val="0"/>
        <w:autoSpaceDN w:val="0"/>
        <w:adjustRightInd w:val="0"/>
        <w:ind w:firstLine="540"/>
        <w:jc w:val="both"/>
        <w:rPr>
          <w:lang w:eastAsia="ru-RU"/>
        </w:rPr>
      </w:pPr>
      <w:r>
        <w:rPr>
          <w:lang w:eastAsia="ru-RU"/>
        </w:rPr>
        <w:t xml:space="preserve">Одной из сфер, требующих постоянного внедрения и совершенствования </w:t>
      </w:r>
      <w:proofErr w:type="spellStart"/>
      <w:r>
        <w:rPr>
          <w:lang w:eastAsia="ru-RU"/>
        </w:rPr>
        <w:t>антикоррупционных</w:t>
      </w:r>
      <w:proofErr w:type="spellEnd"/>
      <w:r>
        <w:rPr>
          <w:lang w:eastAsia="ru-RU"/>
        </w:rPr>
        <w:t xml:space="preserve"> правовых средств, является закупка товаров (работ, услуг) для муниципальных нужд. </w:t>
      </w:r>
    </w:p>
    <w:p w:rsidR="007A45C9" w:rsidRPr="00891804" w:rsidRDefault="007A45C9" w:rsidP="007A45C9">
      <w:pPr>
        <w:suppressAutoHyphens w:val="0"/>
        <w:autoSpaceDE w:val="0"/>
        <w:autoSpaceDN w:val="0"/>
        <w:adjustRightInd w:val="0"/>
        <w:ind w:firstLine="540"/>
        <w:jc w:val="both"/>
        <w:rPr>
          <w:color w:val="000000"/>
          <w:lang w:eastAsia="ru-RU"/>
        </w:rPr>
      </w:pPr>
      <w:r>
        <w:rPr>
          <w:lang w:eastAsia="ru-RU"/>
        </w:rPr>
        <w:t>Необходимость решения проблемы высокого уровня коррупции в Российской Федерации сегодня является одним из приоритетов государственной политики, что подтверждается ее включением в основополагающие директивные программные документы.</w:t>
      </w:r>
    </w:p>
    <w:p w:rsidR="007A45C9" w:rsidRDefault="007A45C9" w:rsidP="007A45C9">
      <w:pPr>
        <w:suppressAutoHyphens w:val="0"/>
        <w:autoSpaceDE w:val="0"/>
        <w:autoSpaceDN w:val="0"/>
        <w:adjustRightInd w:val="0"/>
        <w:ind w:firstLine="540"/>
        <w:jc w:val="both"/>
        <w:rPr>
          <w:lang w:eastAsia="ru-RU"/>
        </w:rPr>
      </w:pPr>
      <w:r w:rsidRPr="00891804">
        <w:rPr>
          <w:color w:val="000000"/>
          <w:lang w:eastAsia="ru-RU"/>
        </w:rPr>
        <w:t xml:space="preserve">Так, в </w:t>
      </w:r>
      <w:hyperlink r:id="rId48" w:history="1">
        <w:r w:rsidRPr="00891804">
          <w:rPr>
            <w:color w:val="000000"/>
            <w:lang w:eastAsia="ru-RU"/>
          </w:rPr>
          <w:t>Концепции</w:t>
        </w:r>
      </w:hyperlink>
      <w:r w:rsidRPr="00891804">
        <w:rPr>
          <w:color w:val="000000"/>
          <w:lang w:eastAsia="ru-RU"/>
        </w:rPr>
        <w:t xml:space="preserve"> долгосрочного социально-экономического развития России на период до 2020 года констатируется, что действие структурных ограничений социально-экономического развития нашей страны усиливается нерешенностью ряда социальных и институциональных проблем, к числу которых отнесены высокие риски ведения предпринимательской деятельности в России, в том числе в связи с наличием коррупции. Там же определено, что одним из принципов перехода к инновационному социально ориентированному развитию государства в отношениях с субъектами предпринимательской деятельности должно стать снижение административных барьеров в экономике, превращение России в страну с низким уровнем коррупции. Подтверждением первостепенности указанной проблемы является и то, что согласно данной </w:t>
      </w:r>
      <w:hyperlink r:id="rId49" w:history="1">
        <w:r w:rsidRPr="00891804">
          <w:rPr>
            <w:color w:val="000000"/>
            <w:lang w:eastAsia="ru-RU"/>
          </w:rPr>
          <w:t>Концепции</w:t>
        </w:r>
      </w:hyperlink>
      <w:r w:rsidRPr="00891804">
        <w:rPr>
          <w:color w:val="000000"/>
          <w:lang w:eastAsia="ru-RU"/>
        </w:rPr>
        <w:t xml:space="preserve"> уже</w:t>
      </w:r>
      <w:r>
        <w:rPr>
          <w:lang w:eastAsia="ru-RU"/>
        </w:rPr>
        <w:t xml:space="preserve"> на первом этапе инновационного развития российской экономики в числе приоритетов </w:t>
      </w:r>
      <w:r>
        <w:rPr>
          <w:lang w:eastAsia="ru-RU"/>
        </w:rPr>
        <w:lastRenderedPageBreak/>
        <w:t>социальной и экономической политики названы создание эффективного государства, снижение уровня коррупции.</w:t>
      </w:r>
    </w:p>
    <w:p w:rsidR="007A45C9" w:rsidRPr="00991A6F" w:rsidRDefault="007A45C9" w:rsidP="007A45C9">
      <w:pPr>
        <w:suppressAutoHyphens w:val="0"/>
        <w:autoSpaceDE w:val="0"/>
        <w:autoSpaceDN w:val="0"/>
        <w:adjustRightInd w:val="0"/>
        <w:ind w:firstLine="540"/>
        <w:jc w:val="both"/>
        <w:rPr>
          <w:sz w:val="5"/>
          <w:szCs w:val="5"/>
          <w:lang w:eastAsia="ru-RU"/>
        </w:rPr>
      </w:pPr>
    </w:p>
    <w:p w:rsidR="007A45C9" w:rsidRDefault="007A45C9" w:rsidP="007A45C9">
      <w:pPr>
        <w:suppressAutoHyphens w:val="0"/>
        <w:autoSpaceDE w:val="0"/>
        <w:autoSpaceDN w:val="0"/>
        <w:adjustRightInd w:val="0"/>
        <w:ind w:firstLine="540"/>
        <w:jc w:val="both"/>
        <w:rPr>
          <w:lang w:eastAsia="ru-RU"/>
        </w:rPr>
      </w:pPr>
      <w:r>
        <w:rPr>
          <w:lang w:eastAsia="ru-RU"/>
        </w:rPr>
        <w:t xml:space="preserve">Данный тезис уже получил свою всестороннюю конкретизацию на высшем уровне. Так, Президент Российской Федерации, сформулировав принципы новой политической стратегии в своей статье "Россия, вперед!", на второе место среди основных проблем, подлежащих обязательному разрешению, отнес "вековую коррупцию, с незапамятных времен истощавшую Россию". </w:t>
      </w:r>
    </w:p>
    <w:p w:rsidR="007A45C9" w:rsidRDefault="007A45C9" w:rsidP="007A45C9">
      <w:pPr>
        <w:suppressAutoHyphens w:val="0"/>
        <w:autoSpaceDE w:val="0"/>
        <w:autoSpaceDN w:val="0"/>
        <w:adjustRightInd w:val="0"/>
        <w:ind w:firstLine="540"/>
        <w:jc w:val="both"/>
        <w:rPr>
          <w:lang w:eastAsia="ru-RU"/>
        </w:rPr>
      </w:pPr>
      <w:r>
        <w:rPr>
          <w:lang w:eastAsia="ru-RU"/>
        </w:rPr>
        <w:t xml:space="preserve">Федеральным </w:t>
      </w:r>
      <w:hyperlink r:id="rId50" w:history="1">
        <w:r w:rsidRPr="00891804">
          <w:rPr>
            <w:color w:val="000000"/>
            <w:lang w:eastAsia="ru-RU"/>
          </w:rPr>
          <w:t>законом</w:t>
        </w:r>
      </w:hyperlink>
      <w:r>
        <w:rPr>
          <w:lang w:eastAsia="ru-RU"/>
        </w:rPr>
        <w:t xml:space="preserve"> от 25 декабря 2008 года N 273-ФЗ "О противодействии коррупции" впервые на законодательном уровне определено понятие коррупции, установлены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 в том числе основы деятельности органов местного самоуправления по противодействию коррупции.</w:t>
      </w:r>
    </w:p>
    <w:p w:rsidR="007A45C9" w:rsidRDefault="007A45C9" w:rsidP="007A45C9">
      <w:pPr>
        <w:suppressAutoHyphens w:val="0"/>
        <w:autoSpaceDE w:val="0"/>
        <w:autoSpaceDN w:val="0"/>
        <w:adjustRightInd w:val="0"/>
        <w:ind w:firstLine="540"/>
        <w:jc w:val="both"/>
        <w:rPr>
          <w:lang w:eastAsia="ru-RU"/>
        </w:rPr>
      </w:pPr>
      <w:r>
        <w:rPr>
          <w:lang w:eastAsia="ru-RU"/>
        </w:rPr>
        <w:t xml:space="preserve">В Орловской области </w:t>
      </w:r>
      <w:r w:rsidRPr="00891804">
        <w:rPr>
          <w:color w:val="000000"/>
          <w:lang w:eastAsia="ru-RU"/>
        </w:rPr>
        <w:t xml:space="preserve">принят </w:t>
      </w:r>
      <w:hyperlink r:id="rId51" w:history="1">
        <w:r w:rsidRPr="00891804">
          <w:rPr>
            <w:color w:val="000000"/>
            <w:lang w:eastAsia="ru-RU"/>
          </w:rPr>
          <w:t>Закон</w:t>
        </w:r>
      </w:hyperlink>
      <w:r>
        <w:rPr>
          <w:lang w:eastAsia="ru-RU"/>
        </w:rPr>
        <w:t xml:space="preserve"> Орловской области от 10 апреля 2009 года N 893-ОЗ "О противодействии коррупции в Орловской области", который направлен на защиту прав и свобод человека и гражданина, общественных интересов, обеспечение надлежащей работы государственных органов области путем проведения последовательной и системной деятельности, связанной с профилактикой и сокращением негативного влияния коррупции, а также с устранением причин и условий, способствующих ее возникновению.</w:t>
      </w:r>
    </w:p>
    <w:p w:rsidR="007A45C9" w:rsidRDefault="007A45C9" w:rsidP="007A45C9">
      <w:pPr>
        <w:suppressAutoHyphens w:val="0"/>
        <w:autoSpaceDE w:val="0"/>
        <w:autoSpaceDN w:val="0"/>
        <w:adjustRightInd w:val="0"/>
        <w:ind w:firstLine="540"/>
        <w:jc w:val="both"/>
        <w:rPr>
          <w:lang w:eastAsia="ru-RU"/>
        </w:rPr>
      </w:pPr>
      <w:r>
        <w:rPr>
          <w:lang w:eastAsia="ru-RU"/>
        </w:rPr>
        <w:t xml:space="preserve">В целях создания институциональной основы для координации взаимодействия всех заинтересованных служб на территории Свердловского района в сфере борьбы с коррупцией постановлением администрации Свердловского района от  29.08.2011 года N 609 "О создании </w:t>
      </w:r>
      <w:proofErr w:type="spellStart"/>
      <w:r>
        <w:rPr>
          <w:lang w:eastAsia="ru-RU"/>
        </w:rPr>
        <w:t>антикоррупционной</w:t>
      </w:r>
      <w:proofErr w:type="spellEnd"/>
      <w:r>
        <w:rPr>
          <w:lang w:eastAsia="ru-RU"/>
        </w:rPr>
        <w:t xml:space="preserve"> комиссии" утверждены </w:t>
      </w:r>
      <w:hyperlink r:id="rId52" w:history="1">
        <w:r w:rsidRPr="00BE7657">
          <w:rPr>
            <w:color w:val="000000"/>
            <w:lang w:eastAsia="ru-RU"/>
          </w:rPr>
          <w:t>Положение</w:t>
        </w:r>
      </w:hyperlink>
      <w:r>
        <w:rPr>
          <w:lang w:eastAsia="ru-RU"/>
        </w:rPr>
        <w:t xml:space="preserve"> об </w:t>
      </w:r>
      <w:proofErr w:type="spellStart"/>
      <w:r>
        <w:rPr>
          <w:lang w:eastAsia="ru-RU"/>
        </w:rPr>
        <w:t>антикоррупционной</w:t>
      </w:r>
      <w:proofErr w:type="spellEnd"/>
      <w:r>
        <w:rPr>
          <w:lang w:eastAsia="ru-RU"/>
        </w:rPr>
        <w:t xml:space="preserve"> комиссии администрации Свердловского района и утвержден состав комиссии. Постановлением администрации Свердловского района  от 2.10.2013 года № 771 «О внесении изменений в состав </w:t>
      </w:r>
      <w:proofErr w:type="spellStart"/>
      <w:r>
        <w:rPr>
          <w:lang w:eastAsia="ru-RU"/>
        </w:rPr>
        <w:t>антикорупционной</w:t>
      </w:r>
      <w:proofErr w:type="spellEnd"/>
      <w:r>
        <w:rPr>
          <w:lang w:eastAsia="ru-RU"/>
        </w:rPr>
        <w:t xml:space="preserve"> комиссии» комиссия утверждена в новом составе .</w:t>
      </w:r>
    </w:p>
    <w:p w:rsidR="007A45C9" w:rsidRDefault="007A45C9" w:rsidP="007A45C9">
      <w:pPr>
        <w:suppressAutoHyphens w:val="0"/>
        <w:autoSpaceDE w:val="0"/>
        <w:autoSpaceDN w:val="0"/>
        <w:adjustRightInd w:val="0"/>
        <w:ind w:firstLine="540"/>
        <w:jc w:val="both"/>
        <w:rPr>
          <w:lang w:eastAsia="ru-RU"/>
        </w:rPr>
      </w:pPr>
      <w:r>
        <w:rPr>
          <w:lang w:eastAsia="ru-RU"/>
        </w:rPr>
        <w:t>Одной из самых острых проблем нашей страны остается повышение уровня доверия населения к власти. Реформирование органов власти является одним из важнейших инструментов для решения этой проблемы. Административная реформа направлена на повышение эффективности государственного управления на основе строгого соблюдения муниципальным служащими законности предоставления качественных публичных услуг населению, обеспечения права граждан на объективную информацию.</w:t>
      </w:r>
    </w:p>
    <w:p w:rsidR="003717BB" w:rsidRPr="00CF000C" w:rsidRDefault="003717BB" w:rsidP="003717BB">
      <w:pPr>
        <w:ind w:firstLine="709"/>
        <w:jc w:val="both"/>
      </w:pPr>
      <w:r>
        <w:t>С</w:t>
      </w:r>
      <w:r w:rsidRPr="00CF000C">
        <w:t xml:space="preserve">ерьезную угрозу эффективности </w:t>
      </w:r>
      <w:proofErr w:type="spellStart"/>
      <w:r w:rsidRPr="00CF000C">
        <w:t>антикоррупционных</w:t>
      </w:r>
      <w:proofErr w:type="spellEnd"/>
      <w:r w:rsidRPr="00CF000C">
        <w:t xml:space="preserve"> мероприятий представляет относительно более низкое понимание муниципальными служащими допустимости и </w:t>
      </w:r>
      <w:proofErr w:type="spellStart"/>
      <w:r w:rsidRPr="00CF000C">
        <w:t>коррупцио</w:t>
      </w:r>
      <w:r w:rsidR="00075604">
        <w:t>но</w:t>
      </w:r>
      <w:r w:rsidRPr="00CF000C">
        <w:t>генности</w:t>
      </w:r>
      <w:proofErr w:type="spellEnd"/>
      <w:r w:rsidRPr="00CF000C">
        <w:t xml:space="preserve"> тех или иных действий. Для реализации успешной </w:t>
      </w:r>
      <w:proofErr w:type="spellStart"/>
      <w:r w:rsidRPr="00CF000C">
        <w:t>антикоррупционной</w:t>
      </w:r>
      <w:proofErr w:type="spellEnd"/>
      <w:r w:rsidRPr="00CF000C">
        <w:t xml:space="preserve"> программы требуется комплекс мер, направленных на устранение причин и условий, порождающих коррупцию. При этом, чем более широкий круг должностных лиц и государственных структур будет вовлечен в совместные </w:t>
      </w:r>
      <w:proofErr w:type="spellStart"/>
      <w:r w:rsidRPr="00CF000C">
        <w:t>антикоррупционные</w:t>
      </w:r>
      <w:proofErr w:type="spellEnd"/>
      <w:r w:rsidRPr="00CF000C">
        <w:t xml:space="preserve"> мероприятия, тем выше должна стать эффективность противодействия коррупции.</w:t>
      </w:r>
    </w:p>
    <w:p w:rsidR="003717BB" w:rsidRPr="00CF000C" w:rsidRDefault="003717BB" w:rsidP="003717BB">
      <w:pPr>
        <w:autoSpaceDE w:val="0"/>
        <w:autoSpaceDN w:val="0"/>
        <w:adjustRightInd w:val="0"/>
        <w:ind w:firstLine="540"/>
        <w:jc w:val="both"/>
      </w:pPr>
      <w:r w:rsidRPr="00CF000C">
        <w:t>Системное предупреждение, выявление и пресечение коррупционных правонарушений в органах местного самоуправления возможно только при наличии комплексного планового подхода, поэтому противодействие коррупции наиболее эффективно может осуществляться в рамках долгосрочной районной целевой программы.</w:t>
      </w:r>
    </w:p>
    <w:p w:rsidR="003717BB" w:rsidRPr="00CF000C" w:rsidRDefault="003717BB" w:rsidP="003717BB">
      <w:pPr>
        <w:autoSpaceDE w:val="0"/>
        <w:autoSpaceDN w:val="0"/>
        <w:adjustRightInd w:val="0"/>
        <w:ind w:firstLine="540"/>
        <w:jc w:val="both"/>
      </w:pPr>
      <w:r w:rsidRPr="00CF000C">
        <w:t>В связи с вышеизложенным, в целях реализации Указа Президента РФ от 13.03.2012 № 297 «О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 разработана настоящая подпрограмма противодействия коррупции в администрации района, определяющая задачи, которые предполагается достичь в сфере противодействия коррупции, и содержащая комплекс мероприятий, планируемых к реализации администрацией района в целях достижения установленных задач</w:t>
      </w:r>
    </w:p>
    <w:p w:rsidR="007A45C9" w:rsidRDefault="007A45C9" w:rsidP="007A45C9">
      <w:pPr>
        <w:widowControl w:val="0"/>
        <w:autoSpaceDE w:val="0"/>
        <w:autoSpaceDN w:val="0"/>
        <w:adjustRightInd w:val="0"/>
        <w:ind w:firstLine="540"/>
        <w:jc w:val="both"/>
      </w:pPr>
      <w:r>
        <w:lastRenderedPageBreak/>
        <w:t xml:space="preserve"> Таким образом</w:t>
      </w:r>
      <w:r w:rsidR="003717BB">
        <w:t>,</w:t>
      </w:r>
      <w:r>
        <w:t xml:space="preserve"> разработка  Подпрограммы по противодействию коррупции на территории Свердловского района Орловской области является настоятельной необходимостью.</w:t>
      </w:r>
    </w:p>
    <w:p w:rsidR="007A45C9" w:rsidRDefault="007A45C9" w:rsidP="007A45C9">
      <w:pPr>
        <w:widowControl w:val="0"/>
        <w:autoSpaceDE w:val="0"/>
        <w:autoSpaceDN w:val="0"/>
        <w:adjustRightInd w:val="0"/>
        <w:ind w:firstLine="540"/>
        <w:jc w:val="both"/>
      </w:pPr>
    </w:p>
    <w:p w:rsidR="007A45C9" w:rsidRPr="00943105" w:rsidRDefault="007A45C9" w:rsidP="007A45C9">
      <w:pPr>
        <w:widowControl w:val="0"/>
        <w:autoSpaceDE w:val="0"/>
        <w:autoSpaceDN w:val="0"/>
        <w:adjustRightInd w:val="0"/>
        <w:jc w:val="center"/>
        <w:outlineLvl w:val="2"/>
        <w:rPr>
          <w:b/>
        </w:rPr>
      </w:pPr>
      <w:bookmarkStart w:id="11" w:name="Par2177"/>
      <w:bookmarkEnd w:id="11"/>
      <w:r w:rsidRPr="00943105">
        <w:rPr>
          <w:b/>
        </w:rPr>
        <w:t>II. Приоритеты государственной политики в сфере</w:t>
      </w:r>
    </w:p>
    <w:p w:rsidR="007A45C9" w:rsidRPr="00943105" w:rsidRDefault="007A45C9" w:rsidP="007A45C9">
      <w:pPr>
        <w:widowControl w:val="0"/>
        <w:autoSpaceDE w:val="0"/>
        <w:autoSpaceDN w:val="0"/>
        <w:adjustRightInd w:val="0"/>
        <w:jc w:val="center"/>
        <w:rPr>
          <w:b/>
        </w:rPr>
      </w:pPr>
      <w:r w:rsidRPr="00943105">
        <w:rPr>
          <w:b/>
        </w:rPr>
        <w:t>реализации подпрограммы, цели, задачи и показатели</w:t>
      </w:r>
    </w:p>
    <w:p w:rsidR="007A45C9" w:rsidRPr="00943105" w:rsidRDefault="007A45C9" w:rsidP="007A45C9">
      <w:pPr>
        <w:widowControl w:val="0"/>
        <w:autoSpaceDE w:val="0"/>
        <w:autoSpaceDN w:val="0"/>
        <w:adjustRightInd w:val="0"/>
        <w:jc w:val="center"/>
        <w:rPr>
          <w:b/>
        </w:rPr>
      </w:pPr>
      <w:r w:rsidRPr="00943105">
        <w:rPr>
          <w:b/>
        </w:rPr>
        <w:t>(индикаторы) достижения целей и решения задач, описание</w:t>
      </w:r>
    </w:p>
    <w:p w:rsidR="007A45C9" w:rsidRPr="00943105" w:rsidRDefault="007A45C9" w:rsidP="007A45C9">
      <w:pPr>
        <w:widowControl w:val="0"/>
        <w:autoSpaceDE w:val="0"/>
        <w:autoSpaceDN w:val="0"/>
        <w:adjustRightInd w:val="0"/>
        <w:jc w:val="center"/>
        <w:rPr>
          <w:b/>
        </w:rPr>
      </w:pPr>
      <w:r w:rsidRPr="00943105">
        <w:rPr>
          <w:b/>
        </w:rPr>
        <w:t>основных ожидаемых конечных результатов Подпрограммы</w:t>
      </w:r>
    </w:p>
    <w:p w:rsidR="007A45C9" w:rsidRPr="00943105" w:rsidRDefault="007A45C9" w:rsidP="007A45C9">
      <w:pPr>
        <w:widowControl w:val="0"/>
        <w:autoSpaceDE w:val="0"/>
        <w:autoSpaceDN w:val="0"/>
        <w:adjustRightInd w:val="0"/>
        <w:jc w:val="center"/>
        <w:rPr>
          <w:b/>
        </w:rPr>
      </w:pPr>
      <w:r w:rsidRPr="00943105">
        <w:rPr>
          <w:b/>
        </w:rPr>
        <w:t>и контрольных этапов реализации Подпрограммы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Приоритеты в области противодействия коррупции должны получить свое развитие и конкретизацию применительно к местному уровню в документах программного характера Свердловского района Орловской области.</w:t>
      </w:r>
    </w:p>
    <w:p w:rsidR="003717BB" w:rsidRPr="00CF000C" w:rsidRDefault="007A45C9" w:rsidP="003717BB">
      <w:pPr>
        <w:ind w:firstLine="709"/>
        <w:jc w:val="both"/>
      </w:pPr>
      <w:r w:rsidRPr="00DB67E6">
        <w:rPr>
          <w:lang w:eastAsia="ru-RU"/>
        </w:rPr>
        <w:t xml:space="preserve"> </w:t>
      </w:r>
      <w:r w:rsidR="003717BB" w:rsidRPr="00CF000C">
        <w:t xml:space="preserve">Основными целями Программы являются: </w:t>
      </w:r>
    </w:p>
    <w:p w:rsidR="003717BB" w:rsidRPr="00CF000C" w:rsidRDefault="003717BB" w:rsidP="003717BB">
      <w:pPr>
        <w:ind w:firstLine="709"/>
        <w:jc w:val="both"/>
      </w:pPr>
      <w:r w:rsidRPr="00CF000C">
        <w:t xml:space="preserve">- проведение эффективной политики по предупреждению коррупции при исполнении администрацией </w:t>
      </w:r>
      <w:r>
        <w:t>Свердловского</w:t>
      </w:r>
      <w:r w:rsidRPr="00CF000C">
        <w:t xml:space="preserve"> района Орловской области муниципальных функций и предоставлении и муниципальных услуг гражданам и организациям;</w:t>
      </w:r>
    </w:p>
    <w:p w:rsidR="003717BB" w:rsidRPr="00CF000C" w:rsidRDefault="003717BB" w:rsidP="003717BB">
      <w:pPr>
        <w:ind w:firstLine="709"/>
        <w:jc w:val="both"/>
      </w:pPr>
      <w:r w:rsidRPr="00CF000C">
        <w:t xml:space="preserve">- недопущение коррупции, ее проявлений во всех сферах жизнедеятельности </w:t>
      </w:r>
      <w:r>
        <w:t>Свердловского</w:t>
      </w:r>
      <w:r w:rsidRPr="00CF000C">
        <w:t xml:space="preserve"> района;</w:t>
      </w:r>
    </w:p>
    <w:p w:rsidR="003717BB" w:rsidRPr="00CF000C" w:rsidRDefault="003717BB" w:rsidP="003717BB">
      <w:pPr>
        <w:ind w:firstLine="709"/>
        <w:jc w:val="both"/>
      </w:pPr>
      <w:r w:rsidRPr="00CF000C">
        <w:t>- укрепление доверия жителей района к органам местного самоуправления муниципального образования;</w:t>
      </w:r>
    </w:p>
    <w:p w:rsidR="003717BB" w:rsidRPr="00CF000C" w:rsidRDefault="003717BB" w:rsidP="003717BB">
      <w:pPr>
        <w:ind w:firstLine="709"/>
        <w:jc w:val="both"/>
      </w:pPr>
      <w:r w:rsidRPr="00CF000C">
        <w:t>- активное привлечение общественных организаций и средств массовой информации к деятельности по противодействию коррупции, обеспечению открытости и доступности информации о деятельности органов местного самоуправления.</w:t>
      </w:r>
    </w:p>
    <w:p w:rsidR="003717BB" w:rsidRPr="00CF000C" w:rsidRDefault="003717BB" w:rsidP="003717BB">
      <w:pPr>
        <w:autoSpaceDE w:val="0"/>
        <w:autoSpaceDN w:val="0"/>
        <w:adjustRightInd w:val="0"/>
        <w:ind w:firstLine="540"/>
        <w:jc w:val="both"/>
      </w:pPr>
      <w:r w:rsidRPr="00CF000C">
        <w:t>Для достижения поставленных целей будут решены следующие задачи:</w:t>
      </w:r>
    </w:p>
    <w:p w:rsidR="003717BB" w:rsidRPr="00CF000C" w:rsidRDefault="003717BB" w:rsidP="003717BB">
      <w:pPr>
        <w:pStyle w:val="ConsPlusCell"/>
        <w:ind w:firstLine="709"/>
        <w:jc w:val="both"/>
      </w:pPr>
      <w:r w:rsidRPr="00CF000C">
        <w:t xml:space="preserve">- совершенствование нормативного правового регулирования в сфере противодействия коррупции на территории </w:t>
      </w:r>
      <w:r>
        <w:t xml:space="preserve">Свердловского </w:t>
      </w:r>
      <w:r w:rsidRPr="00CF000C">
        <w:t xml:space="preserve"> района Орловской области;</w:t>
      </w:r>
    </w:p>
    <w:p w:rsidR="003717BB" w:rsidRPr="00CF000C" w:rsidRDefault="003717BB" w:rsidP="003717BB">
      <w:pPr>
        <w:pStyle w:val="ConsPlusCell"/>
        <w:ind w:firstLine="709"/>
        <w:jc w:val="both"/>
      </w:pPr>
      <w:r w:rsidRPr="00CF000C">
        <w:t>- снижение возможностей и повышение риска потерь от  совершения коррупционных действий для должностных лиц;</w:t>
      </w:r>
    </w:p>
    <w:p w:rsidR="003717BB" w:rsidRPr="00CF000C" w:rsidRDefault="003717BB" w:rsidP="003717BB">
      <w:pPr>
        <w:autoSpaceDE w:val="0"/>
        <w:autoSpaceDN w:val="0"/>
        <w:adjustRightInd w:val="0"/>
        <w:ind w:firstLine="709"/>
        <w:jc w:val="both"/>
      </w:pPr>
      <w:r w:rsidRPr="00CF000C">
        <w:t>- совершенствование кадровой работы, контрольной деятельности  в системе мер по противодействию коррупции;</w:t>
      </w:r>
    </w:p>
    <w:p w:rsidR="003717BB" w:rsidRPr="00CF000C" w:rsidRDefault="003717BB" w:rsidP="003717BB">
      <w:pPr>
        <w:autoSpaceDE w:val="0"/>
        <w:autoSpaceDN w:val="0"/>
        <w:adjustRightInd w:val="0"/>
        <w:ind w:firstLine="709"/>
        <w:jc w:val="both"/>
      </w:pPr>
      <w:r w:rsidRPr="00CF000C">
        <w:t>- повышение морального и  профессионального уровня муниципальных служащих и сотрудников муниципальных учреждений и предприятий в рамках реализация  муниципальной кадровой политики;</w:t>
      </w:r>
    </w:p>
    <w:p w:rsidR="003717BB" w:rsidRPr="00CF000C" w:rsidRDefault="003717BB" w:rsidP="003717BB">
      <w:pPr>
        <w:autoSpaceDE w:val="0"/>
        <w:autoSpaceDN w:val="0"/>
        <w:adjustRightInd w:val="0"/>
        <w:ind w:firstLine="709"/>
        <w:jc w:val="both"/>
      </w:pPr>
      <w:r w:rsidRPr="00CF000C">
        <w:t>- обеспечение неотвратимости ответственности за совершение коррупционных правонарушений в случаях, предусмотренных действующим законодательством;</w:t>
      </w:r>
    </w:p>
    <w:p w:rsidR="003717BB" w:rsidRPr="00CF000C" w:rsidRDefault="003717BB" w:rsidP="003717BB">
      <w:pPr>
        <w:pStyle w:val="ConsPlusCell"/>
        <w:ind w:firstLine="709"/>
        <w:jc w:val="both"/>
      </w:pPr>
      <w:r w:rsidRPr="00CF000C">
        <w:t xml:space="preserve">- мониторинг коррупционных факторов и эффективности  мер </w:t>
      </w:r>
      <w:proofErr w:type="spellStart"/>
      <w:r w:rsidRPr="00CF000C">
        <w:t>антикоррупционной</w:t>
      </w:r>
      <w:proofErr w:type="spellEnd"/>
      <w:r w:rsidRPr="00CF000C">
        <w:t xml:space="preserve"> политики;</w:t>
      </w:r>
    </w:p>
    <w:p w:rsidR="003717BB" w:rsidRPr="00CF000C" w:rsidRDefault="003717BB" w:rsidP="003717BB">
      <w:pPr>
        <w:ind w:firstLine="709"/>
        <w:jc w:val="both"/>
      </w:pPr>
      <w:r w:rsidRPr="00CF000C">
        <w:t xml:space="preserve">- создание условий для снижения правового нигилизма  населения, формирование </w:t>
      </w:r>
      <w:proofErr w:type="spellStart"/>
      <w:r w:rsidRPr="00CF000C">
        <w:t>антикоррупционного</w:t>
      </w:r>
      <w:proofErr w:type="spellEnd"/>
      <w:r w:rsidRPr="00CF000C">
        <w:t xml:space="preserve"> общественного мнения и нетерпимости к проявлениям коррупции;</w:t>
      </w:r>
    </w:p>
    <w:p w:rsidR="003717BB" w:rsidRPr="00CF000C" w:rsidRDefault="003717BB" w:rsidP="003717BB">
      <w:pPr>
        <w:ind w:firstLine="709"/>
        <w:jc w:val="both"/>
      </w:pPr>
      <w:r w:rsidRPr="00CF000C">
        <w:t xml:space="preserve">- обеспечение взаимодействия территориальных органов федеральных органов исполнительной власти, органов исполнительной государственной власти и органов местного самоуправления </w:t>
      </w:r>
      <w:r>
        <w:t>Свердловского</w:t>
      </w:r>
      <w:r w:rsidRPr="00CF000C">
        <w:t xml:space="preserve"> района Орловской области, а также институтов гражданского общества в сфере противодействия коррупции на территории </w:t>
      </w:r>
      <w:r>
        <w:t xml:space="preserve">Свердловского </w:t>
      </w:r>
      <w:r w:rsidRPr="00CF000C">
        <w:t>района Орловской области.</w:t>
      </w:r>
    </w:p>
    <w:p w:rsidR="007A45C9" w:rsidRPr="00DB67E6" w:rsidRDefault="007A45C9" w:rsidP="003717BB">
      <w:pPr>
        <w:suppressAutoHyphens w:val="0"/>
        <w:autoSpaceDE w:val="0"/>
        <w:autoSpaceDN w:val="0"/>
        <w:adjustRightInd w:val="0"/>
        <w:ind w:firstLine="540"/>
        <w:jc w:val="both"/>
        <w:rPr>
          <w:lang w:eastAsia="ru-RU"/>
        </w:rPr>
      </w:pPr>
      <w:r w:rsidRPr="00DB67E6">
        <w:rPr>
          <w:lang w:eastAsia="ru-RU"/>
        </w:rPr>
        <w:t>Применение программно-целевого метода позволит:</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1) определить приоритетность мероприятий, очередность и сроки их реализации исходя из их социальной и экономической целесообразности, а также с учетом возможности финансирования из бюджетов различного уровня;</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2) соотнести имеющиеся и планируемые финансовые ресурсы с разрабатываемыми комплексами мероприятий по направлениям Программы;</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lastRenderedPageBreak/>
        <w:t>3) обеспечить интеграцию мероприятий различного характера (научно-исследовательский, организационно-хозяйственный) в общий процесс достижения конечных целей, предусмотренных Программой;</w:t>
      </w:r>
    </w:p>
    <w:p w:rsidR="007A45C9" w:rsidRPr="00DB67E6" w:rsidRDefault="007A45C9" w:rsidP="007A45C9">
      <w:pPr>
        <w:suppressAutoHyphens w:val="0"/>
        <w:autoSpaceDE w:val="0"/>
        <w:autoSpaceDN w:val="0"/>
        <w:adjustRightInd w:val="0"/>
        <w:ind w:firstLine="540"/>
        <w:jc w:val="both"/>
        <w:rPr>
          <w:lang w:eastAsia="ru-RU"/>
        </w:rPr>
      </w:pPr>
      <w:r w:rsidRPr="00DB67E6">
        <w:rPr>
          <w:lang w:eastAsia="ru-RU"/>
        </w:rPr>
        <w:t>4) создать условия для оперативного и результативного управления рисками.</w:t>
      </w:r>
    </w:p>
    <w:p w:rsidR="007A45C9" w:rsidRPr="00DB67E6" w:rsidRDefault="003717BB" w:rsidP="007A45C9">
      <w:pPr>
        <w:pStyle w:val="ConsPlusCell"/>
        <w:jc w:val="both"/>
      </w:pPr>
      <w:r>
        <w:t xml:space="preserve">               </w:t>
      </w:r>
      <w:r w:rsidR="007A45C9" w:rsidRPr="00DB67E6">
        <w:t xml:space="preserve">Фактом, подтверждающим решение указанных задач, является достижение запланированных значений целевых индикаторов на момент завершения реализации Программы: </w:t>
      </w:r>
    </w:p>
    <w:p w:rsidR="003717BB" w:rsidRPr="00DB67E6" w:rsidRDefault="003717BB" w:rsidP="003717BB">
      <w:pPr>
        <w:pStyle w:val="ConsPlusCell"/>
        <w:ind w:firstLine="426"/>
        <w:jc w:val="both"/>
      </w:pPr>
      <w:r w:rsidRPr="00953322">
        <w:rPr>
          <w:color w:val="000000"/>
        </w:rPr>
        <w:t>1.</w:t>
      </w:r>
      <w:r w:rsidRPr="00DB67E6">
        <w:t xml:space="preserve"> Количество принятых муниципал</w:t>
      </w:r>
      <w:r>
        <w:t>ьных нормативных правовых актов</w:t>
      </w:r>
      <w:r w:rsidRPr="00DB67E6">
        <w:t xml:space="preserve"> в сфер</w:t>
      </w:r>
      <w:r>
        <w:t>е противодействия коррупции – 15</w:t>
      </w:r>
      <w:r w:rsidRPr="00DB67E6">
        <w:t xml:space="preserve"> ед.</w:t>
      </w:r>
    </w:p>
    <w:p w:rsidR="003717BB" w:rsidRPr="00DB67E6" w:rsidRDefault="003717BB" w:rsidP="003717BB">
      <w:pPr>
        <w:pStyle w:val="ConsPlusCell"/>
        <w:ind w:firstLine="426"/>
        <w:jc w:val="both"/>
      </w:pPr>
      <w:r>
        <w:t>2</w:t>
      </w:r>
      <w:r w:rsidRPr="00DB67E6">
        <w:t xml:space="preserve">. </w:t>
      </w:r>
      <w:r>
        <w:t>Рост к</w:t>
      </w:r>
      <w:r w:rsidRPr="00DB67E6">
        <w:t>оли</w:t>
      </w:r>
      <w:r>
        <w:t xml:space="preserve">чества муниципальных служащих </w:t>
      </w:r>
      <w:r w:rsidRPr="00DB67E6">
        <w:t xml:space="preserve">Свердловского района, получивших дополнительное профессиональное образование по </w:t>
      </w:r>
      <w:proofErr w:type="spellStart"/>
      <w:r w:rsidRPr="00DB67E6">
        <w:t>антикоррупционной</w:t>
      </w:r>
      <w:proofErr w:type="spellEnd"/>
      <w:r>
        <w:t xml:space="preserve"> тематике</w:t>
      </w:r>
      <w:r w:rsidRPr="00DB67E6">
        <w:t xml:space="preserve">, -  </w:t>
      </w:r>
      <w:r>
        <w:t>до 8</w:t>
      </w:r>
      <w:r w:rsidRPr="00DB67E6">
        <w:t xml:space="preserve"> чел.                                  </w:t>
      </w:r>
    </w:p>
    <w:p w:rsidR="003717BB" w:rsidRPr="00DB67E6" w:rsidRDefault="003717BB" w:rsidP="003717BB">
      <w:pPr>
        <w:pStyle w:val="ConsPlusCell"/>
        <w:ind w:firstLine="426"/>
        <w:jc w:val="both"/>
      </w:pPr>
      <w:r>
        <w:t>3</w:t>
      </w:r>
      <w:r w:rsidRPr="00DB67E6">
        <w:t>. Количество обращений граждан и организаций в органы  местного самоуправления Св</w:t>
      </w:r>
      <w:r>
        <w:t xml:space="preserve">ердловского района по вопросам </w:t>
      </w:r>
      <w:r w:rsidRPr="00DB67E6">
        <w:t xml:space="preserve">коррупционных проявлений со стороны муниципальных </w:t>
      </w:r>
      <w:r>
        <w:t xml:space="preserve">служащих района – не более </w:t>
      </w:r>
      <w:r w:rsidRPr="00DB67E6">
        <w:t xml:space="preserve">                               </w:t>
      </w:r>
    </w:p>
    <w:p w:rsidR="003717BB" w:rsidRPr="00DB67E6" w:rsidRDefault="003717BB" w:rsidP="003717BB">
      <w:pPr>
        <w:suppressAutoHyphens w:val="0"/>
        <w:autoSpaceDE w:val="0"/>
        <w:autoSpaceDN w:val="0"/>
        <w:adjustRightInd w:val="0"/>
        <w:ind w:firstLine="426"/>
        <w:jc w:val="both"/>
      </w:pPr>
      <w:r>
        <w:t xml:space="preserve"> 4</w:t>
      </w:r>
      <w:r w:rsidRPr="00DB67E6">
        <w:t xml:space="preserve">. Количество проведенных мониторингов коррупционных  факторов и эффективности мер </w:t>
      </w:r>
      <w:proofErr w:type="spellStart"/>
      <w:r w:rsidRPr="00DB67E6">
        <w:t>антикоррупционной</w:t>
      </w:r>
      <w:proofErr w:type="spellEnd"/>
      <w:r w:rsidRPr="00DB67E6">
        <w:t xml:space="preserve"> политики </w:t>
      </w:r>
      <w:r>
        <w:t>–</w:t>
      </w:r>
      <w:r w:rsidRPr="00DB67E6">
        <w:t xml:space="preserve"> </w:t>
      </w:r>
      <w:r>
        <w:t xml:space="preserve">не менее </w:t>
      </w:r>
      <w:r w:rsidRPr="00DB67E6">
        <w:t>1</w:t>
      </w:r>
      <w:r>
        <w:t xml:space="preserve"> в год</w:t>
      </w:r>
      <w:r w:rsidRPr="00DB67E6">
        <w:t xml:space="preserve">.                                                        </w:t>
      </w:r>
    </w:p>
    <w:p w:rsidR="003717BB" w:rsidRDefault="003717BB" w:rsidP="003717BB">
      <w:pPr>
        <w:suppressAutoHyphens w:val="0"/>
        <w:autoSpaceDE w:val="0"/>
        <w:autoSpaceDN w:val="0"/>
        <w:adjustRightInd w:val="0"/>
        <w:ind w:firstLine="426"/>
        <w:jc w:val="both"/>
      </w:pPr>
      <w:r>
        <w:t>5</w:t>
      </w:r>
      <w:r w:rsidRPr="00DB67E6">
        <w:t xml:space="preserve">. Количество информационно-аналитических материалов </w:t>
      </w:r>
      <w:proofErr w:type="spellStart"/>
      <w:r w:rsidRPr="00DB67E6">
        <w:t>антикоррупционной</w:t>
      </w:r>
      <w:proofErr w:type="spellEnd"/>
      <w:r w:rsidRPr="00DB67E6">
        <w:t xml:space="preserve"> направленности, размещенных в районной газете - 5 ед. в год                                              </w:t>
      </w:r>
    </w:p>
    <w:p w:rsidR="003717BB" w:rsidRPr="00DB67E6" w:rsidRDefault="003717BB" w:rsidP="003717BB">
      <w:pPr>
        <w:suppressAutoHyphens w:val="0"/>
        <w:autoSpaceDE w:val="0"/>
        <w:autoSpaceDN w:val="0"/>
        <w:adjustRightInd w:val="0"/>
        <w:ind w:firstLine="426"/>
        <w:jc w:val="both"/>
      </w:pPr>
      <w:r>
        <w:t>6</w:t>
      </w:r>
      <w:r w:rsidRPr="00DB67E6">
        <w:t xml:space="preserve">. Количество заседаний </w:t>
      </w:r>
      <w:proofErr w:type="spellStart"/>
      <w:r w:rsidRPr="00DB67E6">
        <w:t>антикоррупционной</w:t>
      </w:r>
      <w:proofErr w:type="spellEnd"/>
      <w:r w:rsidRPr="00DB67E6">
        <w:t xml:space="preserve"> комиссии при администрации Свердловского района - 4 в год.       </w:t>
      </w:r>
    </w:p>
    <w:p w:rsidR="007A45C9" w:rsidRPr="009E0C39" w:rsidRDefault="00981FCC" w:rsidP="007A45C9">
      <w:pPr>
        <w:widowControl w:val="0"/>
        <w:autoSpaceDE w:val="0"/>
        <w:autoSpaceDN w:val="0"/>
        <w:adjustRightInd w:val="0"/>
        <w:ind w:firstLine="540"/>
        <w:jc w:val="both"/>
        <w:rPr>
          <w:color w:val="000000"/>
        </w:rPr>
      </w:pPr>
      <w:hyperlink w:anchor="Par2279" w:history="1">
        <w:r w:rsidR="007A45C9" w:rsidRPr="009E0C39">
          <w:rPr>
            <w:color w:val="000000"/>
          </w:rPr>
          <w:t>Сведения</w:t>
        </w:r>
      </w:hyperlink>
      <w:r w:rsidR="007A45C9" w:rsidRPr="009E0C39">
        <w:rPr>
          <w:color w:val="000000"/>
        </w:rPr>
        <w:t xml:space="preserve"> о показателях (индикаторах) подпрограммы и их значениях представлены в приложении 1 к Подпрограмме.</w:t>
      </w:r>
    </w:p>
    <w:p w:rsidR="007A45C9" w:rsidRDefault="007A45C9" w:rsidP="007A45C9">
      <w:pPr>
        <w:widowControl w:val="0"/>
        <w:autoSpaceDE w:val="0"/>
        <w:autoSpaceDN w:val="0"/>
        <w:adjustRightInd w:val="0"/>
        <w:ind w:firstLine="540"/>
        <w:jc w:val="both"/>
      </w:pPr>
    </w:p>
    <w:p w:rsidR="007A45C9" w:rsidRPr="009E0C39" w:rsidRDefault="007A45C9" w:rsidP="007A45C9">
      <w:pPr>
        <w:widowControl w:val="0"/>
        <w:autoSpaceDE w:val="0"/>
        <w:autoSpaceDN w:val="0"/>
        <w:adjustRightInd w:val="0"/>
        <w:jc w:val="center"/>
        <w:outlineLvl w:val="2"/>
        <w:rPr>
          <w:b/>
        </w:rPr>
      </w:pPr>
      <w:bookmarkStart w:id="12" w:name="Par2200"/>
      <w:bookmarkEnd w:id="12"/>
      <w:r w:rsidRPr="009E0C39">
        <w:rPr>
          <w:b/>
        </w:rPr>
        <w:t>III. Характеристика ведомственных целевых программ</w:t>
      </w:r>
    </w:p>
    <w:p w:rsidR="007A45C9" w:rsidRPr="009E0C39" w:rsidRDefault="007A45C9" w:rsidP="007A45C9">
      <w:pPr>
        <w:widowControl w:val="0"/>
        <w:autoSpaceDE w:val="0"/>
        <w:autoSpaceDN w:val="0"/>
        <w:adjustRightInd w:val="0"/>
        <w:jc w:val="center"/>
        <w:rPr>
          <w:b/>
        </w:rPr>
      </w:pPr>
      <w:r w:rsidRPr="009E0C39">
        <w:rPr>
          <w:b/>
        </w:rPr>
        <w:t>и основных мероприятий Подпрограммы</w:t>
      </w:r>
    </w:p>
    <w:p w:rsidR="007A45C9" w:rsidRDefault="007A45C9" w:rsidP="007A45C9">
      <w:pPr>
        <w:widowControl w:val="0"/>
        <w:autoSpaceDE w:val="0"/>
        <w:autoSpaceDN w:val="0"/>
        <w:adjustRightInd w:val="0"/>
        <w:ind w:firstLine="540"/>
        <w:jc w:val="both"/>
      </w:pPr>
    </w:p>
    <w:p w:rsidR="007A45C9" w:rsidRDefault="007A45C9" w:rsidP="007A45C9">
      <w:pPr>
        <w:widowControl w:val="0"/>
        <w:autoSpaceDE w:val="0"/>
        <w:autoSpaceDN w:val="0"/>
        <w:adjustRightInd w:val="0"/>
        <w:ind w:firstLine="540"/>
        <w:jc w:val="both"/>
      </w:pPr>
      <w:r>
        <w:t>В состав Подпрограммы не входят ведомственные целевые программы.</w:t>
      </w:r>
    </w:p>
    <w:p w:rsidR="007A45C9" w:rsidRDefault="007A45C9" w:rsidP="007A45C9">
      <w:pPr>
        <w:widowControl w:val="0"/>
        <w:autoSpaceDE w:val="0"/>
        <w:autoSpaceDN w:val="0"/>
        <w:adjustRightInd w:val="0"/>
        <w:ind w:firstLine="540"/>
        <w:jc w:val="both"/>
      </w:pPr>
      <w:r>
        <w:t>Подпрограмма представляет собой совокупность обеспеченных финансовыми и организационными ресурсами, скоординированных по задачам, срокам и исполнителям проектов, мероприятий, направленных на решение конкретных проблем в сфере противодействия коррупции.</w:t>
      </w:r>
    </w:p>
    <w:p w:rsidR="007A45C9" w:rsidRDefault="007A45C9" w:rsidP="007A45C9">
      <w:pPr>
        <w:widowControl w:val="0"/>
        <w:autoSpaceDE w:val="0"/>
        <w:autoSpaceDN w:val="0"/>
        <w:adjustRightInd w:val="0"/>
        <w:ind w:firstLine="540"/>
        <w:jc w:val="both"/>
      </w:pPr>
      <w:r>
        <w:t>Система мероприятий в соответствии с программными задачами включает в себя направления, совокупная реализация которых обеспечивает достижение основной цели - снижение уровня коррупции при исполнении органами местного самоуправления Свердловского района Орловской области  муниципальных функций и предоставлении   муниципальных услуг гражданам и организациям.</w:t>
      </w:r>
    </w:p>
    <w:p w:rsidR="007A45C9" w:rsidRDefault="007A45C9" w:rsidP="007A45C9">
      <w:pPr>
        <w:widowControl w:val="0"/>
        <w:autoSpaceDE w:val="0"/>
        <w:autoSpaceDN w:val="0"/>
        <w:adjustRightInd w:val="0"/>
        <w:ind w:firstLine="540"/>
        <w:jc w:val="both"/>
      </w:pPr>
      <w:r>
        <w:t xml:space="preserve">Необходимость реализации мероприятий, посвященных вопросам совершенствования нормативного правового регулирования в сфере противодействия коррупции на территории Свердловского района Орловской области, обусловлена тем, что реализация </w:t>
      </w:r>
      <w:proofErr w:type="spellStart"/>
      <w:r>
        <w:t>антикоррупционной</w:t>
      </w:r>
      <w:proofErr w:type="spellEnd"/>
      <w:r>
        <w:t xml:space="preserve"> политики в качестве необходимого условия своей эффективности требует создания институциональной основы и соответствующих процедурных механизмов   на уровне местного самоуправления. Причем, специфика </w:t>
      </w:r>
      <w:proofErr w:type="spellStart"/>
      <w:r>
        <w:t>антикоррупционной</w:t>
      </w:r>
      <w:proofErr w:type="spellEnd"/>
      <w:r>
        <w:t xml:space="preserve"> деятельности, заключающаяся в том, что практически все действия в этой сфере влекут последствия правового характера, требует обязательной нормативной регламентации порядка осуществления соответствующих мероприятий. При этом, эффективная реализация единой </w:t>
      </w:r>
      <w:proofErr w:type="spellStart"/>
      <w:r>
        <w:t>антикоррупционной</w:t>
      </w:r>
      <w:proofErr w:type="spellEnd"/>
      <w:r>
        <w:t xml:space="preserve"> политики может быть достигнута только при условии унификации принимаемых органами местного самоуправления района нормативных правовых актов в сфере противодействия коррупции между собой, а также их взаимной увязки с нормативными правовыми актами, принимаемыми органами государственной власти Орловской области.</w:t>
      </w:r>
    </w:p>
    <w:p w:rsidR="007A45C9" w:rsidRDefault="007A45C9" w:rsidP="007A45C9">
      <w:pPr>
        <w:widowControl w:val="0"/>
        <w:autoSpaceDE w:val="0"/>
        <w:autoSpaceDN w:val="0"/>
        <w:adjustRightInd w:val="0"/>
        <w:ind w:firstLine="540"/>
        <w:jc w:val="both"/>
      </w:pPr>
      <w:r>
        <w:t xml:space="preserve">Нормативная правовая основа противодействия коррупции в органах местного самоуправления Свердловского района Орловской области к настоящему времени в </w:t>
      </w:r>
      <w:r>
        <w:lastRenderedPageBreak/>
        <w:t xml:space="preserve">значительной степени уже сформирована, однако существует необходимость в детализации отдельных аспектов </w:t>
      </w:r>
      <w:proofErr w:type="spellStart"/>
      <w:r>
        <w:t>антикоррупционной</w:t>
      </w:r>
      <w:proofErr w:type="spellEnd"/>
      <w:r>
        <w:t xml:space="preserve"> деятельности.</w:t>
      </w:r>
    </w:p>
    <w:p w:rsidR="007A45C9" w:rsidRDefault="007A45C9" w:rsidP="007A45C9">
      <w:pPr>
        <w:widowControl w:val="0"/>
        <w:autoSpaceDE w:val="0"/>
        <w:autoSpaceDN w:val="0"/>
        <w:adjustRightInd w:val="0"/>
        <w:ind w:firstLine="540"/>
        <w:jc w:val="both"/>
      </w:pPr>
      <w:r>
        <w:t>На уровне местного нормотворчества вопросы противодействия коррупции требуют дальнейшей регламентации. В целях формирования в муниципальных образованиях Орловской области унифицированной нормативной правовой основы для реализации мероприятий по основным направлениям противодействия коррупции предусматривается подготовка для органов местного самоуправления поселений района обзоров принимаемых федеральных и региональных нормативных актов, направленных на противодействие коррупции; разработка типовой методики оценки эффективности внутренних систем выявления и профилактики коррупционных рисков в органах местного самоуправления Свердловского района.</w:t>
      </w:r>
    </w:p>
    <w:p w:rsidR="007A45C9" w:rsidRDefault="007A45C9" w:rsidP="007A45C9">
      <w:pPr>
        <w:widowControl w:val="0"/>
        <w:autoSpaceDE w:val="0"/>
        <w:autoSpaceDN w:val="0"/>
        <w:adjustRightInd w:val="0"/>
        <w:ind w:firstLine="540"/>
        <w:jc w:val="both"/>
      </w:pPr>
      <w:r>
        <w:t xml:space="preserve">Необходимость реализации мероприятий, направленных на снижение возможностей и повышение риска потерь от совершения коррупционных действий для должностных лиц, обусловлена реализацией принципа приоритетного применения мер по предупреждению коррупции, закрепленного </w:t>
      </w:r>
      <w:r w:rsidRPr="009E0C39">
        <w:rPr>
          <w:color w:val="000000"/>
        </w:rPr>
        <w:t xml:space="preserve">в </w:t>
      </w:r>
      <w:hyperlink r:id="rId53" w:history="1">
        <w:r w:rsidRPr="009E0C39">
          <w:rPr>
            <w:color w:val="000000"/>
          </w:rPr>
          <w:t>пункте 6 статьи 3</w:t>
        </w:r>
      </w:hyperlink>
      <w:r w:rsidRPr="009E0C39">
        <w:rPr>
          <w:color w:val="000000"/>
        </w:rPr>
        <w:t xml:space="preserve"> Федерального закона 25 декабря 2008 года N 273-ФЗ "О противодействии коррупции" и в </w:t>
      </w:r>
      <w:hyperlink r:id="rId54" w:history="1">
        <w:r w:rsidRPr="009E0C39">
          <w:rPr>
            <w:color w:val="000000"/>
          </w:rPr>
          <w:t>пункте 6 статьи 3</w:t>
        </w:r>
      </w:hyperlink>
      <w:r>
        <w:t xml:space="preserve"> Закона Орловской области от 10 апреля 2009 года N 893-ОЗ "О противодействии коррупции в Орловской области". Достижение указанного приоритета предполагается, с одной стороны, за счет снижения вероятности принятия должностным лицом субъективного решения о совершении коррупционного деяния, а с другой - за счет минимизации объективных возможностей для нарушения законодательных норм при исполнении  муниципальных функций и предоставлении муниципальных услуг. В свою очередь, снижение вероятности принятия должностным лицом решения о совершении коррупционного деяния будет достигнуто посредством комплексной реализации следующих подзадач:</w:t>
      </w:r>
    </w:p>
    <w:p w:rsidR="007A45C9" w:rsidRDefault="007A45C9" w:rsidP="007A45C9">
      <w:pPr>
        <w:widowControl w:val="0"/>
        <w:autoSpaceDE w:val="0"/>
        <w:autoSpaceDN w:val="0"/>
        <w:adjustRightInd w:val="0"/>
        <w:ind w:firstLine="540"/>
        <w:jc w:val="both"/>
      </w:pPr>
      <w:r>
        <w:t>1) повышение риска раскрытия факта совершения коррупционного деяния должностным лицом за счет создания возможностей для граждан и организаций беспрепятственно, с минимальными затратами времени проинформировать органы местного самоуправления о ставших им известными коррупционных проявлениях;</w:t>
      </w:r>
    </w:p>
    <w:p w:rsidR="007A45C9" w:rsidRDefault="007A45C9" w:rsidP="007A45C9">
      <w:pPr>
        <w:widowControl w:val="0"/>
        <w:autoSpaceDE w:val="0"/>
        <w:autoSpaceDN w:val="0"/>
        <w:adjustRightInd w:val="0"/>
        <w:ind w:firstLine="540"/>
        <w:jc w:val="both"/>
      </w:pPr>
      <w:r>
        <w:t>2) обеспечение своевременного рассмотрения   органами местного самоуправления обращений граждан и организаций о фактах коррупционных проявлений со стороны муниципальных служащих и принятия, в случае необходимости, своевременных, адекватных мер;</w:t>
      </w:r>
    </w:p>
    <w:p w:rsidR="007A45C9" w:rsidRDefault="007A45C9" w:rsidP="007A45C9">
      <w:pPr>
        <w:widowControl w:val="0"/>
        <w:autoSpaceDE w:val="0"/>
        <w:autoSpaceDN w:val="0"/>
        <w:adjustRightInd w:val="0"/>
        <w:ind w:firstLine="540"/>
        <w:jc w:val="both"/>
      </w:pPr>
      <w:r>
        <w:t xml:space="preserve">3) повышение информированности   муниципальных служащих об </w:t>
      </w:r>
      <w:proofErr w:type="spellStart"/>
      <w:r>
        <w:t>антикоррупционных</w:t>
      </w:r>
      <w:proofErr w:type="spellEnd"/>
      <w:r>
        <w:t xml:space="preserve"> механизмах, существующих в системе   муниципальной службы, вытекающих из них обязанностях и запретах муниципального служащего, существующих мерах ответственности за совершение коррупционных правонарушений или сокрытие фактов их совершения другими лицами .</w:t>
      </w:r>
    </w:p>
    <w:p w:rsidR="007A45C9" w:rsidRDefault="007A45C9" w:rsidP="007A45C9">
      <w:pPr>
        <w:widowControl w:val="0"/>
        <w:autoSpaceDE w:val="0"/>
        <w:autoSpaceDN w:val="0"/>
        <w:adjustRightInd w:val="0"/>
        <w:ind w:firstLine="540"/>
        <w:jc w:val="both"/>
      </w:pPr>
      <w:r>
        <w:t>Снижение возможностей для нарушения законодательства при исполнении муниципальных  функций и предоставлении  муниципальных услуг предполагается за счет интенсификации контрольно-проверочной деятельности в отдельных сферах их исполнения (предоставления).</w:t>
      </w:r>
    </w:p>
    <w:p w:rsidR="007A45C9" w:rsidRDefault="007A45C9" w:rsidP="007A45C9">
      <w:pPr>
        <w:widowControl w:val="0"/>
        <w:autoSpaceDE w:val="0"/>
        <w:autoSpaceDN w:val="0"/>
        <w:adjustRightInd w:val="0"/>
        <w:ind w:firstLine="540"/>
        <w:jc w:val="both"/>
      </w:pPr>
      <w:r>
        <w:t xml:space="preserve">Включение в состав Подпрограммы мероприятий, направленных на организацию мониторинга коррупционных факторов и эффективности мер </w:t>
      </w:r>
      <w:proofErr w:type="spellStart"/>
      <w:r>
        <w:t>антикоррупционной</w:t>
      </w:r>
      <w:proofErr w:type="spellEnd"/>
      <w:r>
        <w:t xml:space="preserve"> политики, обусловлено необходимостью обеспечения оперативной управляемости хода реализации Подпрограммы и контроля результативности осуществления линейных программных мероприятий, что может быть эффективно достигнуто только при условии наличия у субъекта управления полной и своевременной информации о влиянии реализуемых мероприятий на состояние целевого объекта. В рамках Подпрограммы предусмотрен мониторинг ситуации в основных сферах противодействия коррупции:</w:t>
      </w:r>
    </w:p>
    <w:p w:rsidR="007A45C9" w:rsidRDefault="007A45C9" w:rsidP="007A45C9">
      <w:pPr>
        <w:widowControl w:val="0"/>
        <w:autoSpaceDE w:val="0"/>
        <w:autoSpaceDN w:val="0"/>
        <w:adjustRightInd w:val="0"/>
        <w:ind w:firstLine="540"/>
        <w:jc w:val="both"/>
      </w:pPr>
      <w:r>
        <w:t>1) взаимодействие органов  местного самоуправления с гражданами - запланировано проведение мониторинга наличия коррупционных факторов и коррупционных проявлений в различных сферах предоставления муниципальных услуг населению;</w:t>
      </w:r>
    </w:p>
    <w:p w:rsidR="007A45C9" w:rsidRDefault="007A45C9" w:rsidP="007A45C9">
      <w:pPr>
        <w:widowControl w:val="0"/>
        <w:autoSpaceDE w:val="0"/>
        <w:autoSpaceDN w:val="0"/>
        <w:adjustRightInd w:val="0"/>
        <w:ind w:firstLine="540"/>
        <w:jc w:val="both"/>
      </w:pPr>
      <w:r>
        <w:lastRenderedPageBreak/>
        <w:t>2) взаимодействие органов  местного самоуправления с организациями - предусмотрено проведение мониторинга наличия коррупционных факторов и корруп</w:t>
      </w:r>
      <w:r w:rsidR="00075604">
        <w:t>ционных проявлений  при предост</w:t>
      </w:r>
      <w:r>
        <w:t>авлении муниципальных услуг;</w:t>
      </w:r>
    </w:p>
    <w:p w:rsidR="007A45C9" w:rsidRDefault="007A45C9" w:rsidP="007A45C9">
      <w:pPr>
        <w:widowControl w:val="0"/>
        <w:autoSpaceDE w:val="0"/>
        <w:autoSpaceDN w:val="0"/>
        <w:adjustRightInd w:val="0"/>
        <w:ind w:firstLine="540"/>
        <w:jc w:val="both"/>
      </w:pPr>
      <w:r>
        <w:t xml:space="preserve">3) </w:t>
      </w:r>
      <w:proofErr w:type="spellStart"/>
      <w:r>
        <w:t>антикоррупционная</w:t>
      </w:r>
      <w:proofErr w:type="spellEnd"/>
      <w:r>
        <w:t xml:space="preserve"> экспертиза нормативных правовых актов - предусмотрена регулярная подготовка отчетов о результатах экспертизы нормативных правовых актов администрации Свердловского района и их проектов на </w:t>
      </w:r>
      <w:proofErr w:type="spellStart"/>
      <w:r>
        <w:t>коррупцио</w:t>
      </w:r>
      <w:r w:rsidR="00075604">
        <w:t>но</w:t>
      </w:r>
      <w:r>
        <w:t>генность</w:t>
      </w:r>
      <w:proofErr w:type="spellEnd"/>
      <w:r>
        <w:t xml:space="preserve"> и его представление на рассмотрение Главы Свердловского района</w:t>
      </w:r>
    </w:p>
    <w:p w:rsidR="007A45C9" w:rsidRDefault="007A45C9" w:rsidP="007A45C9">
      <w:pPr>
        <w:widowControl w:val="0"/>
        <w:autoSpaceDE w:val="0"/>
        <w:autoSpaceDN w:val="0"/>
        <w:adjustRightInd w:val="0"/>
        <w:ind w:firstLine="540"/>
        <w:jc w:val="both"/>
      </w:pPr>
      <w:r>
        <w:t xml:space="preserve">Включение в состав Подпрограммы мероприятий, направленных на решение задачи создания условий для снижения правового нигилизма населения, формирования </w:t>
      </w:r>
      <w:proofErr w:type="spellStart"/>
      <w:r>
        <w:t>антикоррупционного</w:t>
      </w:r>
      <w:proofErr w:type="spellEnd"/>
      <w:r>
        <w:t xml:space="preserve"> общественного мнения и нетерпимости к проявлениям коррупции, обусловлено необходимостью активизации инициативной деятельности граждан и организаций по противодействию коррупционным проявлениям при их взаимодействии с органами   местного самоуправления. В целях эффективного достижения указанного приоритета в Подпрограмме предусмотрен комплекс мероприятий следующего характера:</w:t>
      </w:r>
    </w:p>
    <w:p w:rsidR="007A45C9" w:rsidRDefault="007A45C9" w:rsidP="007A45C9">
      <w:pPr>
        <w:widowControl w:val="0"/>
        <w:autoSpaceDE w:val="0"/>
        <w:autoSpaceDN w:val="0"/>
        <w:adjustRightInd w:val="0"/>
        <w:ind w:firstLine="540"/>
        <w:jc w:val="both"/>
      </w:pPr>
      <w:r>
        <w:t xml:space="preserve"> 1) мероприятия по проведению </w:t>
      </w:r>
      <w:proofErr w:type="spellStart"/>
      <w:r>
        <w:t>антикоррупционной</w:t>
      </w:r>
      <w:proofErr w:type="spellEnd"/>
      <w:r>
        <w:t xml:space="preserve"> агитации граждан, формированию </w:t>
      </w:r>
      <w:proofErr w:type="spellStart"/>
      <w:r>
        <w:t>антикоррупционного</w:t>
      </w:r>
      <w:proofErr w:type="spellEnd"/>
      <w:r>
        <w:t xml:space="preserve"> общественного мнения и нетерпимости к проявлениям коррупции - организация выставочных экспозиций по вопросам противодействия коррупции на базе районных библиотек, размещение в сети Интернет" информационно-аналитических материалов о мероприятиях в сфере противодействия коррупции, реализуемых на территории Свердловского района Орловской области;</w:t>
      </w:r>
    </w:p>
    <w:p w:rsidR="007A45C9" w:rsidRDefault="007A45C9" w:rsidP="007A45C9">
      <w:pPr>
        <w:widowControl w:val="0"/>
        <w:autoSpaceDE w:val="0"/>
        <w:autoSpaceDN w:val="0"/>
        <w:adjustRightInd w:val="0"/>
        <w:ind w:firstLine="540"/>
        <w:jc w:val="both"/>
      </w:pPr>
      <w:r>
        <w:t>2) мероприятия по информированию граждан и организаций о существующем порядке предоставления  муниципальных услуг, исполнения  муниципальных функций, размещение   в сети Интернет информации о конкурсах на получение  поддержки из районного бюджета в виде субсидий субъектам малого и среднего предпринимательства, реестра субъектов малого и среднего предпринимательства получателей муниципальной поддержки.</w:t>
      </w:r>
    </w:p>
    <w:p w:rsidR="007A45C9" w:rsidRDefault="007A45C9" w:rsidP="007A45C9">
      <w:pPr>
        <w:widowControl w:val="0"/>
        <w:autoSpaceDE w:val="0"/>
        <w:autoSpaceDN w:val="0"/>
        <w:adjustRightInd w:val="0"/>
        <w:ind w:firstLine="540"/>
        <w:jc w:val="both"/>
      </w:pPr>
      <w:r>
        <w:t>Мероприятия, направленные на решение задачи по обеспечению взаимодействия территориальных органов федеральных органов исполнительной власти, органов исполнительной государственной власти Орловской области и органов местного самоуправления Свердловского района Орловской области, а также институтов гражданского общества в сфере противодействия коррупции на территории Свердловского района Орловской области, включены в Подпрограмму, исходя из необходимости создания условий для проведения единой политики в сфере противодействия коррупции, развития общественного контроля за деятельностью  органов местного самоуправления и консолидации усилий   органов местного самоуправления и институтов гражданского общества по противодействию коррупции. В целях эффективного достижения данных приоритетов в Программе предусмотрен комплекс мероприятий следующего характера:</w:t>
      </w:r>
    </w:p>
    <w:p w:rsidR="007A45C9" w:rsidRDefault="007A45C9" w:rsidP="007A45C9">
      <w:pPr>
        <w:widowControl w:val="0"/>
        <w:autoSpaceDE w:val="0"/>
        <w:autoSpaceDN w:val="0"/>
        <w:adjustRightInd w:val="0"/>
        <w:ind w:firstLine="540"/>
        <w:jc w:val="both"/>
      </w:pPr>
      <w:r>
        <w:t>1) мероприятия по повышению открытости и развитию системы общественного контроля за деятельностью органов  местного самоуправления - привлечение представителей институтов гражданского общества к участию в заседаниях  комиссий,</w:t>
      </w:r>
      <w:r w:rsidR="00075604">
        <w:t xml:space="preserve"> формируемых в органах местного самоуправл</w:t>
      </w:r>
      <w:r>
        <w:t>ения Свердловского района;</w:t>
      </w:r>
    </w:p>
    <w:p w:rsidR="007A45C9" w:rsidRDefault="007A45C9" w:rsidP="007A45C9">
      <w:pPr>
        <w:widowControl w:val="0"/>
        <w:autoSpaceDE w:val="0"/>
        <w:autoSpaceDN w:val="0"/>
        <w:adjustRightInd w:val="0"/>
        <w:ind w:firstLine="540"/>
        <w:jc w:val="both"/>
      </w:pPr>
      <w:r>
        <w:t xml:space="preserve">2) мероприятия по обеспечению координации и </w:t>
      </w:r>
      <w:proofErr w:type="spellStart"/>
      <w:r>
        <w:t>межструктурного</w:t>
      </w:r>
      <w:proofErr w:type="spellEnd"/>
      <w:r>
        <w:t xml:space="preserve"> взаимодействия в сфере противодействия коррупции - обобщение опыта работы органов местного самоуправления Свердловского района Орловской области по противодействию коррупции и информирование их о передовом опыте работы в данном направлении, обеспечение деятельности комиссии по противодействию коррупции.</w:t>
      </w:r>
    </w:p>
    <w:p w:rsidR="007A45C9" w:rsidRPr="007E5DE4" w:rsidRDefault="007A45C9" w:rsidP="007A45C9">
      <w:pPr>
        <w:widowControl w:val="0"/>
        <w:autoSpaceDE w:val="0"/>
        <w:autoSpaceDN w:val="0"/>
        <w:adjustRightInd w:val="0"/>
        <w:ind w:firstLine="540"/>
        <w:jc w:val="both"/>
        <w:rPr>
          <w:color w:val="000000"/>
        </w:rPr>
      </w:pPr>
      <w:r w:rsidRPr="007E5DE4">
        <w:rPr>
          <w:color w:val="000000"/>
        </w:rPr>
        <w:t xml:space="preserve">Система программных мероприятий с указанием ожидаемого результата от реализации каждого из них представлена в </w:t>
      </w:r>
      <w:hyperlink w:anchor="Par2396" w:history="1">
        <w:r w:rsidRPr="007E5DE4">
          <w:rPr>
            <w:color w:val="000000"/>
          </w:rPr>
          <w:t>приложении 2</w:t>
        </w:r>
      </w:hyperlink>
      <w:r w:rsidRPr="007E5DE4">
        <w:rPr>
          <w:color w:val="000000"/>
        </w:rPr>
        <w:t xml:space="preserve"> к настоящей Подпрограмме.</w:t>
      </w:r>
    </w:p>
    <w:p w:rsidR="007A45C9" w:rsidRPr="007E5DE4" w:rsidRDefault="007A45C9" w:rsidP="007A45C9">
      <w:pPr>
        <w:widowControl w:val="0"/>
        <w:autoSpaceDE w:val="0"/>
        <w:autoSpaceDN w:val="0"/>
        <w:adjustRightInd w:val="0"/>
        <w:ind w:firstLine="540"/>
        <w:jc w:val="both"/>
        <w:rPr>
          <w:color w:val="000000"/>
        </w:rPr>
      </w:pPr>
    </w:p>
    <w:p w:rsidR="007A45C9" w:rsidRPr="007E5DE4" w:rsidRDefault="007A45C9" w:rsidP="007A45C9">
      <w:pPr>
        <w:widowControl w:val="0"/>
        <w:autoSpaceDE w:val="0"/>
        <w:autoSpaceDN w:val="0"/>
        <w:adjustRightInd w:val="0"/>
        <w:jc w:val="center"/>
        <w:outlineLvl w:val="2"/>
        <w:rPr>
          <w:b/>
        </w:rPr>
      </w:pPr>
      <w:bookmarkStart w:id="13" w:name="Par2227"/>
      <w:bookmarkEnd w:id="13"/>
      <w:r w:rsidRPr="007E5DE4">
        <w:rPr>
          <w:b/>
        </w:rPr>
        <w:t>IV. Характеристика мер государственного регулирования</w:t>
      </w:r>
    </w:p>
    <w:p w:rsidR="007A45C9" w:rsidRDefault="007A45C9" w:rsidP="007A45C9">
      <w:pPr>
        <w:widowControl w:val="0"/>
        <w:autoSpaceDE w:val="0"/>
        <w:autoSpaceDN w:val="0"/>
        <w:adjustRightInd w:val="0"/>
        <w:ind w:firstLine="540"/>
        <w:jc w:val="both"/>
      </w:pPr>
    </w:p>
    <w:p w:rsidR="007A45C9" w:rsidRDefault="007A45C9" w:rsidP="007A45C9">
      <w:pPr>
        <w:widowControl w:val="0"/>
        <w:autoSpaceDE w:val="0"/>
        <w:autoSpaceDN w:val="0"/>
        <w:adjustRightInd w:val="0"/>
        <w:ind w:firstLine="540"/>
        <w:jc w:val="both"/>
      </w:pPr>
      <w:r>
        <w:t xml:space="preserve">В ходе выполнения Подпрограммы предусматривается применение мер правового регулирования. Предусматривается проведение ежегодного мониторинга действующей </w:t>
      </w:r>
      <w:r>
        <w:lastRenderedPageBreak/>
        <w:t xml:space="preserve">нормативной правовой базы, регулирующей вопросы противодействия коррупции  в Свердловском районе. Меры правового регулирования приведены </w:t>
      </w:r>
      <w:r w:rsidRPr="00A305A9">
        <w:rPr>
          <w:color w:val="000000"/>
        </w:rPr>
        <w:t xml:space="preserve">в </w:t>
      </w:r>
      <w:hyperlink w:anchor="Par2464" w:history="1">
        <w:r w:rsidRPr="00A305A9">
          <w:rPr>
            <w:color w:val="000000"/>
          </w:rPr>
          <w:t>приложении 3</w:t>
        </w:r>
      </w:hyperlink>
      <w:r w:rsidRPr="00A305A9">
        <w:rPr>
          <w:color w:val="000000"/>
        </w:rPr>
        <w:t xml:space="preserve"> к</w:t>
      </w:r>
      <w:r>
        <w:t xml:space="preserve"> настоящей Подпрограмме.</w:t>
      </w:r>
    </w:p>
    <w:p w:rsidR="007A45C9" w:rsidRDefault="007A45C9" w:rsidP="007A45C9">
      <w:pPr>
        <w:widowControl w:val="0"/>
        <w:autoSpaceDE w:val="0"/>
        <w:autoSpaceDN w:val="0"/>
        <w:adjustRightInd w:val="0"/>
        <w:ind w:firstLine="540"/>
        <w:jc w:val="both"/>
      </w:pPr>
    </w:p>
    <w:p w:rsidR="007A45C9" w:rsidRPr="00A305A9" w:rsidRDefault="007A45C9" w:rsidP="007A45C9">
      <w:pPr>
        <w:widowControl w:val="0"/>
        <w:autoSpaceDE w:val="0"/>
        <w:autoSpaceDN w:val="0"/>
        <w:adjustRightInd w:val="0"/>
        <w:jc w:val="center"/>
        <w:outlineLvl w:val="2"/>
        <w:rPr>
          <w:b/>
        </w:rPr>
      </w:pPr>
      <w:bookmarkStart w:id="14" w:name="Par2231"/>
      <w:bookmarkEnd w:id="14"/>
      <w:r w:rsidRPr="00A305A9">
        <w:rPr>
          <w:b/>
        </w:rPr>
        <w:t>V. Прогноз сводных показателей</w:t>
      </w:r>
    </w:p>
    <w:p w:rsidR="007A45C9" w:rsidRPr="00A305A9" w:rsidRDefault="007A45C9" w:rsidP="007A45C9">
      <w:pPr>
        <w:widowControl w:val="0"/>
        <w:autoSpaceDE w:val="0"/>
        <w:autoSpaceDN w:val="0"/>
        <w:adjustRightInd w:val="0"/>
        <w:jc w:val="center"/>
        <w:rPr>
          <w:b/>
        </w:rPr>
      </w:pPr>
      <w:r w:rsidRPr="00A305A9">
        <w:rPr>
          <w:b/>
        </w:rPr>
        <w:t>государственных заданий по этапам реализации Подпрограммы</w:t>
      </w:r>
    </w:p>
    <w:p w:rsidR="007A45C9" w:rsidRPr="00A305A9" w:rsidRDefault="007A45C9" w:rsidP="007A45C9">
      <w:pPr>
        <w:widowControl w:val="0"/>
        <w:autoSpaceDE w:val="0"/>
        <w:autoSpaceDN w:val="0"/>
        <w:adjustRightInd w:val="0"/>
        <w:jc w:val="center"/>
        <w:rPr>
          <w:b/>
        </w:rPr>
      </w:pPr>
      <w:r w:rsidRPr="00A305A9">
        <w:rPr>
          <w:b/>
        </w:rPr>
        <w:t>(при оказании государственными учреждениями государственных</w:t>
      </w:r>
    </w:p>
    <w:p w:rsidR="007A45C9" w:rsidRPr="00A305A9" w:rsidRDefault="007A45C9" w:rsidP="007A45C9">
      <w:pPr>
        <w:widowControl w:val="0"/>
        <w:autoSpaceDE w:val="0"/>
        <w:autoSpaceDN w:val="0"/>
        <w:adjustRightInd w:val="0"/>
        <w:jc w:val="center"/>
        <w:rPr>
          <w:b/>
        </w:rPr>
      </w:pPr>
      <w:r w:rsidRPr="00A305A9">
        <w:rPr>
          <w:b/>
        </w:rPr>
        <w:t>услуг (работ) в рамках Подпрограммы)</w:t>
      </w:r>
    </w:p>
    <w:p w:rsidR="007A45C9" w:rsidRDefault="007A45C9" w:rsidP="007A45C9">
      <w:pPr>
        <w:widowControl w:val="0"/>
        <w:autoSpaceDE w:val="0"/>
        <w:autoSpaceDN w:val="0"/>
        <w:adjustRightInd w:val="0"/>
        <w:ind w:firstLine="540"/>
        <w:jc w:val="both"/>
      </w:pPr>
    </w:p>
    <w:p w:rsidR="007A45C9" w:rsidRDefault="003717BB" w:rsidP="007A45C9">
      <w:pPr>
        <w:widowControl w:val="0"/>
        <w:autoSpaceDE w:val="0"/>
        <w:autoSpaceDN w:val="0"/>
        <w:adjustRightInd w:val="0"/>
        <w:ind w:firstLine="540"/>
        <w:jc w:val="both"/>
      </w:pPr>
      <w:r>
        <w:t>Оказание муни</w:t>
      </w:r>
      <w:r w:rsidR="007A45C9">
        <w:t>ципальных услуг (работ) муниципальными учреждениями в реализации Подпрограммы не предусматривается.</w:t>
      </w:r>
    </w:p>
    <w:p w:rsidR="007A45C9" w:rsidRDefault="007A45C9" w:rsidP="007A45C9">
      <w:pPr>
        <w:widowControl w:val="0"/>
        <w:autoSpaceDE w:val="0"/>
        <w:autoSpaceDN w:val="0"/>
        <w:adjustRightInd w:val="0"/>
        <w:ind w:firstLine="540"/>
        <w:jc w:val="both"/>
      </w:pPr>
    </w:p>
    <w:p w:rsidR="007A45C9" w:rsidRPr="00A305A9" w:rsidRDefault="007A45C9" w:rsidP="007A45C9">
      <w:pPr>
        <w:widowControl w:val="0"/>
        <w:autoSpaceDE w:val="0"/>
        <w:autoSpaceDN w:val="0"/>
        <w:adjustRightInd w:val="0"/>
        <w:jc w:val="center"/>
        <w:rPr>
          <w:b/>
        </w:rPr>
      </w:pPr>
      <w:bookmarkStart w:id="15" w:name="Par2245"/>
      <w:bookmarkStart w:id="16" w:name="Par2238"/>
      <w:bookmarkEnd w:id="15"/>
      <w:bookmarkEnd w:id="16"/>
      <w:r>
        <w:rPr>
          <w:b/>
        </w:rPr>
        <w:t>VI</w:t>
      </w:r>
      <w:r w:rsidRPr="00A305A9">
        <w:rPr>
          <w:b/>
        </w:rPr>
        <w:t xml:space="preserve">. Информация об участии </w:t>
      </w:r>
      <w:r>
        <w:rPr>
          <w:b/>
        </w:rPr>
        <w:t xml:space="preserve"> </w:t>
      </w:r>
      <w:r w:rsidRPr="00A305A9">
        <w:rPr>
          <w:b/>
        </w:rPr>
        <w:t xml:space="preserve"> общественных и иных</w:t>
      </w:r>
    </w:p>
    <w:p w:rsidR="007A45C9" w:rsidRPr="00A305A9" w:rsidRDefault="007A45C9" w:rsidP="007A45C9">
      <w:pPr>
        <w:widowControl w:val="0"/>
        <w:autoSpaceDE w:val="0"/>
        <w:autoSpaceDN w:val="0"/>
        <w:adjustRightInd w:val="0"/>
        <w:jc w:val="center"/>
        <w:rPr>
          <w:b/>
        </w:rPr>
      </w:pPr>
      <w:r w:rsidRPr="00A305A9">
        <w:rPr>
          <w:b/>
        </w:rPr>
        <w:t>организаций, а также целевых внебюджетных фондов</w:t>
      </w:r>
    </w:p>
    <w:p w:rsidR="007A45C9" w:rsidRPr="00A305A9" w:rsidRDefault="007A45C9" w:rsidP="007A45C9">
      <w:pPr>
        <w:widowControl w:val="0"/>
        <w:autoSpaceDE w:val="0"/>
        <w:autoSpaceDN w:val="0"/>
        <w:adjustRightInd w:val="0"/>
        <w:jc w:val="center"/>
        <w:rPr>
          <w:b/>
        </w:rPr>
      </w:pPr>
      <w:r w:rsidRPr="00A305A9">
        <w:rPr>
          <w:b/>
        </w:rPr>
        <w:t>в реализации Подпрограммы</w:t>
      </w:r>
    </w:p>
    <w:p w:rsidR="007A45C9" w:rsidRDefault="007A45C9" w:rsidP="007A45C9">
      <w:pPr>
        <w:widowControl w:val="0"/>
        <w:autoSpaceDE w:val="0"/>
        <w:autoSpaceDN w:val="0"/>
        <w:adjustRightInd w:val="0"/>
        <w:ind w:firstLine="540"/>
        <w:jc w:val="both"/>
      </w:pPr>
    </w:p>
    <w:p w:rsidR="007A45C9" w:rsidRDefault="007A45C9" w:rsidP="007A45C9">
      <w:pPr>
        <w:widowControl w:val="0"/>
        <w:autoSpaceDE w:val="0"/>
        <w:autoSpaceDN w:val="0"/>
        <w:adjustRightInd w:val="0"/>
        <w:ind w:firstLine="540"/>
        <w:jc w:val="both"/>
      </w:pPr>
      <w:r>
        <w:t>Участие  общественных и иных организаций, а также целевых внебюджетных фондов в реализации Подпрограммы не предусматривается.</w:t>
      </w:r>
    </w:p>
    <w:p w:rsidR="007A45C9" w:rsidRDefault="007A45C9" w:rsidP="007A45C9">
      <w:pPr>
        <w:widowControl w:val="0"/>
        <w:autoSpaceDE w:val="0"/>
        <w:autoSpaceDN w:val="0"/>
        <w:adjustRightInd w:val="0"/>
        <w:ind w:firstLine="540"/>
        <w:jc w:val="both"/>
      </w:pPr>
    </w:p>
    <w:p w:rsidR="007A45C9" w:rsidRPr="00A305A9" w:rsidRDefault="007A45C9" w:rsidP="007A45C9">
      <w:pPr>
        <w:widowControl w:val="0"/>
        <w:autoSpaceDE w:val="0"/>
        <w:autoSpaceDN w:val="0"/>
        <w:adjustRightInd w:val="0"/>
        <w:jc w:val="center"/>
        <w:outlineLvl w:val="2"/>
        <w:rPr>
          <w:b/>
        </w:rPr>
      </w:pPr>
      <w:bookmarkStart w:id="17" w:name="Par2252"/>
      <w:bookmarkEnd w:id="17"/>
      <w:r>
        <w:rPr>
          <w:b/>
        </w:rPr>
        <w:t>VII</w:t>
      </w:r>
      <w:r w:rsidRPr="00A305A9">
        <w:rPr>
          <w:b/>
        </w:rPr>
        <w:t>. Обоснование объема финансовых ресурсов,</w:t>
      </w:r>
    </w:p>
    <w:p w:rsidR="007A45C9" w:rsidRPr="00A305A9" w:rsidRDefault="007A45C9" w:rsidP="007A45C9">
      <w:pPr>
        <w:widowControl w:val="0"/>
        <w:autoSpaceDE w:val="0"/>
        <w:autoSpaceDN w:val="0"/>
        <w:adjustRightInd w:val="0"/>
        <w:jc w:val="center"/>
        <w:rPr>
          <w:b/>
        </w:rPr>
      </w:pPr>
      <w:r w:rsidRPr="00A305A9">
        <w:rPr>
          <w:b/>
        </w:rPr>
        <w:t>необходимых для реализации Подпрограммы</w:t>
      </w:r>
    </w:p>
    <w:p w:rsidR="007A45C9" w:rsidRDefault="007A45C9" w:rsidP="007A45C9">
      <w:pPr>
        <w:widowControl w:val="0"/>
        <w:autoSpaceDE w:val="0"/>
        <w:autoSpaceDN w:val="0"/>
        <w:adjustRightInd w:val="0"/>
        <w:ind w:firstLine="540"/>
        <w:jc w:val="both"/>
      </w:pPr>
    </w:p>
    <w:p w:rsidR="007A45C9" w:rsidRDefault="007A45C9" w:rsidP="007A45C9">
      <w:pPr>
        <w:widowControl w:val="0"/>
        <w:autoSpaceDE w:val="0"/>
        <w:autoSpaceDN w:val="0"/>
        <w:adjustRightInd w:val="0"/>
        <w:ind w:firstLine="540"/>
        <w:jc w:val="both"/>
      </w:pPr>
      <w:r>
        <w:t>Мероприятия Подпрограммы реализуются за счет средств районного бюджета. Объем финансирования Подпрограммы на 201</w:t>
      </w:r>
      <w:r w:rsidR="003717BB">
        <w:t>7 - 2020</w:t>
      </w:r>
      <w:r>
        <w:t xml:space="preserve"> годы составляет всего </w:t>
      </w:r>
      <w:r w:rsidR="003717BB">
        <w:t>4</w:t>
      </w:r>
      <w:r>
        <w:t>0 тыс. рублей, в том числе:  201</w:t>
      </w:r>
      <w:r w:rsidR="003717BB">
        <w:t>7</w:t>
      </w:r>
      <w:r>
        <w:t xml:space="preserve"> год - 10 тыс. рублей, 201</w:t>
      </w:r>
      <w:r w:rsidR="003717BB">
        <w:t>8</w:t>
      </w:r>
      <w:r>
        <w:t>год - 10 тыс. рублей, 201</w:t>
      </w:r>
      <w:r w:rsidR="003717BB">
        <w:t xml:space="preserve">9 </w:t>
      </w:r>
      <w:r>
        <w:t>год - 10 тыс. рублей</w:t>
      </w:r>
      <w:r w:rsidR="003717BB">
        <w:t>, 2020 года – 10 тыс. рублей.</w:t>
      </w:r>
      <w:r>
        <w:t>.</w:t>
      </w:r>
    </w:p>
    <w:p w:rsidR="007A45C9" w:rsidRDefault="007A45C9" w:rsidP="007A45C9">
      <w:pPr>
        <w:widowControl w:val="0"/>
        <w:autoSpaceDE w:val="0"/>
        <w:autoSpaceDN w:val="0"/>
        <w:adjustRightInd w:val="0"/>
        <w:ind w:firstLine="540"/>
        <w:jc w:val="both"/>
      </w:pPr>
      <w:r>
        <w:t xml:space="preserve">Мероприятия, предполагаемые к реализации в соответствии с задачей "Создание условий для снижения правового нигилизма населения, формирование </w:t>
      </w:r>
      <w:proofErr w:type="spellStart"/>
      <w:r>
        <w:t>антикоррупционного</w:t>
      </w:r>
      <w:proofErr w:type="spellEnd"/>
      <w:r>
        <w:t xml:space="preserve"> общественного мнения и нетерпимости к проявлениям коррупции", будут осуществляться за счет средств, выделяемых на обеспечение текущей деятельности органов местного самоупра</w:t>
      </w:r>
      <w:r w:rsidR="003717BB">
        <w:t>в</w:t>
      </w:r>
      <w:r>
        <w:t>ления. Финансирование указанных мероприятий в рамках настоящей Подпрограммы не предполагается.</w:t>
      </w:r>
    </w:p>
    <w:p w:rsidR="007A45C9" w:rsidRDefault="007A45C9" w:rsidP="007A45C9">
      <w:pPr>
        <w:widowControl w:val="0"/>
        <w:autoSpaceDE w:val="0"/>
        <w:autoSpaceDN w:val="0"/>
        <w:adjustRightInd w:val="0"/>
        <w:ind w:firstLine="540"/>
        <w:jc w:val="both"/>
      </w:pPr>
      <w:r>
        <w:t>Мероприятия, планируемые в соответствии с задачей "Обеспечение взаимодействия территориальных органов федеральных органов исполнительной власти, органов исполнительной государственной власти</w:t>
      </w:r>
      <w:r w:rsidR="003717BB">
        <w:t xml:space="preserve"> </w:t>
      </w:r>
      <w:r>
        <w:t xml:space="preserve">Орловской области и органов местного самоуправления Свердловского района Орловской области, а также институтов гражданского общества в сфере противодействия коррупции на территории Свердловского района Орловской области", будут реализованы за счет средств, выделяемых на обеспечение текущей деятельности органов местного </w:t>
      </w:r>
      <w:r w:rsidR="003717BB">
        <w:t>самоуправления</w:t>
      </w:r>
      <w:r>
        <w:t xml:space="preserve"> Свердловского района. Финансирование указанных мероприятий в рамках настоящей Подпрограммы не предполагается.</w:t>
      </w:r>
    </w:p>
    <w:p w:rsidR="007A45C9" w:rsidRPr="007A45C9" w:rsidRDefault="007A45C9" w:rsidP="007A45C9">
      <w:pPr>
        <w:widowControl w:val="0"/>
        <w:autoSpaceDE w:val="0"/>
        <w:autoSpaceDN w:val="0"/>
        <w:adjustRightInd w:val="0"/>
        <w:ind w:firstLine="540"/>
        <w:jc w:val="both"/>
      </w:pPr>
      <w:r>
        <w:t xml:space="preserve">Информация о ресурсном обеспечении Подпрограммы представлена </w:t>
      </w:r>
      <w:r w:rsidRPr="008F7EBE">
        <w:rPr>
          <w:color w:val="000000"/>
        </w:rPr>
        <w:t xml:space="preserve">в </w:t>
      </w:r>
      <w:hyperlink w:anchor="Par2530" w:history="1">
        <w:r w:rsidRPr="008F7EBE">
          <w:rPr>
            <w:color w:val="000000"/>
          </w:rPr>
          <w:t>приложениях 4</w:t>
        </w:r>
      </w:hyperlink>
      <w:r>
        <w:t xml:space="preserve"> и </w:t>
      </w:r>
      <w:hyperlink w:anchor="Par2697" w:history="1"/>
      <w:r>
        <w:t xml:space="preserve">  к настоящей Подпрограмме. Объем финансирования мероприятий Подпрограммы, осуществляемых за счет средств районного бюджета, ежегодно уточняется решением Свердловского ра</w:t>
      </w:r>
      <w:r w:rsidR="003717BB">
        <w:t>йонного Совета народных депутат</w:t>
      </w:r>
      <w:r>
        <w:t>ов о районном бюджете на очередной финансовый год и плановый период.</w:t>
      </w:r>
    </w:p>
    <w:p w:rsidR="007A45C9" w:rsidRDefault="007A45C9" w:rsidP="007A45C9">
      <w:pPr>
        <w:widowControl w:val="0"/>
        <w:autoSpaceDE w:val="0"/>
        <w:autoSpaceDN w:val="0"/>
        <w:adjustRightInd w:val="0"/>
        <w:ind w:firstLine="540"/>
        <w:jc w:val="both"/>
      </w:pPr>
    </w:p>
    <w:p w:rsidR="007A45C9" w:rsidRPr="0088452F" w:rsidRDefault="007A45C9" w:rsidP="007A45C9">
      <w:pPr>
        <w:widowControl w:val="0"/>
        <w:autoSpaceDE w:val="0"/>
        <w:autoSpaceDN w:val="0"/>
        <w:adjustRightInd w:val="0"/>
        <w:jc w:val="center"/>
        <w:outlineLvl w:val="2"/>
        <w:rPr>
          <w:b/>
        </w:rPr>
      </w:pPr>
      <w:bookmarkStart w:id="18" w:name="Par2260"/>
      <w:bookmarkEnd w:id="18"/>
      <w:r>
        <w:rPr>
          <w:b/>
          <w:lang w:val="en-US"/>
        </w:rPr>
        <w:t>VIII</w:t>
      </w:r>
      <w:r w:rsidRPr="0088452F">
        <w:rPr>
          <w:b/>
        </w:rPr>
        <w:t>. Анализ рисков реализации подпрограммы и описание мер</w:t>
      </w:r>
    </w:p>
    <w:p w:rsidR="007A45C9" w:rsidRPr="0088452F" w:rsidRDefault="007A45C9" w:rsidP="007A45C9">
      <w:pPr>
        <w:widowControl w:val="0"/>
        <w:autoSpaceDE w:val="0"/>
        <w:autoSpaceDN w:val="0"/>
        <w:adjustRightInd w:val="0"/>
        <w:jc w:val="center"/>
        <w:rPr>
          <w:b/>
        </w:rPr>
      </w:pPr>
      <w:r w:rsidRPr="0088452F">
        <w:rPr>
          <w:b/>
        </w:rPr>
        <w:t>управления рисками реализации подпрограммы</w:t>
      </w:r>
    </w:p>
    <w:p w:rsidR="007A45C9" w:rsidRDefault="007A45C9" w:rsidP="007A45C9">
      <w:pPr>
        <w:widowControl w:val="0"/>
        <w:autoSpaceDE w:val="0"/>
        <w:autoSpaceDN w:val="0"/>
        <w:adjustRightInd w:val="0"/>
        <w:ind w:firstLine="540"/>
        <w:jc w:val="both"/>
      </w:pPr>
    </w:p>
    <w:p w:rsidR="007A45C9" w:rsidRDefault="007A45C9" w:rsidP="007A45C9">
      <w:pPr>
        <w:widowControl w:val="0"/>
        <w:autoSpaceDE w:val="0"/>
        <w:autoSpaceDN w:val="0"/>
        <w:adjustRightInd w:val="0"/>
        <w:ind w:firstLine="540"/>
        <w:jc w:val="both"/>
      </w:pPr>
      <w:r>
        <w:t>К основным рискам, которые могут повлиять на достижение запланированных результатов, относятся внутренние (организационные) риски).</w:t>
      </w:r>
    </w:p>
    <w:p w:rsidR="007A45C9" w:rsidRDefault="007A45C9" w:rsidP="007A45C9">
      <w:pPr>
        <w:widowControl w:val="0"/>
        <w:autoSpaceDE w:val="0"/>
        <w:autoSpaceDN w:val="0"/>
        <w:adjustRightInd w:val="0"/>
        <w:ind w:firstLine="540"/>
        <w:jc w:val="both"/>
      </w:pPr>
      <w:r>
        <w:lastRenderedPageBreak/>
        <w:t>В целях управления указанными рисками в процессе реализации Подпрограммы предусматриваются:</w:t>
      </w:r>
    </w:p>
    <w:p w:rsidR="007A45C9" w:rsidRDefault="007A45C9" w:rsidP="007A45C9">
      <w:pPr>
        <w:widowControl w:val="0"/>
        <w:autoSpaceDE w:val="0"/>
        <w:autoSpaceDN w:val="0"/>
        <w:adjustRightInd w:val="0"/>
        <w:ind w:firstLine="540"/>
        <w:jc w:val="both"/>
      </w:pPr>
      <w:r>
        <w:t>1) создание эффективной системы управления на основе четкого распределения функций, полномочий и ответственности основных исполнителей Подпрограммы;</w:t>
      </w:r>
    </w:p>
    <w:p w:rsidR="007A45C9" w:rsidRDefault="007A45C9" w:rsidP="007A45C9">
      <w:pPr>
        <w:widowControl w:val="0"/>
        <w:autoSpaceDE w:val="0"/>
        <w:autoSpaceDN w:val="0"/>
        <w:adjustRightInd w:val="0"/>
        <w:ind w:firstLine="540"/>
        <w:jc w:val="both"/>
      </w:pPr>
      <w:r>
        <w:t>2) мониторинг выполнения Подпрограммы, регулярный анализ, ранжирование индикаторов и показателей, а также мероприятий Подпрограммы;</w:t>
      </w:r>
    </w:p>
    <w:p w:rsidR="007A45C9" w:rsidRDefault="007A45C9" w:rsidP="007A45C9">
      <w:pPr>
        <w:widowControl w:val="0"/>
        <w:autoSpaceDE w:val="0"/>
        <w:autoSpaceDN w:val="0"/>
        <w:adjustRightInd w:val="0"/>
        <w:ind w:firstLine="540"/>
        <w:jc w:val="both"/>
      </w:pPr>
      <w:r>
        <w:t>3) корректировка Подпрограммы (при необходимости).</w:t>
      </w:r>
    </w:p>
    <w:p w:rsidR="007A45C9" w:rsidRDefault="007A45C9" w:rsidP="007A45C9">
      <w:pPr>
        <w:widowControl w:val="0"/>
        <w:autoSpaceDE w:val="0"/>
        <w:autoSpaceDN w:val="0"/>
        <w:adjustRightInd w:val="0"/>
        <w:ind w:firstLine="540"/>
        <w:jc w:val="both"/>
      </w:pPr>
    </w:p>
    <w:p w:rsidR="007A45C9" w:rsidRDefault="007A45C9" w:rsidP="007A45C9">
      <w:pPr>
        <w:widowControl w:val="0"/>
        <w:autoSpaceDE w:val="0"/>
        <w:autoSpaceDN w:val="0"/>
        <w:adjustRightInd w:val="0"/>
        <w:ind w:firstLine="540"/>
        <w:jc w:val="both"/>
      </w:pPr>
    </w:p>
    <w:p w:rsidR="007A45C9" w:rsidRDefault="007A45C9" w:rsidP="007A45C9">
      <w:pPr>
        <w:pStyle w:val="ac"/>
        <w:jc w:val="center"/>
        <w:rPr>
          <w:rFonts w:ascii="Times New Roman" w:hAnsi="Times New Roman" w:cs="Times New Roman"/>
          <w:b/>
          <w:sz w:val="24"/>
          <w:szCs w:val="24"/>
        </w:rPr>
      </w:pPr>
    </w:p>
    <w:p w:rsidR="007A45C9" w:rsidRDefault="007A45C9" w:rsidP="007A45C9">
      <w:pPr>
        <w:rPr>
          <w:b/>
          <w:color w:val="000000"/>
          <w:sz w:val="28"/>
          <w:szCs w:val="28"/>
        </w:rPr>
        <w:sectPr w:rsidR="007A45C9" w:rsidSect="007E5E44">
          <w:headerReference w:type="even" r:id="rId55"/>
          <w:headerReference w:type="default" r:id="rId56"/>
          <w:pgSz w:w="11906" w:h="16838"/>
          <w:pgMar w:top="1134" w:right="1134" w:bottom="1134" w:left="1134" w:header="720" w:footer="720" w:gutter="0"/>
          <w:pgNumType w:start="1"/>
          <w:cols w:space="720"/>
          <w:titlePg/>
          <w:docGrid w:linePitch="360"/>
        </w:sectPr>
      </w:pPr>
      <w:bookmarkStart w:id="19" w:name="sub_604"/>
    </w:p>
    <w:bookmarkEnd w:id="19"/>
    <w:p w:rsidR="007A45C9" w:rsidRPr="008F07E1" w:rsidRDefault="007A45C9" w:rsidP="007A45C9">
      <w:pPr>
        <w:ind w:left="10206"/>
        <w:jc w:val="center"/>
      </w:pPr>
      <w:r w:rsidRPr="008F07E1">
        <w:lastRenderedPageBreak/>
        <w:t>Приложение 1</w:t>
      </w:r>
    </w:p>
    <w:p w:rsidR="007A45C9" w:rsidRPr="008F07E1" w:rsidRDefault="007A45C9" w:rsidP="007A45C9">
      <w:pPr>
        <w:ind w:left="10206"/>
        <w:jc w:val="center"/>
      </w:pPr>
      <w:r w:rsidRPr="008F07E1">
        <w:t>к подпрограмме «Противодействие коррупции в Свердловском районе Орловской области на 201</w:t>
      </w:r>
      <w:r w:rsidR="00900FDA">
        <w:t>7</w:t>
      </w:r>
      <w:r w:rsidRPr="008F07E1">
        <w:t>–20</w:t>
      </w:r>
      <w:r w:rsidR="00900FDA">
        <w:t>20</w:t>
      </w:r>
      <w:r w:rsidRPr="008F07E1">
        <w:t xml:space="preserve"> годы»</w:t>
      </w:r>
    </w:p>
    <w:p w:rsidR="007A45C9" w:rsidRPr="008F07E1" w:rsidRDefault="007A45C9" w:rsidP="007A45C9">
      <w:pPr>
        <w:ind w:left="10490"/>
        <w:jc w:val="center"/>
      </w:pPr>
    </w:p>
    <w:p w:rsidR="007A45C9" w:rsidRPr="008F07E1" w:rsidRDefault="007A45C9" w:rsidP="007A45C9">
      <w:pPr>
        <w:autoSpaceDE w:val="0"/>
        <w:jc w:val="center"/>
      </w:pPr>
      <w:r w:rsidRPr="008F07E1">
        <w:t xml:space="preserve">Сведения о показателях (индикаторах)  подпрограммы </w:t>
      </w:r>
    </w:p>
    <w:p w:rsidR="007A45C9" w:rsidRDefault="007A45C9" w:rsidP="007A45C9">
      <w:pPr>
        <w:autoSpaceDE w:val="0"/>
        <w:jc w:val="center"/>
      </w:pPr>
      <w:r w:rsidRPr="008F07E1">
        <w:t>«Противодействие коррупции в Свердловском районе Орловской области на 201</w:t>
      </w:r>
      <w:r w:rsidR="00900FDA">
        <w:t>7</w:t>
      </w:r>
      <w:r w:rsidRPr="008F07E1">
        <w:t>–20</w:t>
      </w:r>
      <w:r w:rsidR="00900FDA">
        <w:t xml:space="preserve">20 </w:t>
      </w:r>
      <w:r w:rsidRPr="008F07E1">
        <w:t>годы» и их значениях</w:t>
      </w:r>
    </w:p>
    <w:p w:rsidR="007A45C9" w:rsidRPr="008F07E1" w:rsidRDefault="007A45C9" w:rsidP="007A45C9">
      <w:pPr>
        <w:autoSpaceDE w:val="0"/>
        <w:jc w:val="center"/>
      </w:pPr>
    </w:p>
    <w:tbl>
      <w:tblPr>
        <w:tblW w:w="14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2112"/>
        <w:gridCol w:w="2112"/>
        <w:gridCol w:w="1559"/>
        <w:gridCol w:w="1701"/>
        <w:gridCol w:w="1559"/>
        <w:gridCol w:w="1519"/>
      </w:tblGrid>
      <w:tr w:rsidR="007A45C9" w:rsidTr="007E5E44">
        <w:tc>
          <w:tcPr>
            <w:tcW w:w="648" w:type="dxa"/>
            <w:vMerge w:val="restart"/>
            <w:vAlign w:val="center"/>
          </w:tcPr>
          <w:p w:rsidR="007A45C9" w:rsidRPr="008F07E1" w:rsidRDefault="007A45C9" w:rsidP="007E5E44">
            <w:pPr>
              <w:suppressAutoHyphens w:val="0"/>
              <w:jc w:val="center"/>
            </w:pPr>
            <w:r w:rsidRPr="008F07E1">
              <w:t>№</w:t>
            </w:r>
          </w:p>
        </w:tc>
        <w:tc>
          <w:tcPr>
            <w:tcW w:w="3600" w:type="dxa"/>
            <w:vMerge w:val="restart"/>
            <w:vAlign w:val="center"/>
          </w:tcPr>
          <w:p w:rsidR="007A45C9" w:rsidRPr="008F07E1" w:rsidRDefault="007A45C9" w:rsidP="007E5E44">
            <w:pPr>
              <w:pStyle w:val="ConsPlusCell"/>
              <w:suppressAutoHyphens/>
              <w:snapToGrid w:val="0"/>
              <w:jc w:val="center"/>
            </w:pPr>
            <w:r>
              <w:t>Показатель (индикатор) (наименование)</w:t>
            </w:r>
          </w:p>
        </w:tc>
        <w:tc>
          <w:tcPr>
            <w:tcW w:w="2112" w:type="dxa"/>
            <w:vMerge w:val="restart"/>
            <w:vAlign w:val="center"/>
          </w:tcPr>
          <w:p w:rsidR="007A45C9" w:rsidRPr="008F07E1" w:rsidRDefault="007A45C9" w:rsidP="007E5E44">
            <w:pPr>
              <w:pStyle w:val="ConsPlusCell"/>
              <w:suppressAutoHyphens/>
              <w:snapToGrid w:val="0"/>
              <w:jc w:val="center"/>
            </w:pPr>
            <w:r>
              <w:t>Единицы измерения</w:t>
            </w:r>
          </w:p>
        </w:tc>
        <w:tc>
          <w:tcPr>
            <w:tcW w:w="8450" w:type="dxa"/>
            <w:gridSpan w:val="5"/>
          </w:tcPr>
          <w:p w:rsidR="007A45C9" w:rsidRDefault="007A45C9" w:rsidP="007E5E44">
            <w:pPr>
              <w:jc w:val="center"/>
            </w:pPr>
            <w:r>
              <w:t>Значения показателей</w:t>
            </w:r>
          </w:p>
        </w:tc>
      </w:tr>
      <w:tr w:rsidR="00900FDA" w:rsidTr="00900FDA">
        <w:tc>
          <w:tcPr>
            <w:tcW w:w="648" w:type="dxa"/>
            <w:vMerge/>
            <w:vAlign w:val="center"/>
          </w:tcPr>
          <w:p w:rsidR="00900FDA" w:rsidRPr="008F07E1" w:rsidRDefault="00900FDA" w:rsidP="007E5E44">
            <w:pPr>
              <w:suppressAutoHyphens w:val="0"/>
              <w:jc w:val="center"/>
            </w:pPr>
          </w:p>
        </w:tc>
        <w:tc>
          <w:tcPr>
            <w:tcW w:w="3600" w:type="dxa"/>
            <w:vMerge/>
            <w:vAlign w:val="center"/>
          </w:tcPr>
          <w:p w:rsidR="00900FDA" w:rsidRDefault="00900FDA" w:rsidP="007E5E44">
            <w:pPr>
              <w:pStyle w:val="ConsPlusCell"/>
              <w:suppressAutoHyphens/>
              <w:snapToGrid w:val="0"/>
              <w:jc w:val="center"/>
            </w:pPr>
          </w:p>
        </w:tc>
        <w:tc>
          <w:tcPr>
            <w:tcW w:w="2112" w:type="dxa"/>
            <w:vMerge/>
            <w:vAlign w:val="center"/>
          </w:tcPr>
          <w:p w:rsidR="00900FDA" w:rsidRDefault="00900FDA" w:rsidP="007E5E44">
            <w:pPr>
              <w:pStyle w:val="ConsPlusCell"/>
              <w:suppressAutoHyphens/>
              <w:snapToGrid w:val="0"/>
              <w:jc w:val="center"/>
            </w:pPr>
          </w:p>
        </w:tc>
        <w:tc>
          <w:tcPr>
            <w:tcW w:w="2112" w:type="dxa"/>
            <w:vAlign w:val="center"/>
          </w:tcPr>
          <w:p w:rsidR="00900FDA" w:rsidRDefault="00900FDA" w:rsidP="007E5E44">
            <w:pPr>
              <w:pStyle w:val="ConsPlusCell"/>
              <w:suppressAutoHyphens/>
              <w:jc w:val="center"/>
            </w:pPr>
            <w:r>
              <w:t xml:space="preserve">Базовый </w:t>
            </w:r>
          </w:p>
          <w:p w:rsidR="00900FDA" w:rsidRPr="008F07E1" w:rsidRDefault="00900FDA" w:rsidP="00900FDA">
            <w:pPr>
              <w:pStyle w:val="ConsPlusCell"/>
              <w:suppressAutoHyphens/>
              <w:jc w:val="center"/>
            </w:pPr>
            <w:r>
              <w:t>2016 год</w:t>
            </w:r>
          </w:p>
        </w:tc>
        <w:tc>
          <w:tcPr>
            <w:tcW w:w="1559" w:type="dxa"/>
            <w:vAlign w:val="center"/>
          </w:tcPr>
          <w:p w:rsidR="00900FDA" w:rsidRPr="008F07E1" w:rsidRDefault="00900FDA" w:rsidP="00900FDA">
            <w:pPr>
              <w:pStyle w:val="ConsPlusCell"/>
              <w:suppressAutoHyphens/>
              <w:jc w:val="center"/>
            </w:pPr>
            <w:r>
              <w:t>2017 год</w:t>
            </w:r>
          </w:p>
        </w:tc>
        <w:tc>
          <w:tcPr>
            <w:tcW w:w="1701" w:type="dxa"/>
            <w:vAlign w:val="center"/>
          </w:tcPr>
          <w:p w:rsidR="00900FDA" w:rsidRPr="008F07E1" w:rsidRDefault="00900FDA" w:rsidP="00900FDA">
            <w:pPr>
              <w:pStyle w:val="ConsPlusCell"/>
              <w:suppressAutoHyphens/>
              <w:jc w:val="center"/>
            </w:pPr>
            <w:r>
              <w:t>2018 год</w:t>
            </w:r>
          </w:p>
        </w:tc>
        <w:tc>
          <w:tcPr>
            <w:tcW w:w="1559" w:type="dxa"/>
            <w:vAlign w:val="center"/>
          </w:tcPr>
          <w:p w:rsidR="00900FDA" w:rsidRPr="008F07E1" w:rsidRDefault="00900FDA" w:rsidP="00900FDA">
            <w:pPr>
              <w:pStyle w:val="ConsPlusCell"/>
              <w:suppressAutoHyphens/>
              <w:jc w:val="center"/>
            </w:pPr>
            <w:r>
              <w:t>2019 год</w:t>
            </w:r>
          </w:p>
        </w:tc>
        <w:tc>
          <w:tcPr>
            <w:tcW w:w="1519" w:type="dxa"/>
            <w:vAlign w:val="center"/>
          </w:tcPr>
          <w:p w:rsidR="00900FDA" w:rsidRPr="008F07E1" w:rsidRDefault="00900FDA" w:rsidP="007E5E44">
            <w:pPr>
              <w:pStyle w:val="ConsPlusCell"/>
              <w:suppressAutoHyphens/>
              <w:jc w:val="center"/>
            </w:pPr>
            <w:r>
              <w:t>2020 год</w:t>
            </w:r>
          </w:p>
        </w:tc>
      </w:tr>
      <w:tr w:rsidR="00900FDA" w:rsidTr="00900FDA">
        <w:tc>
          <w:tcPr>
            <w:tcW w:w="648" w:type="dxa"/>
          </w:tcPr>
          <w:p w:rsidR="00900FDA" w:rsidRPr="008F07E1" w:rsidRDefault="00900FDA" w:rsidP="007E5E44">
            <w:pPr>
              <w:pStyle w:val="ConsPlusCell"/>
              <w:suppressAutoHyphens/>
              <w:jc w:val="center"/>
            </w:pPr>
            <w:r w:rsidRPr="008F07E1">
              <w:t>1</w:t>
            </w:r>
          </w:p>
        </w:tc>
        <w:tc>
          <w:tcPr>
            <w:tcW w:w="3600" w:type="dxa"/>
          </w:tcPr>
          <w:p w:rsidR="00900FDA" w:rsidRPr="008F07E1" w:rsidRDefault="00900FDA" w:rsidP="007E5E44">
            <w:pPr>
              <w:pStyle w:val="ConsPlusCell"/>
              <w:suppressAutoHyphens/>
            </w:pPr>
            <w:r w:rsidRPr="008F07E1">
              <w:t>Количество принятых нормативных правовых актов</w:t>
            </w:r>
            <w:r>
              <w:t xml:space="preserve"> Свердловского района</w:t>
            </w:r>
            <w:r w:rsidRPr="008F07E1">
              <w:t xml:space="preserve"> Орловской области в сфере противодействия коррупции</w:t>
            </w:r>
          </w:p>
        </w:tc>
        <w:tc>
          <w:tcPr>
            <w:tcW w:w="2112" w:type="dxa"/>
            <w:vAlign w:val="center"/>
          </w:tcPr>
          <w:p w:rsidR="00900FDA" w:rsidRPr="008F07E1" w:rsidRDefault="00900FDA" w:rsidP="007E5E44">
            <w:pPr>
              <w:pStyle w:val="ConsPlusCell"/>
              <w:suppressAutoHyphens/>
              <w:jc w:val="center"/>
            </w:pPr>
            <w:r w:rsidRPr="008F07E1">
              <w:t>единиц, нарастающим итогом</w:t>
            </w:r>
          </w:p>
        </w:tc>
        <w:tc>
          <w:tcPr>
            <w:tcW w:w="2112" w:type="dxa"/>
            <w:vAlign w:val="center"/>
          </w:tcPr>
          <w:p w:rsidR="00900FDA" w:rsidRPr="008F07E1" w:rsidRDefault="00900FDA" w:rsidP="00B73550">
            <w:pPr>
              <w:pStyle w:val="ConsPlusCell"/>
              <w:suppressAutoHyphens/>
              <w:jc w:val="center"/>
            </w:pPr>
            <w:r>
              <w:t>1</w:t>
            </w:r>
            <w:r w:rsidR="00B73550">
              <w:t>4</w:t>
            </w:r>
          </w:p>
        </w:tc>
        <w:tc>
          <w:tcPr>
            <w:tcW w:w="1559" w:type="dxa"/>
            <w:vAlign w:val="center"/>
          </w:tcPr>
          <w:p w:rsidR="00900FDA" w:rsidRPr="008F07E1" w:rsidRDefault="00B73550" w:rsidP="007E5E44">
            <w:pPr>
              <w:pStyle w:val="ConsPlusCell"/>
              <w:suppressAutoHyphens/>
              <w:jc w:val="center"/>
            </w:pPr>
            <w:r>
              <w:t>15</w:t>
            </w:r>
          </w:p>
        </w:tc>
        <w:tc>
          <w:tcPr>
            <w:tcW w:w="1701" w:type="dxa"/>
            <w:vAlign w:val="center"/>
          </w:tcPr>
          <w:p w:rsidR="00900FDA" w:rsidRPr="008F07E1" w:rsidRDefault="00B73550" w:rsidP="007E5E44">
            <w:pPr>
              <w:pStyle w:val="ConsPlusCell"/>
              <w:suppressAutoHyphens/>
              <w:jc w:val="center"/>
            </w:pPr>
            <w:r>
              <w:t>16</w:t>
            </w:r>
          </w:p>
        </w:tc>
        <w:tc>
          <w:tcPr>
            <w:tcW w:w="1559" w:type="dxa"/>
            <w:vAlign w:val="center"/>
          </w:tcPr>
          <w:p w:rsidR="00900FDA" w:rsidRPr="008F07E1" w:rsidRDefault="00B73550" w:rsidP="007E5E44">
            <w:pPr>
              <w:pStyle w:val="ConsPlusCell"/>
              <w:suppressAutoHyphens/>
              <w:jc w:val="center"/>
            </w:pPr>
            <w:r>
              <w:t>18</w:t>
            </w:r>
          </w:p>
        </w:tc>
        <w:tc>
          <w:tcPr>
            <w:tcW w:w="1519" w:type="dxa"/>
            <w:vAlign w:val="center"/>
          </w:tcPr>
          <w:p w:rsidR="00900FDA" w:rsidRPr="008F07E1" w:rsidRDefault="00B73550" w:rsidP="007E5E44">
            <w:pPr>
              <w:pStyle w:val="ConsPlusCell"/>
              <w:suppressAutoHyphens/>
              <w:jc w:val="center"/>
            </w:pPr>
            <w:r>
              <w:t>20</w:t>
            </w:r>
          </w:p>
        </w:tc>
      </w:tr>
      <w:tr w:rsidR="00900FDA" w:rsidTr="00900FDA">
        <w:tc>
          <w:tcPr>
            <w:tcW w:w="648" w:type="dxa"/>
          </w:tcPr>
          <w:p w:rsidR="00900FDA" w:rsidRPr="008F07E1" w:rsidRDefault="00900FDA" w:rsidP="007E5E44">
            <w:pPr>
              <w:pStyle w:val="a6"/>
              <w:snapToGrid w:val="0"/>
              <w:jc w:val="center"/>
            </w:pPr>
            <w:r>
              <w:t>2</w:t>
            </w:r>
          </w:p>
        </w:tc>
        <w:tc>
          <w:tcPr>
            <w:tcW w:w="3600" w:type="dxa"/>
          </w:tcPr>
          <w:p w:rsidR="00900FDA" w:rsidRPr="008F07E1" w:rsidRDefault="00900FDA" w:rsidP="007E5E44">
            <w:pPr>
              <w:pStyle w:val="ConsPlusCell"/>
              <w:suppressAutoHyphens/>
            </w:pPr>
            <w:r w:rsidRPr="008F07E1">
              <w:t xml:space="preserve">Количество </w:t>
            </w:r>
            <w:r>
              <w:t>муниципальных</w:t>
            </w:r>
            <w:r w:rsidRPr="008F07E1">
              <w:t xml:space="preserve"> служащих</w:t>
            </w:r>
            <w:r>
              <w:t xml:space="preserve"> Свердловского района</w:t>
            </w:r>
            <w:r w:rsidRPr="008F07E1">
              <w:t xml:space="preserve"> Орловской области, полу</w:t>
            </w:r>
            <w:r w:rsidRPr="008F07E1">
              <w:softHyphen/>
              <w:t>чив</w:t>
            </w:r>
            <w:r w:rsidRPr="008F07E1">
              <w:softHyphen/>
              <w:t>ших дополнительное профес</w:t>
            </w:r>
            <w:r w:rsidRPr="008F07E1">
              <w:softHyphen/>
              <w:t xml:space="preserve">сиональное образование по </w:t>
            </w:r>
            <w:proofErr w:type="spellStart"/>
            <w:r w:rsidRPr="008F07E1">
              <w:t>антикор</w:t>
            </w:r>
            <w:r w:rsidRPr="008F07E1">
              <w:softHyphen/>
              <w:t>рупцион</w:t>
            </w:r>
            <w:r w:rsidRPr="008F07E1">
              <w:softHyphen/>
              <w:t>ной</w:t>
            </w:r>
            <w:proofErr w:type="spellEnd"/>
            <w:r w:rsidRPr="008F07E1">
              <w:t xml:space="preserve"> тематике </w:t>
            </w:r>
          </w:p>
        </w:tc>
        <w:tc>
          <w:tcPr>
            <w:tcW w:w="2112" w:type="dxa"/>
            <w:vAlign w:val="center"/>
          </w:tcPr>
          <w:p w:rsidR="00900FDA" w:rsidRPr="008F07E1" w:rsidRDefault="00900FDA" w:rsidP="007E5E44">
            <w:pPr>
              <w:pStyle w:val="ConsPlusCell"/>
              <w:suppressAutoHyphens/>
              <w:jc w:val="center"/>
            </w:pPr>
            <w:r w:rsidRPr="008F07E1">
              <w:t>человек в год</w:t>
            </w:r>
          </w:p>
        </w:tc>
        <w:tc>
          <w:tcPr>
            <w:tcW w:w="2112" w:type="dxa"/>
            <w:vAlign w:val="center"/>
          </w:tcPr>
          <w:p w:rsidR="00900FDA" w:rsidRPr="008F07E1" w:rsidRDefault="00B73550" w:rsidP="007E5E44">
            <w:pPr>
              <w:pStyle w:val="ConsPlusCell"/>
              <w:suppressAutoHyphens/>
              <w:jc w:val="center"/>
            </w:pPr>
            <w:r>
              <w:t>2</w:t>
            </w:r>
          </w:p>
        </w:tc>
        <w:tc>
          <w:tcPr>
            <w:tcW w:w="1559" w:type="dxa"/>
            <w:vAlign w:val="center"/>
          </w:tcPr>
          <w:p w:rsidR="00900FDA" w:rsidRPr="008F07E1" w:rsidRDefault="00B73550" w:rsidP="007E5E44">
            <w:pPr>
              <w:pStyle w:val="ConsPlusCell"/>
              <w:suppressAutoHyphens/>
              <w:jc w:val="center"/>
            </w:pPr>
            <w:r>
              <w:t>3</w:t>
            </w:r>
          </w:p>
        </w:tc>
        <w:tc>
          <w:tcPr>
            <w:tcW w:w="1701" w:type="dxa"/>
            <w:vAlign w:val="center"/>
          </w:tcPr>
          <w:p w:rsidR="00900FDA" w:rsidRPr="008F07E1" w:rsidRDefault="00B73550" w:rsidP="007E5E44">
            <w:pPr>
              <w:pStyle w:val="ConsPlusCell"/>
              <w:suppressAutoHyphens/>
              <w:jc w:val="center"/>
            </w:pPr>
            <w:r>
              <w:t>5</w:t>
            </w:r>
          </w:p>
        </w:tc>
        <w:tc>
          <w:tcPr>
            <w:tcW w:w="1559" w:type="dxa"/>
            <w:vAlign w:val="center"/>
          </w:tcPr>
          <w:p w:rsidR="00900FDA" w:rsidRPr="008F07E1" w:rsidRDefault="00B73550" w:rsidP="00900FDA">
            <w:pPr>
              <w:pStyle w:val="ConsPlusCell"/>
              <w:suppressAutoHyphens/>
              <w:jc w:val="center"/>
            </w:pPr>
            <w:r>
              <w:t>6</w:t>
            </w:r>
          </w:p>
        </w:tc>
        <w:tc>
          <w:tcPr>
            <w:tcW w:w="1519" w:type="dxa"/>
            <w:vAlign w:val="center"/>
          </w:tcPr>
          <w:p w:rsidR="00900FDA" w:rsidRPr="008F07E1" w:rsidRDefault="00B73550" w:rsidP="007E5E44">
            <w:pPr>
              <w:pStyle w:val="ConsPlusCell"/>
              <w:suppressAutoHyphens/>
              <w:jc w:val="center"/>
            </w:pPr>
            <w:r>
              <w:t>8</w:t>
            </w:r>
          </w:p>
        </w:tc>
      </w:tr>
      <w:tr w:rsidR="00900FDA" w:rsidTr="00900FDA">
        <w:tc>
          <w:tcPr>
            <w:tcW w:w="648" w:type="dxa"/>
          </w:tcPr>
          <w:p w:rsidR="00900FDA" w:rsidRPr="008F07E1" w:rsidRDefault="00900FDA" w:rsidP="007E5E44">
            <w:pPr>
              <w:pStyle w:val="ConsPlusCell"/>
              <w:suppressAutoHyphens/>
              <w:snapToGrid w:val="0"/>
              <w:jc w:val="center"/>
            </w:pPr>
            <w:r>
              <w:t>3</w:t>
            </w:r>
          </w:p>
        </w:tc>
        <w:tc>
          <w:tcPr>
            <w:tcW w:w="3600" w:type="dxa"/>
          </w:tcPr>
          <w:p w:rsidR="00900FDA" w:rsidRPr="008F07E1" w:rsidRDefault="00900FDA" w:rsidP="007E5E44">
            <w:pPr>
              <w:pStyle w:val="ConsPlusCell"/>
              <w:suppressAutoHyphens/>
            </w:pPr>
            <w:r w:rsidRPr="008F07E1">
              <w:t>Количество обращений граж</w:t>
            </w:r>
            <w:r w:rsidRPr="008F07E1">
              <w:softHyphen/>
              <w:t>дан и организаций в орга</w:t>
            </w:r>
            <w:r w:rsidRPr="008F07E1">
              <w:softHyphen/>
              <w:t>ны местного само</w:t>
            </w:r>
            <w:r w:rsidRPr="008F07E1">
              <w:softHyphen/>
              <w:t>управ</w:t>
            </w:r>
            <w:r w:rsidRPr="008F07E1">
              <w:softHyphen/>
              <w:t xml:space="preserve">ления </w:t>
            </w:r>
            <w:r>
              <w:t xml:space="preserve">Свердловского района </w:t>
            </w:r>
            <w:r w:rsidRPr="008F07E1">
              <w:t>Орловской  области по вопро</w:t>
            </w:r>
            <w:r w:rsidRPr="008F07E1">
              <w:softHyphen/>
              <w:t>сам  кор</w:t>
            </w:r>
            <w:r w:rsidRPr="008F07E1">
              <w:softHyphen/>
              <w:t>руп</w:t>
            </w:r>
            <w:r w:rsidRPr="008F07E1">
              <w:softHyphen/>
              <w:t>ци</w:t>
            </w:r>
            <w:r w:rsidRPr="008F07E1">
              <w:softHyphen/>
              <w:t>онных прояв</w:t>
            </w:r>
            <w:r w:rsidRPr="008F07E1">
              <w:softHyphen/>
              <w:t>лений со сто</w:t>
            </w:r>
            <w:r w:rsidRPr="008F07E1">
              <w:softHyphen/>
              <w:t>роны муни</w:t>
            </w:r>
            <w:r w:rsidRPr="008F07E1">
              <w:softHyphen/>
              <w:t>ци</w:t>
            </w:r>
            <w:r w:rsidRPr="008F07E1">
              <w:softHyphen/>
              <w:t>паль</w:t>
            </w:r>
            <w:r w:rsidRPr="008F07E1">
              <w:softHyphen/>
              <w:t xml:space="preserve">ных  служащих </w:t>
            </w:r>
            <w:r>
              <w:t xml:space="preserve">Свердловского района </w:t>
            </w:r>
            <w:r w:rsidRPr="008F07E1">
              <w:t>Орлов</w:t>
            </w:r>
            <w:r w:rsidRPr="008F07E1">
              <w:softHyphen/>
              <w:t>ской области</w:t>
            </w:r>
          </w:p>
        </w:tc>
        <w:tc>
          <w:tcPr>
            <w:tcW w:w="2112" w:type="dxa"/>
            <w:vAlign w:val="center"/>
          </w:tcPr>
          <w:p w:rsidR="00900FDA" w:rsidRPr="008F07E1" w:rsidRDefault="00900FDA" w:rsidP="007E5E44">
            <w:pPr>
              <w:pStyle w:val="ConsPlusCell"/>
              <w:suppressAutoHyphens/>
              <w:jc w:val="center"/>
            </w:pPr>
            <w:r w:rsidRPr="008F07E1">
              <w:t>единиц в год</w:t>
            </w:r>
          </w:p>
        </w:tc>
        <w:tc>
          <w:tcPr>
            <w:tcW w:w="2112" w:type="dxa"/>
            <w:vAlign w:val="center"/>
          </w:tcPr>
          <w:p w:rsidR="00900FDA" w:rsidRPr="008F07E1" w:rsidRDefault="00900FDA" w:rsidP="007E5E44">
            <w:pPr>
              <w:pStyle w:val="ConsPlusCell"/>
              <w:suppressAutoHyphens/>
              <w:jc w:val="center"/>
            </w:pPr>
            <w:r>
              <w:t>-</w:t>
            </w:r>
          </w:p>
        </w:tc>
        <w:tc>
          <w:tcPr>
            <w:tcW w:w="1559" w:type="dxa"/>
            <w:vAlign w:val="center"/>
          </w:tcPr>
          <w:p w:rsidR="00900FDA" w:rsidRPr="008F07E1" w:rsidRDefault="00900FDA" w:rsidP="007E5E44">
            <w:pPr>
              <w:pStyle w:val="ConsPlusCell"/>
              <w:suppressAutoHyphens/>
              <w:jc w:val="center"/>
            </w:pPr>
            <w:r>
              <w:t>1</w:t>
            </w:r>
          </w:p>
        </w:tc>
        <w:tc>
          <w:tcPr>
            <w:tcW w:w="1701" w:type="dxa"/>
            <w:vAlign w:val="center"/>
          </w:tcPr>
          <w:p w:rsidR="00900FDA" w:rsidRPr="008F07E1" w:rsidRDefault="00900FDA" w:rsidP="007E5E44">
            <w:pPr>
              <w:pStyle w:val="ConsPlusCell"/>
              <w:suppressAutoHyphens/>
              <w:jc w:val="center"/>
            </w:pPr>
            <w:r>
              <w:t>2</w:t>
            </w:r>
          </w:p>
        </w:tc>
        <w:tc>
          <w:tcPr>
            <w:tcW w:w="1559" w:type="dxa"/>
            <w:vAlign w:val="center"/>
          </w:tcPr>
          <w:p w:rsidR="00900FDA" w:rsidRPr="008F07E1" w:rsidRDefault="00B73550" w:rsidP="00900FDA">
            <w:pPr>
              <w:pStyle w:val="ConsPlusCell"/>
              <w:suppressAutoHyphens/>
              <w:jc w:val="center"/>
            </w:pPr>
            <w:r>
              <w:t>2</w:t>
            </w:r>
          </w:p>
        </w:tc>
        <w:tc>
          <w:tcPr>
            <w:tcW w:w="1519" w:type="dxa"/>
            <w:vAlign w:val="center"/>
          </w:tcPr>
          <w:p w:rsidR="00900FDA" w:rsidRPr="008F07E1" w:rsidRDefault="00900FDA" w:rsidP="007E5E44">
            <w:pPr>
              <w:pStyle w:val="ConsPlusCell"/>
              <w:suppressAutoHyphens/>
              <w:jc w:val="center"/>
            </w:pPr>
            <w:r>
              <w:t>3</w:t>
            </w:r>
          </w:p>
        </w:tc>
      </w:tr>
      <w:tr w:rsidR="00900FDA" w:rsidTr="00900FDA">
        <w:tc>
          <w:tcPr>
            <w:tcW w:w="648" w:type="dxa"/>
          </w:tcPr>
          <w:p w:rsidR="00900FDA" w:rsidRPr="008F07E1" w:rsidRDefault="00900FDA" w:rsidP="007E5E44">
            <w:pPr>
              <w:pStyle w:val="ConsPlusCell"/>
              <w:suppressAutoHyphens/>
              <w:snapToGrid w:val="0"/>
              <w:jc w:val="center"/>
            </w:pPr>
            <w:r>
              <w:t>4</w:t>
            </w:r>
          </w:p>
        </w:tc>
        <w:tc>
          <w:tcPr>
            <w:tcW w:w="3600" w:type="dxa"/>
          </w:tcPr>
          <w:p w:rsidR="00900FDA" w:rsidRPr="008F07E1" w:rsidRDefault="00900FDA" w:rsidP="007E5E44">
            <w:pPr>
              <w:pStyle w:val="ConsPlusCell"/>
              <w:suppressAutoHyphens/>
            </w:pPr>
            <w:r w:rsidRPr="008F07E1">
              <w:t>Количество проведенных мо</w:t>
            </w:r>
            <w:r w:rsidRPr="008F07E1">
              <w:softHyphen/>
              <w:t>ни</w:t>
            </w:r>
            <w:r w:rsidRPr="008F07E1">
              <w:softHyphen/>
              <w:t xml:space="preserve">торингов коррупционных факторов и эффективности мер </w:t>
            </w:r>
            <w:proofErr w:type="spellStart"/>
            <w:r w:rsidRPr="008F07E1">
              <w:lastRenderedPageBreak/>
              <w:t>антикоррупционной</w:t>
            </w:r>
            <w:proofErr w:type="spellEnd"/>
            <w:r w:rsidRPr="008F07E1">
              <w:t xml:space="preserve"> поли</w:t>
            </w:r>
            <w:r w:rsidRPr="008F07E1">
              <w:softHyphen/>
              <w:t xml:space="preserve">тики </w:t>
            </w:r>
          </w:p>
        </w:tc>
        <w:tc>
          <w:tcPr>
            <w:tcW w:w="2112" w:type="dxa"/>
            <w:vAlign w:val="center"/>
          </w:tcPr>
          <w:p w:rsidR="00900FDA" w:rsidRPr="008F07E1" w:rsidRDefault="00900FDA" w:rsidP="007E5E44">
            <w:pPr>
              <w:pStyle w:val="ConsPlusCell"/>
              <w:suppressAutoHyphens/>
              <w:jc w:val="center"/>
            </w:pPr>
            <w:r w:rsidRPr="008F07E1">
              <w:lastRenderedPageBreak/>
              <w:t>единиц в год</w:t>
            </w:r>
          </w:p>
        </w:tc>
        <w:tc>
          <w:tcPr>
            <w:tcW w:w="2112" w:type="dxa"/>
            <w:vAlign w:val="center"/>
          </w:tcPr>
          <w:p w:rsidR="00900FDA" w:rsidRPr="008F07E1" w:rsidRDefault="00900FDA" w:rsidP="007E5E44">
            <w:pPr>
              <w:pStyle w:val="ConsPlusCell"/>
              <w:suppressAutoHyphens/>
              <w:jc w:val="center"/>
            </w:pPr>
            <w:r w:rsidRPr="008F07E1">
              <w:t>1</w:t>
            </w:r>
          </w:p>
        </w:tc>
        <w:tc>
          <w:tcPr>
            <w:tcW w:w="1559" w:type="dxa"/>
            <w:vAlign w:val="center"/>
          </w:tcPr>
          <w:p w:rsidR="00900FDA" w:rsidRPr="008F07E1" w:rsidRDefault="00900FDA" w:rsidP="007E5E44">
            <w:pPr>
              <w:pStyle w:val="ConsPlusCell"/>
              <w:suppressAutoHyphens/>
              <w:jc w:val="center"/>
            </w:pPr>
            <w:r w:rsidRPr="008F07E1">
              <w:t>1</w:t>
            </w:r>
          </w:p>
        </w:tc>
        <w:tc>
          <w:tcPr>
            <w:tcW w:w="1701" w:type="dxa"/>
            <w:vAlign w:val="center"/>
          </w:tcPr>
          <w:p w:rsidR="00900FDA" w:rsidRPr="008F07E1" w:rsidRDefault="00900FDA" w:rsidP="007E5E44">
            <w:pPr>
              <w:pStyle w:val="ConsPlusCell"/>
              <w:suppressAutoHyphens/>
              <w:jc w:val="center"/>
            </w:pPr>
            <w:r w:rsidRPr="008F07E1">
              <w:t>1</w:t>
            </w:r>
          </w:p>
        </w:tc>
        <w:tc>
          <w:tcPr>
            <w:tcW w:w="1559" w:type="dxa"/>
            <w:vAlign w:val="center"/>
          </w:tcPr>
          <w:p w:rsidR="00900FDA" w:rsidRPr="008F07E1" w:rsidRDefault="00B73550" w:rsidP="00900FDA">
            <w:pPr>
              <w:pStyle w:val="ConsPlusCell"/>
              <w:suppressAutoHyphens/>
              <w:jc w:val="center"/>
            </w:pPr>
            <w:r>
              <w:t>1</w:t>
            </w:r>
          </w:p>
        </w:tc>
        <w:tc>
          <w:tcPr>
            <w:tcW w:w="1519" w:type="dxa"/>
            <w:vAlign w:val="center"/>
          </w:tcPr>
          <w:p w:rsidR="00900FDA" w:rsidRPr="008F07E1" w:rsidRDefault="00900FDA" w:rsidP="007E5E44">
            <w:pPr>
              <w:pStyle w:val="ConsPlusCell"/>
              <w:suppressAutoHyphens/>
              <w:jc w:val="center"/>
            </w:pPr>
            <w:r w:rsidRPr="008F07E1">
              <w:t>1</w:t>
            </w:r>
          </w:p>
        </w:tc>
      </w:tr>
      <w:tr w:rsidR="00900FDA" w:rsidTr="00B73550">
        <w:tc>
          <w:tcPr>
            <w:tcW w:w="648" w:type="dxa"/>
          </w:tcPr>
          <w:p w:rsidR="00900FDA" w:rsidRPr="008F07E1" w:rsidRDefault="00900FDA" w:rsidP="007E5E44">
            <w:pPr>
              <w:pStyle w:val="ConsPlusCell"/>
              <w:suppressAutoHyphens/>
              <w:snapToGrid w:val="0"/>
              <w:jc w:val="center"/>
            </w:pPr>
            <w:r>
              <w:lastRenderedPageBreak/>
              <w:t>5</w:t>
            </w:r>
          </w:p>
        </w:tc>
        <w:tc>
          <w:tcPr>
            <w:tcW w:w="3600" w:type="dxa"/>
          </w:tcPr>
          <w:p w:rsidR="00900FDA" w:rsidRPr="008F07E1" w:rsidRDefault="00900FDA" w:rsidP="007E5E44">
            <w:pPr>
              <w:pStyle w:val="ConsPlusCell"/>
              <w:suppressAutoHyphens/>
            </w:pPr>
            <w:r w:rsidRPr="008F07E1">
              <w:t xml:space="preserve">Количество информационно- аналитических материалов </w:t>
            </w:r>
            <w:proofErr w:type="spellStart"/>
            <w:r w:rsidRPr="008F07E1">
              <w:t>антикоррупционной</w:t>
            </w:r>
            <w:proofErr w:type="spellEnd"/>
            <w:r w:rsidRPr="008F07E1">
              <w:t xml:space="preserve"> направленности, размещенных в </w:t>
            </w:r>
            <w:r>
              <w:t>газете Свердловского района «Сельская новь»</w:t>
            </w:r>
          </w:p>
        </w:tc>
        <w:tc>
          <w:tcPr>
            <w:tcW w:w="2112" w:type="dxa"/>
            <w:vAlign w:val="center"/>
          </w:tcPr>
          <w:p w:rsidR="00900FDA" w:rsidRPr="008F07E1" w:rsidRDefault="00900FDA" w:rsidP="007E5E44">
            <w:pPr>
              <w:pStyle w:val="ConsPlusCell"/>
              <w:suppressAutoHyphens/>
              <w:jc w:val="center"/>
            </w:pPr>
            <w:r w:rsidRPr="008F07E1">
              <w:t xml:space="preserve">единиц в </w:t>
            </w:r>
          </w:p>
        </w:tc>
        <w:tc>
          <w:tcPr>
            <w:tcW w:w="2112" w:type="dxa"/>
            <w:vAlign w:val="center"/>
          </w:tcPr>
          <w:p w:rsidR="00900FDA" w:rsidRPr="008F07E1" w:rsidRDefault="00B73550" w:rsidP="007E5E44">
            <w:pPr>
              <w:pStyle w:val="ConsPlusCell"/>
              <w:suppressAutoHyphens/>
              <w:jc w:val="center"/>
            </w:pPr>
            <w:r>
              <w:t>3</w:t>
            </w:r>
          </w:p>
        </w:tc>
        <w:tc>
          <w:tcPr>
            <w:tcW w:w="1559" w:type="dxa"/>
            <w:vAlign w:val="center"/>
          </w:tcPr>
          <w:p w:rsidR="00900FDA" w:rsidRPr="008F07E1" w:rsidRDefault="00B73550" w:rsidP="007E5E44">
            <w:pPr>
              <w:pStyle w:val="ConsPlusCell"/>
              <w:suppressAutoHyphens/>
              <w:jc w:val="center"/>
            </w:pPr>
            <w:r>
              <w:t>3</w:t>
            </w:r>
          </w:p>
        </w:tc>
        <w:tc>
          <w:tcPr>
            <w:tcW w:w="1701" w:type="dxa"/>
            <w:vAlign w:val="center"/>
          </w:tcPr>
          <w:p w:rsidR="00900FDA" w:rsidRPr="008F07E1" w:rsidRDefault="00900FDA" w:rsidP="007E5E44">
            <w:pPr>
              <w:pStyle w:val="ConsPlusCell"/>
              <w:suppressAutoHyphens/>
              <w:jc w:val="center"/>
            </w:pPr>
            <w:r>
              <w:t>4</w:t>
            </w:r>
          </w:p>
        </w:tc>
        <w:tc>
          <w:tcPr>
            <w:tcW w:w="1559" w:type="dxa"/>
            <w:vAlign w:val="center"/>
          </w:tcPr>
          <w:p w:rsidR="00900FDA" w:rsidRPr="008F07E1" w:rsidRDefault="00B73550" w:rsidP="00900FDA">
            <w:pPr>
              <w:pStyle w:val="ConsPlusCell"/>
              <w:suppressAutoHyphens/>
              <w:jc w:val="center"/>
            </w:pPr>
            <w:r>
              <w:t>4</w:t>
            </w:r>
          </w:p>
        </w:tc>
        <w:tc>
          <w:tcPr>
            <w:tcW w:w="1519" w:type="dxa"/>
            <w:vAlign w:val="center"/>
          </w:tcPr>
          <w:p w:rsidR="00900FDA" w:rsidRPr="008F07E1" w:rsidRDefault="00900FDA" w:rsidP="007E5E44">
            <w:pPr>
              <w:pStyle w:val="ConsPlusCell"/>
              <w:suppressAutoHyphens/>
              <w:jc w:val="center"/>
            </w:pPr>
            <w:r>
              <w:t>5</w:t>
            </w:r>
          </w:p>
        </w:tc>
      </w:tr>
      <w:tr w:rsidR="00900FDA" w:rsidTr="00B73550">
        <w:tc>
          <w:tcPr>
            <w:tcW w:w="648" w:type="dxa"/>
          </w:tcPr>
          <w:p w:rsidR="00900FDA" w:rsidRPr="008F07E1" w:rsidRDefault="00900FDA" w:rsidP="007E5E44">
            <w:pPr>
              <w:pStyle w:val="ConsPlusCell"/>
              <w:suppressAutoHyphens/>
              <w:snapToGrid w:val="0"/>
              <w:jc w:val="center"/>
            </w:pPr>
            <w:r>
              <w:t>6</w:t>
            </w:r>
          </w:p>
        </w:tc>
        <w:tc>
          <w:tcPr>
            <w:tcW w:w="3600" w:type="dxa"/>
          </w:tcPr>
          <w:p w:rsidR="00900FDA" w:rsidRPr="008F07E1" w:rsidRDefault="00900FDA" w:rsidP="007E5E44">
            <w:pPr>
              <w:pStyle w:val="ConsPlusCell"/>
              <w:suppressAutoHyphens/>
            </w:pPr>
            <w:r w:rsidRPr="008F07E1">
              <w:t xml:space="preserve">Количество информационно- аналитических материалов </w:t>
            </w:r>
            <w:proofErr w:type="spellStart"/>
            <w:r w:rsidRPr="008F07E1">
              <w:t>анти</w:t>
            </w:r>
            <w:r w:rsidRPr="008F07E1">
              <w:softHyphen/>
              <w:t>коррупционной</w:t>
            </w:r>
            <w:proofErr w:type="spellEnd"/>
            <w:r w:rsidRPr="008F07E1">
              <w:t xml:space="preserve"> направ</w:t>
            </w:r>
            <w:r w:rsidRPr="008F07E1">
              <w:softHyphen/>
              <w:t>ленности, размещенных на официальн</w:t>
            </w:r>
            <w:r>
              <w:t>ом сайте администрации Свердловского района</w:t>
            </w:r>
          </w:p>
        </w:tc>
        <w:tc>
          <w:tcPr>
            <w:tcW w:w="2112" w:type="dxa"/>
            <w:vAlign w:val="center"/>
          </w:tcPr>
          <w:p w:rsidR="00900FDA" w:rsidRPr="008F07E1" w:rsidRDefault="00900FDA" w:rsidP="007E5E44">
            <w:pPr>
              <w:pStyle w:val="ConsPlusCell"/>
              <w:suppressAutoHyphens/>
              <w:jc w:val="center"/>
            </w:pPr>
            <w:r w:rsidRPr="008F07E1">
              <w:t>единиц в год</w:t>
            </w:r>
          </w:p>
        </w:tc>
        <w:tc>
          <w:tcPr>
            <w:tcW w:w="2112" w:type="dxa"/>
            <w:vAlign w:val="center"/>
          </w:tcPr>
          <w:p w:rsidR="00900FDA" w:rsidRPr="008F07E1" w:rsidRDefault="00900FDA" w:rsidP="007E5E44">
            <w:pPr>
              <w:pStyle w:val="ConsPlusCell"/>
              <w:suppressAutoHyphens/>
              <w:jc w:val="center"/>
            </w:pPr>
            <w:r>
              <w:t>2</w:t>
            </w:r>
          </w:p>
        </w:tc>
        <w:tc>
          <w:tcPr>
            <w:tcW w:w="1559" w:type="dxa"/>
            <w:vAlign w:val="center"/>
          </w:tcPr>
          <w:p w:rsidR="00900FDA" w:rsidRPr="008F07E1" w:rsidRDefault="00900FDA" w:rsidP="007E5E44">
            <w:pPr>
              <w:pStyle w:val="ConsPlusCell"/>
              <w:suppressAutoHyphens/>
              <w:jc w:val="center"/>
            </w:pPr>
            <w:r>
              <w:t>3</w:t>
            </w:r>
          </w:p>
        </w:tc>
        <w:tc>
          <w:tcPr>
            <w:tcW w:w="1701" w:type="dxa"/>
            <w:vAlign w:val="center"/>
          </w:tcPr>
          <w:p w:rsidR="00900FDA" w:rsidRPr="008F07E1" w:rsidRDefault="00900FDA" w:rsidP="007E5E44">
            <w:pPr>
              <w:pStyle w:val="ConsPlusCell"/>
              <w:suppressAutoHyphens/>
              <w:jc w:val="center"/>
            </w:pPr>
            <w:r>
              <w:t>4</w:t>
            </w:r>
          </w:p>
        </w:tc>
        <w:tc>
          <w:tcPr>
            <w:tcW w:w="1559" w:type="dxa"/>
            <w:vAlign w:val="center"/>
          </w:tcPr>
          <w:p w:rsidR="00900FDA" w:rsidRPr="008F07E1" w:rsidRDefault="00B73550" w:rsidP="00900FDA">
            <w:pPr>
              <w:pStyle w:val="ConsPlusCell"/>
              <w:suppressAutoHyphens/>
              <w:jc w:val="center"/>
            </w:pPr>
            <w:r>
              <w:t>4</w:t>
            </w:r>
          </w:p>
        </w:tc>
        <w:tc>
          <w:tcPr>
            <w:tcW w:w="1519" w:type="dxa"/>
            <w:vAlign w:val="center"/>
          </w:tcPr>
          <w:p w:rsidR="00900FDA" w:rsidRPr="008F07E1" w:rsidRDefault="00900FDA" w:rsidP="007E5E44">
            <w:pPr>
              <w:pStyle w:val="ConsPlusCell"/>
              <w:suppressAutoHyphens/>
              <w:jc w:val="center"/>
            </w:pPr>
            <w:r>
              <w:t>5</w:t>
            </w:r>
          </w:p>
        </w:tc>
      </w:tr>
      <w:tr w:rsidR="00900FDA" w:rsidTr="00B73550">
        <w:tc>
          <w:tcPr>
            <w:tcW w:w="648" w:type="dxa"/>
          </w:tcPr>
          <w:p w:rsidR="00900FDA" w:rsidRPr="008F07E1" w:rsidRDefault="00900FDA" w:rsidP="007E5E44">
            <w:pPr>
              <w:pStyle w:val="ConsPlusCell"/>
              <w:suppressAutoHyphens/>
              <w:snapToGrid w:val="0"/>
              <w:jc w:val="center"/>
            </w:pPr>
            <w:r>
              <w:t>7</w:t>
            </w:r>
          </w:p>
        </w:tc>
        <w:tc>
          <w:tcPr>
            <w:tcW w:w="3600" w:type="dxa"/>
          </w:tcPr>
          <w:p w:rsidR="00900FDA" w:rsidRPr="008F07E1" w:rsidRDefault="00900FDA" w:rsidP="007E5E44">
            <w:pPr>
              <w:pStyle w:val="ConsPlusCell"/>
              <w:suppressAutoHyphens/>
            </w:pPr>
            <w:r w:rsidRPr="008F07E1">
              <w:t xml:space="preserve">Количество заседаний </w:t>
            </w:r>
            <w:proofErr w:type="spellStart"/>
            <w:r w:rsidRPr="008F07E1">
              <w:t>антикоррупционной</w:t>
            </w:r>
            <w:proofErr w:type="spellEnd"/>
            <w:r w:rsidRPr="008F07E1">
              <w:t xml:space="preserve"> комиссии администрации Свердловского района Орловской области</w:t>
            </w:r>
          </w:p>
        </w:tc>
        <w:tc>
          <w:tcPr>
            <w:tcW w:w="2112" w:type="dxa"/>
            <w:vAlign w:val="center"/>
          </w:tcPr>
          <w:p w:rsidR="00900FDA" w:rsidRPr="008F07E1" w:rsidRDefault="00900FDA" w:rsidP="007E5E44">
            <w:pPr>
              <w:pStyle w:val="ConsPlusCell"/>
              <w:suppressAutoHyphens/>
              <w:jc w:val="center"/>
            </w:pPr>
            <w:r w:rsidRPr="008F07E1">
              <w:t>единиц в год</w:t>
            </w:r>
          </w:p>
        </w:tc>
        <w:tc>
          <w:tcPr>
            <w:tcW w:w="2112" w:type="dxa"/>
            <w:vAlign w:val="center"/>
          </w:tcPr>
          <w:p w:rsidR="00900FDA" w:rsidRPr="008F07E1" w:rsidRDefault="00900FDA" w:rsidP="007E5E44">
            <w:pPr>
              <w:pStyle w:val="ConsPlusCell"/>
              <w:suppressAutoHyphens/>
              <w:jc w:val="center"/>
            </w:pPr>
            <w:r w:rsidRPr="008F07E1">
              <w:t>3</w:t>
            </w:r>
          </w:p>
        </w:tc>
        <w:tc>
          <w:tcPr>
            <w:tcW w:w="1559" w:type="dxa"/>
            <w:vAlign w:val="center"/>
          </w:tcPr>
          <w:p w:rsidR="00900FDA" w:rsidRPr="008F07E1" w:rsidRDefault="00900FDA" w:rsidP="007E5E44">
            <w:pPr>
              <w:pStyle w:val="ConsPlusCell"/>
              <w:suppressAutoHyphens/>
              <w:jc w:val="center"/>
            </w:pPr>
            <w:r w:rsidRPr="008F07E1">
              <w:t>4</w:t>
            </w:r>
          </w:p>
        </w:tc>
        <w:tc>
          <w:tcPr>
            <w:tcW w:w="1701" w:type="dxa"/>
            <w:vAlign w:val="center"/>
          </w:tcPr>
          <w:p w:rsidR="00900FDA" w:rsidRPr="008F07E1" w:rsidRDefault="00900FDA" w:rsidP="007E5E44">
            <w:pPr>
              <w:pStyle w:val="ConsPlusCell"/>
              <w:suppressAutoHyphens/>
              <w:jc w:val="center"/>
            </w:pPr>
            <w:r w:rsidRPr="008F07E1">
              <w:t>4</w:t>
            </w:r>
          </w:p>
        </w:tc>
        <w:tc>
          <w:tcPr>
            <w:tcW w:w="1559" w:type="dxa"/>
            <w:vAlign w:val="center"/>
          </w:tcPr>
          <w:p w:rsidR="00900FDA" w:rsidRPr="008F07E1" w:rsidRDefault="00C00854" w:rsidP="00900FDA">
            <w:pPr>
              <w:pStyle w:val="ConsPlusCell"/>
              <w:suppressAutoHyphens/>
              <w:jc w:val="center"/>
            </w:pPr>
            <w:r>
              <w:t>4</w:t>
            </w:r>
          </w:p>
        </w:tc>
        <w:tc>
          <w:tcPr>
            <w:tcW w:w="1519" w:type="dxa"/>
            <w:vAlign w:val="center"/>
          </w:tcPr>
          <w:p w:rsidR="00900FDA" w:rsidRPr="008F07E1" w:rsidRDefault="00900FDA" w:rsidP="007E5E44">
            <w:pPr>
              <w:pStyle w:val="ConsPlusCell"/>
              <w:suppressAutoHyphens/>
              <w:jc w:val="center"/>
            </w:pPr>
            <w:r w:rsidRPr="008F07E1">
              <w:t>4</w:t>
            </w:r>
          </w:p>
        </w:tc>
      </w:tr>
    </w:tbl>
    <w:p w:rsidR="007A45C9" w:rsidRDefault="007A45C9" w:rsidP="007A45C9"/>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Default="007A45C9" w:rsidP="007A45C9">
      <w:pPr>
        <w:ind w:left="10206"/>
        <w:jc w:val="center"/>
      </w:pPr>
    </w:p>
    <w:p w:rsidR="007A45C9" w:rsidRPr="00417189" w:rsidRDefault="007A45C9" w:rsidP="007A45C9">
      <w:pPr>
        <w:ind w:left="10206"/>
        <w:jc w:val="center"/>
      </w:pPr>
      <w:r w:rsidRPr="00417189">
        <w:lastRenderedPageBreak/>
        <w:t>Приложение 2</w:t>
      </w:r>
    </w:p>
    <w:p w:rsidR="007A45C9" w:rsidRPr="00417189" w:rsidRDefault="007A45C9" w:rsidP="007A45C9">
      <w:pPr>
        <w:ind w:left="10206"/>
        <w:jc w:val="center"/>
      </w:pPr>
      <w:r w:rsidRPr="00417189">
        <w:t>к подпрограмме «Противодействие коррупции в Свердловском районе Орловской области на 201</w:t>
      </w:r>
      <w:r w:rsidR="00C00854">
        <w:t>7–2020</w:t>
      </w:r>
      <w:r w:rsidRPr="00417189">
        <w:t xml:space="preserve"> годы»</w:t>
      </w:r>
    </w:p>
    <w:p w:rsidR="007A45C9" w:rsidRPr="00417189" w:rsidRDefault="007A45C9" w:rsidP="007A45C9">
      <w:pPr>
        <w:keepNext/>
        <w:autoSpaceDE w:val="0"/>
        <w:jc w:val="right"/>
      </w:pPr>
    </w:p>
    <w:p w:rsidR="007A45C9" w:rsidRDefault="007A45C9" w:rsidP="007A45C9">
      <w:pPr>
        <w:keepNext/>
        <w:autoSpaceDE w:val="0"/>
        <w:jc w:val="center"/>
      </w:pPr>
      <w:r w:rsidRPr="00417189">
        <w:t xml:space="preserve">Перечень основных мероприятий Подпрограммы </w:t>
      </w:r>
      <w:r>
        <w:t xml:space="preserve"> </w:t>
      </w:r>
      <w:r w:rsidRPr="008F07E1">
        <w:t xml:space="preserve">«Противодействие коррупции в Свердловском районе Орловской области </w:t>
      </w:r>
    </w:p>
    <w:p w:rsidR="007A45C9" w:rsidRDefault="007A45C9" w:rsidP="007A45C9">
      <w:pPr>
        <w:keepNext/>
        <w:autoSpaceDE w:val="0"/>
        <w:jc w:val="center"/>
      </w:pPr>
      <w:r w:rsidRPr="008F07E1">
        <w:t>на 201</w:t>
      </w:r>
      <w:r w:rsidR="00C00854">
        <w:t>7</w:t>
      </w:r>
      <w:r w:rsidRPr="008F07E1">
        <w:t>–20</w:t>
      </w:r>
      <w:r w:rsidR="00C00854">
        <w:t>20</w:t>
      </w:r>
      <w:r w:rsidRPr="008F07E1">
        <w:t xml:space="preserve"> годы»</w:t>
      </w:r>
    </w:p>
    <w:p w:rsidR="007A45C9" w:rsidRPr="00417189" w:rsidRDefault="007A45C9" w:rsidP="007A45C9">
      <w:pPr>
        <w:keepNext/>
        <w:autoSpaceDE w:val="0"/>
        <w:jc w:val="center"/>
      </w:pPr>
    </w:p>
    <w:tbl>
      <w:tblPr>
        <w:tblW w:w="15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
        <w:gridCol w:w="3252"/>
        <w:gridCol w:w="2327"/>
        <w:gridCol w:w="905"/>
        <w:gridCol w:w="1079"/>
        <w:gridCol w:w="2382"/>
        <w:gridCol w:w="2181"/>
        <w:gridCol w:w="2437"/>
      </w:tblGrid>
      <w:tr w:rsidR="007A45C9" w:rsidTr="00F32F7C">
        <w:trPr>
          <w:trHeight w:val="499"/>
        </w:trPr>
        <w:tc>
          <w:tcPr>
            <w:tcW w:w="456" w:type="dxa"/>
            <w:vMerge w:val="restart"/>
            <w:vAlign w:val="center"/>
          </w:tcPr>
          <w:p w:rsidR="007A45C9" w:rsidRPr="00417189" w:rsidRDefault="007A45C9" w:rsidP="007E5E44">
            <w:pPr>
              <w:jc w:val="center"/>
            </w:pPr>
            <w:r w:rsidRPr="00417189">
              <w:t>№</w:t>
            </w:r>
          </w:p>
        </w:tc>
        <w:tc>
          <w:tcPr>
            <w:tcW w:w="3252" w:type="dxa"/>
            <w:vMerge w:val="restart"/>
            <w:vAlign w:val="center"/>
          </w:tcPr>
          <w:p w:rsidR="007A45C9" w:rsidRPr="00417189" w:rsidRDefault="007A45C9" w:rsidP="007E5E44">
            <w:pPr>
              <w:jc w:val="center"/>
            </w:pPr>
            <w:r w:rsidRPr="00417189">
              <w:t>Номер и наименование основного мероприятия</w:t>
            </w:r>
          </w:p>
        </w:tc>
        <w:tc>
          <w:tcPr>
            <w:tcW w:w="2327" w:type="dxa"/>
            <w:vMerge w:val="restart"/>
            <w:vAlign w:val="center"/>
          </w:tcPr>
          <w:p w:rsidR="007A45C9" w:rsidRPr="00417189" w:rsidRDefault="007A45C9" w:rsidP="007E5E44">
            <w:pPr>
              <w:jc w:val="center"/>
            </w:pPr>
            <w:r w:rsidRPr="00417189">
              <w:t>Ответствен</w:t>
            </w:r>
            <w:r w:rsidRPr="006E79D0">
              <w:rPr>
                <w:lang w:val="en-US"/>
              </w:rPr>
              <w:softHyphen/>
            </w:r>
            <w:proofErr w:type="spellStart"/>
            <w:r w:rsidRPr="00417189">
              <w:t>ный</w:t>
            </w:r>
            <w:proofErr w:type="spellEnd"/>
            <w:r w:rsidRPr="00417189">
              <w:t xml:space="preserve"> исполни</w:t>
            </w:r>
            <w:r w:rsidRPr="006E79D0">
              <w:rPr>
                <w:lang w:val="en-US"/>
              </w:rPr>
              <w:softHyphen/>
            </w:r>
            <w:proofErr w:type="spellStart"/>
            <w:r w:rsidRPr="00417189">
              <w:t>тель</w:t>
            </w:r>
            <w:proofErr w:type="spellEnd"/>
          </w:p>
        </w:tc>
        <w:tc>
          <w:tcPr>
            <w:tcW w:w="1984" w:type="dxa"/>
            <w:gridSpan w:val="2"/>
          </w:tcPr>
          <w:p w:rsidR="007A45C9" w:rsidRDefault="007A45C9" w:rsidP="007E5E44">
            <w:pPr>
              <w:jc w:val="center"/>
            </w:pPr>
            <w:r>
              <w:t>Срок</w:t>
            </w:r>
          </w:p>
        </w:tc>
        <w:tc>
          <w:tcPr>
            <w:tcW w:w="2382" w:type="dxa"/>
            <w:vMerge w:val="restart"/>
          </w:tcPr>
          <w:p w:rsidR="007A45C9" w:rsidRDefault="007A45C9" w:rsidP="007E5E44">
            <w:r w:rsidRPr="00417189">
              <w:t>Ожидаемый непосредственный результат (краткое описание)</w:t>
            </w:r>
          </w:p>
        </w:tc>
        <w:tc>
          <w:tcPr>
            <w:tcW w:w="2181" w:type="dxa"/>
            <w:vMerge w:val="restart"/>
          </w:tcPr>
          <w:p w:rsidR="007A45C9" w:rsidRDefault="007A45C9" w:rsidP="007E5E44">
            <w:r w:rsidRPr="00417189">
              <w:t xml:space="preserve">Последствия </w:t>
            </w:r>
            <w:proofErr w:type="spellStart"/>
            <w:r w:rsidRPr="00417189">
              <w:t>нереализации</w:t>
            </w:r>
            <w:proofErr w:type="spellEnd"/>
            <w:r w:rsidRPr="00417189">
              <w:t xml:space="preserve"> основного мероприятия</w:t>
            </w:r>
          </w:p>
        </w:tc>
        <w:tc>
          <w:tcPr>
            <w:tcW w:w="2437" w:type="dxa"/>
            <w:vMerge w:val="restart"/>
          </w:tcPr>
          <w:p w:rsidR="007A45C9" w:rsidRDefault="007A45C9" w:rsidP="007E5E44">
            <w:r w:rsidRPr="00417189">
              <w:t xml:space="preserve">Связь с показателями муниципальной программы </w:t>
            </w:r>
          </w:p>
        </w:tc>
      </w:tr>
      <w:tr w:rsidR="007A45C9" w:rsidTr="00F32F7C">
        <w:tc>
          <w:tcPr>
            <w:tcW w:w="456" w:type="dxa"/>
            <w:vMerge/>
          </w:tcPr>
          <w:p w:rsidR="007A45C9" w:rsidRPr="00417189" w:rsidRDefault="007A45C9" w:rsidP="007E5E44">
            <w:pPr>
              <w:snapToGrid w:val="0"/>
            </w:pPr>
          </w:p>
        </w:tc>
        <w:tc>
          <w:tcPr>
            <w:tcW w:w="3252" w:type="dxa"/>
            <w:vMerge/>
          </w:tcPr>
          <w:p w:rsidR="007A45C9" w:rsidRPr="00417189" w:rsidRDefault="007A45C9" w:rsidP="007E5E44">
            <w:pPr>
              <w:snapToGrid w:val="0"/>
            </w:pPr>
          </w:p>
        </w:tc>
        <w:tc>
          <w:tcPr>
            <w:tcW w:w="2327" w:type="dxa"/>
            <w:vMerge/>
          </w:tcPr>
          <w:p w:rsidR="007A45C9" w:rsidRPr="00417189" w:rsidRDefault="007A45C9" w:rsidP="007E5E44">
            <w:pPr>
              <w:snapToGrid w:val="0"/>
            </w:pPr>
          </w:p>
        </w:tc>
        <w:tc>
          <w:tcPr>
            <w:tcW w:w="905" w:type="dxa"/>
            <w:vAlign w:val="center"/>
          </w:tcPr>
          <w:p w:rsidR="007A45C9" w:rsidRPr="00417189" w:rsidRDefault="007A45C9" w:rsidP="007E5E44">
            <w:pPr>
              <w:jc w:val="center"/>
            </w:pPr>
            <w:r w:rsidRPr="00417189">
              <w:t xml:space="preserve">начала </w:t>
            </w:r>
            <w:proofErr w:type="spellStart"/>
            <w:r w:rsidRPr="00417189">
              <w:t>реали</w:t>
            </w:r>
            <w:proofErr w:type="spellEnd"/>
            <w:r w:rsidRPr="006E79D0">
              <w:rPr>
                <w:lang w:val="en-US"/>
              </w:rPr>
              <w:softHyphen/>
            </w:r>
            <w:proofErr w:type="spellStart"/>
            <w:r w:rsidRPr="00417189">
              <w:t>зации</w:t>
            </w:r>
            <w:proofErr w:type="spellEnd"/>
          </w:p>
        </w:tc>
        <w:tc>
          <w:tcPr>
            <w:tcW w:w="1079" w:type="dxa"/>
            <w:vAlign w:val="center"/>
          </w:tcPr>
          <w:p w:rsidR="007A45C9" w:rsidRPr="00417189" w:rsidRDefault="007A45C9" w:rsidP="007E5E44">
            <w:pPr>
              <w:jc w:val="center"/>
            </w:pPr>
            <w:proofErr w:type="spellStart"/>
            <w:r w:rsidRPr="00417189">
              <w:t>оконча</w:t>
            </w:r>
            <w:proofErr w:type="spellEnd"/>
            <w:r w:rsidRPr="006E79D0">
              <w:rPr>
                <w:lang w:val="en-US"/>
              </w:rPr>
              <w:softHyphen/>
            </w:r>
            <w:proofErr w:type="spellStart"/>
            <w:r w:rsidRPr="00417189">
              <w:t>ния</w:t>
            </w:r>
            <w:proofErr w:type="spellEnd"/>
            <w:r w:rsidRPr="00417189">
              <w:t xml:space="preserve"> </w:t>
            </w:r>
            <w:proofErr w:type="spellStart"/>
            <w:r w:rsidRPr="00417189">
              <w:t>реализа</w:t>
            </w:r>
            <w:proofErr w:type="spellEnd"/>
            <w:r w:rsidRPr="006E79D0">
              <w:rPr>
                <w:lang w:val="en-US"/>
              </w:rPr>
              <w:softHyphen/>
            </w:r>
            <w:proofErr w:type="spellStart"/>
            <w:r w:rsidRPr="00417189">
              <w:t>ци</w:t>
            </w:r>
            <w:r>
              <w:t>и</w:t>
            </w:r>
            <w:proofErr w:type="spellEnd"/>
          </w:p>
        </w:tc>
        <w:tc>
          <w:tcPr>
            <w:tcW w:w="2382" w:type="dxa"/>
            <w:vMerge/>
          </w:tcPr>
          <w:p w:rsidR="007A45C9" w:rsidRDefault="007A45C9" w:rsidP="007E5E44"/>
        </w:tc>
        <w:tc>
          <w:tcPr>
            <w:tcW w:w="2181" w:type="dxa"/>
            <w:vMerge/>
          </w:tcPr>
          <w:p w:rsidR="007A45C9" w:rsidRDefault="007A45C9" w:rsidP="007E5E44"/>
        </w:tc>
        <w:tc>
          <w:tcPr>
            <w:tcW w:w="2437" w:type="dxa"/>
            <w:vMerge/>
          </w:tcPr>
          <w:p w:rsidR="007A45C9" w:rsidRDefault="007A45C9" w:rsidP="007E5E44"/>
        </w:tc>
      </w:tr>
      <w:tr w:rsidR="007A45C9" w:rsidTr="00F32F7C">
        <w:tc>
          <w:tcPr>
            <w:tcW w:w="456" w:type="dxa"/>
          </w:tcPr>
          <w:p w:rsidR="007A45C9" w:rsidRPr="00417189" w:rsidRDefault="007A45C9" w:rsidP="007E5E44">
            <w:pPr>
              <w:snapToGrid w:val="0"/>
            </w:pPr>
            <w:r w:rsidRPr="00417189">
              <w:t>1</w:t>
            </w:r>
          </w:p>
        </w:tc>
        <w:tc>
          <w:tcPr>
            <w:tcW w:w="3252" w:type="dxa"/>
          </w:tcPr>
          <w:p w:rsidR="007A45C9" w:rsidRPr="00417189" w:rsidRDefault="007A45C9" w:rsidP="00A66AEF">
            <w:r w:rsidRPr="00417189">
              <w:t>Проведение монито</w:t>
            </w:r>
            <w:r w:rsidRPr="00417189">
              <w:softHyphen/>
              <w:t>ринга деятельности ко</w:t>
            </w:r>
            <w:r w:rsidRPr="00417189">
              <w:softHyphen/>
              <w:t>мис</w:t>
            </w:r>
            <w:r w:rsidRPr="00417189">
              <w:softHyphen/>
              <w:t>сий по соблю</w:t>
            </w:r>
            <w:r w:rsidRPr="00417189">
              <w:softHyphen/>
              <w:t>дению требо</w:t>
            </w:r>
            <w:r w:rsidRPr="00417189">
              <w:softHyphen/>
              <w:t>ва</w:t>
            </w:r>
            <w:r w:rsidRPr="00417189">
              <w:softHyphen/>
              <w:t>ний к слу</w:t>
            </w:r>
            <w:r w:rsidRPr="00417189">
              <w:softHyphen/>
              <w:t>жеб</w:t>
            </w:r>
            <w:r w:rsidRPr="00417189">
              <w:softHyphen/>
              <w:t>но</w:t>
            </w:r>
            <w:r w:rsidRPr="00417189">
              <w:softHyphen/>
              <w:t>му поведению му</w:t>
            </w:r>
            <w:r w:rsidRPr="00417189">
              <w:softHyphen/>
              <w:t>ни</w:t>
            </w:r>
            <w:r w:rsidRPr="00417189">
              <w:softHyphen/>
              <w:t>ци</w:t>
            </w:r>
            <w:r w:rsidRPr="00417189">
              <w:softHyphen/>
              <w:t>пальных слу</w:t>
            </w:r>
            <w:r w:rsidRPr="00417189">
              <w:softHyphen/>
              <w:t>жа</w:t>
            </w:r>
            <w:r w:rsidRPr="00417189">
              <w:softHyphen/>
              <w:t>щих Свердловского района   и  уре</w:t>
            </w:r>
            <w:r w:rsidRPr="00417189">
              <w:softHyphen/>
              <w:t>гули</w:t>
            </w:r>
            <w:r w:rsidRPr="00417189">
              <w:softHyphen/>
              <w:t>рованию конфли</w:t>
            </w:r>
            <w:r w:rsidRPr="00417189">
              <w:softHyphen/>
              <w:t xml:space="preserve">кта интересов </w:t>
            </w:r>
          </w:p>
        </w:tc>
        <w:tc>
          <w:tcPr>
            <w:tcW w:w="2327" w:type="dxa"/>
          </w:tcPr>
          <w:p w:rsidR="007A45C9" w:rsidRPr="00417189" w:rsidRDefault="007A45C9" w:rsidP="00A66AEF">
            <w:r w:rsidRPr="00417189">
              <w:t>Отдел организационно-правов</w:t>
            </w:r>
            <w:r>
              <w:t>о</w:t>
            </w:r>
            <w:r w:rsidRPr="00417189">
              <w:t>й работы и делопроизводства</w:t>
            </w:r>
          </w:p>
        </w:tc>
        <w:tc>
          <w:tcPr>
            <w:tcW w:w="905" w:type="dxa"/>
          </w:tcPr>
          <w:p w:rsidR="007A45C9" w:rsidRPr="00417189" w:rsidRDefault="007A45C9" w:rsidP="00C00854">
            <w:pPr>
              <w:jc w:val="center"/>
            </w:pPr>
            <w:r w:rsidRPr="00417189">
              <w:t>201</w:t>
            </w:r>
            <w:r w:rsidR="00C00854">
              <w:t>7</w:t>
            </w:r>
            <w:r w:rsidRPr="00417189">
              <w:t xml:space="preserve"> год</w:t>
            </w:r>
          </w:p>
        </w:tc>
        <w:tc>
          <w:tcPr>
            <w:tcW w:w="1079" w:type="dxa"/>
          </w:tcPr>
          <w:p w:rsidR="007A45C9" w:rsidRPr="00417189" w:rsidRDefault="00C00854" w:rsidP="00C00854">
            <w:pPr>
              <w:jc w:val="center"/>
            </w:pPr>
            <w:r>
              <w:t>2020</w:t>
            </w:r>
            <w:r w:rsidR="007A45C9" w:rsidRPr="00417189">
              <w:t xml:space="preserve"> год</w:t>
            </w:r>
          </w:p>
        </w:tc>
        <w:tc>
          <w:tcPr>
            <w:tcW w:w="2382" w:type="dxa"/>
          </w:tcPr>
          <w:p w:rsidR="007A45C9" w:rsidRPr="00417189" w:rsidRDefault="007A45C9" w:rsidP="007E5E44">
            <w:pPr>
              <w:pStyle w:val="ConsPlusCell"/>
              <w:suppressAutoHyphens/>
            </w:pPr>
            <w:r w:rsidRPr="00417189">
              <w:t>Обеспечение  эффективности и  качества работы  комиссий по соблюдению требований к служебному поведению муниципальных служащих Свердловского района и  урегулированию  конфликта интересов</w:t>
            </w:r>
          </w:p>
          <w:p w:rsidR="007A45C9" w:rsidRPr="00417189" w:rsidRDefault="007A45C9" w:rsidP="007E5E44">
            <w:pPr>
              <w:pStyle w:val="ConsPlusCell"/>
              <w:suppressAutoHyphens/>
            </w:pPr>
          </w:p>
        </w:tc>
        <w:tc>
          <w:tcPr>
            <w:tcW w:w="2181" w:type="dxa"/>
          </w:tcPr>
          <w:p w:rsidR="007A45C9" w:rsidRPr="00417189" w:rsidRDefault="007A45C9" w:rsidP="007E5E44">
            <w:r w:rsidRPr="00417189">
              <w:t>Снижение эффективности деятельности комиссий по соблюдению требований к служебному поведению служащих</w:t>
            </w:r>
          </w:p>
        </w:tc>
        <w:tc>
          <w:tcPr>
            <w:tcW w:w="2437" w:type="dxa"/>
          </w:tcPr>
          <w:p w:rsidR="007A45C9" w:rsidRPr="00417189" w:rsidRDefault="007A45C9" w:rsidP="007E5E44">
            <w:pPr>
              <w:pStyle w:val="ConsPlusCell"/>
              <w:suppressAutoHyphens/>
            </w:pPr>
            <w:r w:rsidRPr="00417189">
              <w:t>Рост коли</w:t>
            </w:r>
            <w:r w:rsidRPr="00417189">
              <w:softHyphen/>
              <w:t>чества обра</w:t>
            </w:r>
            <w:r w:rsidRPr="00417189">
              <w:softHyphen/>
              <w:t>щений граждан и орга</w:t>
            </w:r>
            <w:r w:rsidRPr="00417189">
              <w:softHyphen/>
              <w:t>низаций в органы мест</w:t>
            </w:r>
            <w:r w:rsidRPr="00417189">
              <w:softHyphen/>
              <w:t>ного само</w:t>
            </w:r>
            <w:r w:rsidRPr="00417189">
              <w:softHyphen/>
              <w:t>уп</w:t>
            </w:r>
            <w:r w:rsidRPr="00417189">
              <w:softHyphen/>
              <w:t>рав</w:t>
            </w:r>
            <w:r w:rsidRPr="00417189">
              <w:softHyphen/>
              <w:t>ления по во</w:t>
            </w:r>
            <w:r w:rsidRPr="00417189">
              <w:softHyphen/>
              <w:t>просам кор</w:t>
            </w:r>
            <w:r w:rsidRPr="00417189">
              <w:softHyphen/>
              <w:t>руп</w:t>
            </w:r>
            <w:r w:rsidRPr="00417189">
              <w:softHyphen/>
              <w:t>цион</w:t>
            </w:r>
            <w:r w:rsidRPr="00417189">
              <w:softHyphen/>
              <w:t>ных про</w:t>
            </w:r>
            <w:r w:rsidRPr="00417189">
              <w:softHyphen/>
              <w:t xml:space="preserve">явлений </w:t>
            </w:r>
          </w:p>
        </w:tc>
      </w:tr>
      <w:tr w:rsidR="00C00854" w:rsidTr="00F32F7C">
        <w:tc>
          <w:tcPr>
            <w:tcW w:w="456" w:type="dxa"/>
          </w:tcPr>
          <w:p w:rsidR="00C00854" w:rsidRPr="00417189" w:rsidRDefault="00C00854" w:rsidP="007E5E44">
            <w:pPr>
              <w:snapToGrid w:val="0"/>
            </w:pPr>
            <w:r>
              <w:t>2</w:t>
            </w:r>
          </w:p>
        </w:tc>
        <w:tc>
          <w:tcPr>
            <w:tcW w:w="3252" w:type="dxa"/>
          </w:tcPr>
          <w:p w:rsidR="00C00854" w:rsidRPr="00417189" w:rsidRDefault="00C00854" w:rsidP="00A66AEF">
            <w:pPr>
              <w:snapToGrid w:val="0"/>
              <w:jc w:val="center"/>
            </w:pPr>
            <w:r>
              <w:t xml:space="preserve">Подготовка для органов местного самоуправления сельских поселений Свердловского района </w:t>
            </w:r>
            <w:r>
              <w:lastRenderedPageBreak/>
              <w:t>обзоров принимаемых федеральных и региональных нормативных актов, направленных на противодействие коррупции</w:t>
            </w:r>
          </w:p>
        </w:tc>
        <w:tc>
          <w:tcPr>
            <w:tcW w:w="2327" w:type="dxa"/>
          </w:tcPr>
          <w:p w:rsidR="00C00854" w:rsidRPr="00417189" w:rsidRDefault="00C00854" w:rsidP="00A66AEF">
            <w:r w:rsidRPr="00417189">
              <w:lastRenderedPageBreak/>
              <w:t>Отдел организационно-правов</w:t>
            </w:r>
            <w:r>
              <w:t>о</w:t>
            </w:r>
            <w:r w:rsidRPr="00417189">
              <w:t>й работы и делопроизводства</w:t>
            </w:r>
          </w:p>
        </w:tc>
        <w:tc>
          <w:tcPr>
            <w:tcW w:w="905" w:type="dxa"/>
          </w:tcPr>
          <w:p w:rsidR="00C00854" w:rsidRPr="00417189" w:rsidRDefault="00C00854" w:rsidP="00F32F7C">
            <w:pPr>
              <w:jc w:val="center"/>
            </w:pPr>
            <w:r w:rsidRPr="00417189">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Pr="00417189" w:rsidRDefault="00C00854" w:rsidP="007E5E44">
            <w:pPr>
              <w:snapToGrid w:val="0"/>
              <w:jc w:val="center"/>
            </w:pPr>
            <w:r>
              <w:t xml:space="preserve">Совершенствование нормативной правовой основы противодействия </w:t>
            </w:r>
            <w:r>
              <w:lastRenderedPageBreak/>
              <w:t>коррупции в муниципальных образованиях Свердловского района</w:t>
            </w:r>
          </w:p>
        </w:tc>
        <w:tc>
          <w:tcPr>
            <w:tcW w:w="2181" w:type="dxa"/>
          </w:tcPr>
          <w:p w:rsidR="00C00854" w:rsidRPr="00417189" w:rsidRDefault="00C00854" w:rsidP="007E5E44">
            <w:pPr>
              <w:snapToGrid w:val="0"/>
              <w:jc w:val="center"/>
            </w:pPr>
            <w:r w:rsidRPr="00417189">
              <w:lastRenderedPageBreak/>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C00854" w:rsidRPr="00417189" w:rsidRDefault="00C00854" w:rsidP="007E5E44">
            <w:pPr>
              <w:snapToGrid w:val="0"/>
              <w:jc w:val="center"/>
            </w:pPr>
            <w:r>
              <w:t xml:space="preserve">Низкий уровень информированности сельских поселений по вопросам </w:t>
            </w:r>
            <w:r>
              <w:lastRenderedPageBreak/>
              <w:t>противодействия коррупции</w:t>
            </w:r>
          </w:p>
        </w:tc>
      </w:tr>
      <w:tr w:rsidR="00C00854" w:rsidTr="00F32F7C">
        <w:tc>
          <w:tcPr>
            <w:tcW w:w="456" w:type="dxa"/>
          </w:tcPr>
          <w:p w:rsidR="00C00854" w:rsidRPr="00417189" w:rsidRDefault="00C00854" w:rsidP="007E5E44">
            <w:pPr>
              <w:snapToGrid w:val="0"/>
            </w:pPr>
            <w:r>
              <w:lastRenderedPageBreak/>
              <w:t>3</w:t>
            </w:r>
          </w:p>
        </w:tc>
        <w:tc>
          <w:tcPr>
            <w:tcW w:w="3252" w:type="dxa"/>
          </w:tcPr>
          <w:p w:rsidR="00C00854" w:rsidRPr="00417189" w:rsidRDefault="00C00854" w:rsidP="00A66AEF">
            <w:r w:rsidRPr="00417189">
              <w:t>Проведение мо</w:t>
            </w:r>
            <w:r w:rsidRPr="00417189">
              <w:softHyphen/>
              <w:t>ни</w:t>
            </w:r>
            <w:r w:rsidRPr="00417189">
              <w:softHyphen/>
              <w:t>то</w:t>
            </w:r>
            <w:r w:rsidRPr="00417189">
              <w:softHyphen/>
              <w:t>ринга нали</w:t>
            </w:r>
            <w:r w:rsidRPr="00417189">
              <w:softHyphen/>
              <w:t>чия кор</w:t>
            </w:r>
            <w:r w:rsidRPr="00417189">
              <w:softHyphen/>
              <w:t>руп</w:t>
            </w:r>
            <w:r w:rsidRPr="00417189">
              <w:softHyphen/>
              <w:t>цион</w:t>
            </w:r>
            <w:r w:rsidRPr="00417189">
              <w:softHyphen/>
              <w:t>ных фак</w:t>
            </w:r>
            <w:r w:rsidRPr="00417189">
              <w:softHyphen/>
              <w:t>торов и кор</w:t>
            </w:r>
            <w:r w:rsidRPr="00417189">
              <w:softHyphen/>
              <w:t>рупцион</w:t>
            </w:r>
            <w:r w:rsidRPr="00417189">
              <w:softHyphen/>
              <w:t>ных про</w:t>
            </w:r>
            <w:r w:rsidRPr="00417189">
              <w:softHyphen/>
              <w:t>явлений при реализа</w:t>
            </w:r>
            <w:r>
              <w:t>ции органами местного самоуправл</w:t>
            </w:r>
            <w:r w:rsidRPr="00417189">
              <w:t>ения района возложенных на них полномочий</w:t>
            </w:r>
          </w:p>
        </w:tc>
        <w:tc>
          <w:tcPr>
            <w:tcW w:w="2327" w:type="dxa"/>
          </w:tcPr>
          <w:p w:rsidR="00C00854" w:rsidRPr="00417189" w:rsidRDefault="00C00854" w:rsidP="00A66AEF">
            <w:r w:rsidRPr="00417189">
              <w:t>Отдел организационно-правов</w:t>
            </w:r>
            <w:r>
              <w:t>о</w:t>
            </w:r>
            <w:r w:rsidRPr="00417189">
              <w:t>й работы и делопроизводства</w:t>
            </w:r>
          </w:p>
        </w:tc>
        <w:tc>
          <w:tcPr>
            <w:tcW w:w="905" w:type="dxa"/>
          </w:tcPr>
          <w:p w:rsidR="00C00854" w:rsidRPr="00417189" w:rsidRDefault="00C00854" w:rsidP="00F32F7C">
            <w:pPr>
              <w:jc w:val="center"/>
            </w:pPr>
            <w:r w:rsidRPr="00417189">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Pr="00417189" w:rsidRDefault="00C00854" w:rsidP="007E5E44">
            <w:pPr>
              <w:pStyle w:val="ConsPlusCell"/>
              <w:suppressAutoHyphens/>
            </w:pPr>
            <w:r w:rsidRPr="00417189">
              <w:t>Обеспечение недопущения проявления коррупционных проявлений в деятельности муниципальных служащих района</w:t>
            </w:r>
          </w:p>
        </w:tc>
        <w:tc>
          <w:tcPr>
            <w:tcW w:w="2181" w:type="dxa"/>
          </w:tcPr>
          <w:p w:rsidR="00C00854" w:rsidRPr="00417189" w:rsidRDefault="00C00854" w:rsidP="007E5E44">
            <w:r w:rsidRPr="00417189">
              <w:t>Повышение количества обращений граждан о фактах совершения коррупционных проявлений со стороны муниципальных служащих района</w:t>
            </w:r>
          </w:p>
        </w:tc>
        <w:tc>
          <w:tcPr>
            <w:tcW w:w="2437" w:type="dxa"/>
          </w:tcPr>
          <w:p w:rsidR="00C00854" w:rsidRPr="00417189" w:rsidRDefault="00C00854" w:rsidP="007E5E44">
            <w:pPr>
              <w:pStyle w:val="ConsPlusCell"/>
              <w:suppressAutoHyphens/>
            </w:pPr>
            <w:r w:rsidRPr="00417189">
              <w:t>Наличие в нормативных право</w:t>
            </w:r>
            <w:r w:rsidR="002205E9">
              <w:t>в</w:t>
            </w:r>
            <w:r w:rsidRPr="00417189">
              <w:t>ых актах района положений, способствующих коррупционным проявлениям</w:t>
            </w:r>
          </w:p>
        </w:tc>
      </w:tr>
      <w:tr w:rsidR="00C00854" w:rsidTr="00F32F7C">
        <w:tc>
          <w:tcPr>
            <w:tcW w:w="456" w:type="dxa"/>
          </w:tcPr>
          <w:p w:rsidR="00C00854" w:rsidRPr="00417189" w:rsidRDefault="00C00854" w:rsidP="007E5E44">
            <w:pPr>
              <w:snapToGrid w:val="0"/>
            </w:pPr>
            <w:r>
              <w:t>4</w:t>
            </w:r>
          </w:p>
        </w:tc>
        <w:tc>
          <w:tcPr>
            <w:tcW w:w="3252" w:type="dxa"/>
          </w:tcPr>
          <w:p w:rsidR="00C00854" w:rsidRPr="000724FB" w:rsidRDefault="00C00854" w:rsidP="00A66AEF">
            <w:r w:rsidRPr="000724FB">
              <w:t>Обеспечение работы теле</w:t>
            </w:r>
            <w:r w:rsidRPr="000724FB">
              <w:softHyphen/>
              <w:t xml:space="preserve">фона «горячей лини» администрации Свердловского района </w:t>
            </w:r>
          </w:p>
        </w:tc>
        <w:tc>
          <w:tcPr>
            <w:tcW w:w="2327" w:type="dxa"/>
          </w:tcPr>
          <w:p w:rsidR="00C00854" w:rsidRPr="00417189" w:rsidRDefault="00C00854" w:rsidP="00A66AEF">
            <w:r w:rsidRPr="00417189">
              <w:t>Отдел организационно-правов</w:t>
            </w:r>
            <w:r>
              <w:t>о</w:t>
            </w:r>
            <w:r w:rsidRPr="00417189">
              <w:t>й работы и делопроизводства</w:t>
            </w:r>
          </w:p>
        </w:tc>
        <w:tc>
          <w:tcPr>
            <w:tcW w:w="905" w:type="dxa"/>
          </w:tcPr>
          <w:p w:rsidR="00C00854" w:rsidRPr="00417189" w:rsidRDefault="00C00854" w:rsidP="00F32F7C">
            <w:pPr>
              <w:jc w:val="center"/>
            </w:pPr>
            <w:r w:rsidRPr="00417189">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Pr="00417189" w:rsidRDefault="00C00854" w:rsidP="007E5E44">
            <w:pPr>
              <w:pStyle w:val="ConsPlusCell"/>
              <w:suppressAutoHyphens/>
            </w:pPr>
            <w:r w:rsidRPr="00417189">
              <w:t>Обеспечение  своевременного  получения инфор</w:t>
            </w:r>
            <w:r w:rsidRPr="00417189">
              <w:softHyphen/>
              <w:t>мации органами местного само</w:t>
            </w:r>
            <w:r w:rsidRPr="00417189">
              <w:softHyphen/>
              <w:t>управ</w:t>
            </w:r>
            <w:r w:rsidRPr="00417189">
              <w:softHyphen/>
              <w:t>ления о фактах кор</w:t>
            </w:r>
            <w:r w:rsidRPr="00417189">
              <w:softHyphen/>
              <w:t>рупционных нару</w:t>
            </w:r>
            <w:r w:rsidRPr="00417189">
              <w:softHyphen/>
              <w:t>шений со стороны  муниципальных служащих</w:t>
            </w:r>
            <w:r>
              <w:t xml:space="preserve"> района</w:t>
            </w:r>
          </w:p>
        </w:tc>
        <w:tc>
          <w:tcPr>
            <w:tcW w:w="2181" w:type="dxa"/>
          </w:tcPr>
          <w:p w:rsidR="00C00854" w:rsidRPr="00417189" w:rsidRDefault="00C00854" w:rsidP="007E5E44">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C00854" w:rsidRPr="00417189" w:rsidRDefault="00C00854" w:rsidP="007E5E44">
            <w:pPr>
              <w:pStyle w:val="ConsPlusCell"/>
              <w:suppressAutoHyphens/>
            </w:pPr>
            <w:r w:rsidRPr="00417189">
              <w:t>Рост коли</w:t>
            </w:r>
            <w:r w:rsidRPr="00417189">
              <w:softHyphen/>
              <w:t>чества обра</w:t>
            </w:r>
            <w:r w:rsidRPr="00417189">
              <w:softHyphen/>
              <w:t>щений граждан и орга</w:t>
            </w:r>
            <w:r w:rsidRPr="00417189">
              <w:softHyphen/>
              <w:t>низаций в органы мест</w:t>
            </w:r>
            <w:r w:rsidRPr="00417189">
              <w:softHyphen/>
              <w:t>ного само</w:t>
            </w:r>
            <w:r w:rsidRPr="00417189">
              <w:softHyphen/>
              <w:t>уп</w:t>
            </w:r>
            <w:r w:rsidRPr="00417189">
              <w:softHyphen/>
              <w:t>рав</w:t>
            </w:r>
            <w:r w:rsidRPr="00417189">
              <w:softHyphen/>
              <w:t>ления по во</w:t>
            </w:r>
            <w:r w:rsidRPr="00417189">
              <w:softHyphen/>
              <w:t>просам кор</w:t>
            </w:r>
            <w:r w:rsidRPr="00417189">
              <w:softHyphen/>
              <w:t>руп</w:t>
            </w:r>
            <w:r w:rsidRPr="00417189">
              <w:softHyphen/>
              <w:t>цион</w:t>
            </w:r>
            <w:r w:rsidRPr="00417189">
              <w:softHyphen/>
              <w:t>ных про</w:t>
            </w:r>
            <w:r w:rsidRPr="00417189">
              <w:softHyphen/>
              <w:t>явлений</w:t>
            </w:r>
          </w:p>
        </w:tc>
      </w:tr>
      <w:tr w:rsidR="00C00854" w:rsidTr="00F32F7C">
        <w:tc>
          <w:tcPr>
            <w:tcW w:w="456" w:type="dxa"/>
          </w:tcPr>
          <w:p w:rsidR="00C00854" w:rsidRPr="00417189" w:rsidRDefault="00C00854" w:rsidP="007E5E44">
            <w:pPr>
              <w:snapToGrid w:val="0"/>
            </w:pPr>
            <w:r>
              <w:t>5</w:t>
            </w:r>
          </w:p>
        </w:tc>
        <w:tc>
          <w:tcPr>
            <w:tcW w:w="3252" w:type="dxa"/>
          </w:tcPr>
          <w:p w:rsidR="00C00854" w:rsidRPr="006E79D0" w:rsidRDefault="00C00854" w:rsidP="00A66AEF">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Создание воз</w:t>
            </w:r>
            <w:r w:rsidRPr="006E79D0">
              <w:rPr>
                <w:rFonts w:ascii="Times New Roman" w:hAnsi="Times New Roman" w:cs="Times New Roman"/>
                <w:sz w:val="24"/>
                <w:szCs w:val="24"/>
              </w:rPr>
              <w:softHyphen/>
              <w:t>мож</w:t>
            </w:r>
            <w:r w:rsidRPr="006E79D0">
              <w:rPr>
                <w:rFonts w:ascii="Times New Roman" w:hAnsi="Times New Roman" w:cs="Times New Roman"/>
                <w:sz w:val="24"/>
                <w:szCs w:val="24"/>
              </w:rPr>
              <w:softHyphen/>
              <w:t>ности для при</w:t>
            </w:r>
            <w:r w:rsidRPr="006E79D0">
              <w:rPr>
                <w:rFonts w:ascii="Times New Roman" w:hAnsi="Times New Roman" w:cs="Times New Roman"/>
                <w:sz w:val="24"/>
                <w:szCs w:val="24"/>
              </w:rPr>
              <w:softHyphen/>
              <w:t>ема со</w:t>
            </w:r>
            <w:r w:rsidRPr="006E79D0">
              <w:rPr>
                <w:rFonts w:ascii="Times New Roman" w:hAnsi="Times New Roman" w:cs="Times New Roman"/>
                <w:sz w:val="24"/>
                <w:szCs w:val="24"/>
              </w:rPr>
              <w:softHyphen/>
              <w:t>об</w:t>
            </w:r>
            <w:r w:rsidRPr="006E79D0">
              <w:rPr>
                <w:rFonts w:ascii="Times New Roman" w:hAnsi="Times New Roman" w:cs="Times New Roman"/>
                <w:sz w:val="24"/>
                <w:szCs w:val="24"/>
              </w:rPr>
              <w:softHyphen/>
              <w:t>щений о фактах кор</w:t>
            </w:r>
            <w:r w:rsidRPr="006E79D0">
              <w:rPr>
                <w:rFonts w:ascii="Times New Roman" w:hAnsi="Times New Roman" w:cs="Times New Roman"/>
                <w:sz w:val="24"/>
                <w:szCs w:val="24"/>
              </w:rPr>
              <w:softHyphen/>
              <w:t>рупци</w:t>
            </w:r>
            <w:r w:rsidRPr="006E79D0">
              <w:rPr>
                <w:rFonts w:ascii="Times New Roman" w:hAnsi="Times New Roman" w:cs="Times New Roman"/>
                <w:sz w:val="24"/>
                <w:szCs w:val="24"/>
              </w:rPr>
              <w:softHyphen/>
              <w:t>он</w:t>
            </w:r>
            <w:r w:rsidRPr="006E79D0">
              <w:rPr>
                <w:rFonts w:ascii="Times New Roman" w:hAnsi="Times New Roman" w:cs="Times New Roman"/>
                <w:sz w:val="24"/>
                <w:szCs w:val="24"/>
              </w:rPr>
              <w:softHyphen/>
              <w:t>ных проявлений со стороны муни</w:t>
            </w:r>
            <w:r w:rsidRPr="006E79D0">
              <w:rPr>
                <w:rFonts w:ascii="Times New Roman" w:hAnsi="Times New Roman" w:cs="Times New Roman"/>
                <w:sz w:val="24"/>
                <w:szCs w:val="24"/>
              </w:rPr>
              <w:softHyphen/>
              <w:t>ци</w:t>
            </w:r>
            <w:r w:rsidRPr="006E79D0">
              <w:rPr>
                <w:rFonts w:ascii="Times New Roman" w:hAnsi="Times New Roman" w:cs="Times New Roman"/>
                <w:sz w:val="24"/>
                <w:szCs w:val="24"/>
              </w:rPr>
              <w:softHyphen/>
              <w:t>пальных служа</w:t>
            </w:r>
            <w:r w:rsidRPr="006E79D0">
              <w:rPr>
                <w:rFonts w:ascii="Times New Roman" w:hAnsi="Times New Roman" w:cs="Times New Roman"/>
                <w:sz w:val="24"/>
                <w:szCs w:val="24"/>
              </w:rPr>
              <w:softHyphen/>
              <w:t>щих в электрон</w:t>
            </w:r>
            <w:r w:rsidRPr="006E79D0">
              <w:rPr>
                <w:rFonts w:ascii="Times New Roman" w:hAnsi="Times New Roman" w:cs="Times New Roman"/>
                <w:sz w:val="24"/>
                <w:szCs w:val="24"/>
              </w:rPr>
              <w:softHyphen/>
              <w:t>ном виде</w:t>
            </w:r>
          </w:p>
        </w:tc>
        <w:tc>
          <w:tcPr>
            <w:tcW w:w="2327" w:type="dxa"/>
          </w:tcPr>
          <w:p w:rsidR="00C00854" w:rsidRPr="00417189" w:rsidRDefault="00C00854" w:rsidP="00A66AEF">
            <w:r>
              <w:t>Отдел организационно-правовой работы и делопроизводства</w:t>
            </w:r>
          </w:p>
        </w:tc>
        <w:tc>
          <w:tcPr>
            <w:tcW w:w="905" w:type="dxa"/>
          </w:tcPr>
          <w:p w:rsidR="00C00854" w:rsidRPr="00417189" w:rsidRDefault="00C00854" w:rsidP="00F32F7C">
            <w:pPr>
              <w:jc w:val="center"/>
            </w:pPr>
            <w:r w:rsidRPr="00417189">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Pr="00417189" w:rsidRDefault="00C00854" w:rsidP="007E5E44">
            <w:pPr>
              <w:pStyle w:val="ConsPlusCell"/>
              <w:suppressAutoHyphens/>
            </w:pPr>
            <w:r w:rsidRPr="00417189">
              <w:t>Обеспечение  своевременного  получения инфор</w:t>
            </w:r>
            <w:r w:rsidRPr="00417189">
              <w:softHyphen/>
              <w:t xml:space="preserve">мации органами </w:t>
            </w:r>
            <w:r>
              <w:t xml:space="preserve"> </w:t>
            </w:r>
            <w:r w:rsidRPr="00417189">
              <w:t xml:space="preserve"> о фактах кор</w:t>
            </w:r>
            <w:r w:rsidRPr="00417189">
              <w:softHyphen/>
              <w:t>рупционных нару</w:t>
            </w:r>
            <w:r w:rsidRPr="00417189">
              <w:softHyphen/>
              <w:t xml:space="preserve">шений со стороны  муниципальных служащих </w:t>
            </w:r>
            <w:r>
              <w:t>района</w:t>
            </w:r>
          </w:p>
        </w:tc>
        <w:tc>
          <w:tcPr>
            <w:tcW w:w="2181" w:type="dxa"/>
          </w:tcPr>
          <w:p w:rsidR="00C00854" w:rsidRPr="00417189" w:rsidRDefault="00C00854" w:rsidP="007E5E44">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C00854" w:rsidRPr="00417189" w:rsidRDefault="00C00854" w:rsidP="007E5E44">
            <w:pPr>
              <w:pStyle w:val="ConsPlusCell"/>
              <w:suppressAutoHyphens/>
            </w:pPr>
            <w:r w:rsidRPr="00417189">
              <w:t>Рост коли</w:t>
            </w:r>
            <w:r w:rsidRPr="00417189">
              <w:softHyphen/>
              <w:t>чества обра</w:t>
            </w:r>
            <w:r w:rsidRPr="00417189">
              <w:softHyphen/>
              <w:t>щений граждан и орга</w:t>
            </w:r>
            <w:r w:rsidRPr="00417189">
              <w:softHyphen/>
              <w:t>низаций в органы мест</w:t>
            </w:r>
            <w:r w:rsidRPr="00417189">
              <w:softHyphen/>
              <w:t>ного само</w:t>
            </w:r>
            <w:r w:rsidRPr="00417189">
              <w:softHyphen/>
              <w:t>уп</w:t>
            </w:r>
            <w:r w:rsidRPr="00417189">
              <w:softHyphen/>
              <w:t>рав</w:t>
            </w:r>
            <w:r w:rsidRPr="00417189">
              <w:softHyphen/>
              <w:t>ления по во</w:t>
            </w:r>
            <w:r w:rsidRPr="00417189">
              <w:softHyphen/>
              <w:t>просам кор</w:t>
            </w:r>
            <w:r w:rsidRPr="00417189">
              <w:softHyphen/>
              <w:t>руп</w:t>
            </w:r>
            <w:r w:rsidRPr="00417189">
              <w:softHyphen/>
              <w:t>цион</w:t>
            </w:r>
            <w:r w:rsidRPr="00417189">
              <w:softHyphen/>
              <w:t>ных про</w:t>
            </w:r>
            <w:r w:rsidRPr="00417189">
              <w:softHyphen/>
              <w:t>явлений</w:t>
            </w:r>
          </w:p>
        </w:tc>
      </w:tr>
      <w:tr w:rsidR="00C00854" w:rsidTr="00F32F7C">
        <w:tc>
          <w:tcPr>
            <w:tcW w:w="456" w:type="dxa"/>
          </w:tcPr>
          <w:p w:rsidR="00C00854" w:rsidRDefault="00C00854" w:rsidP="007E5E44">
            <w:pPr>
              <w:snapToGrid w:val="0"/>
            </w:pPr>
            <w:r>
              <w:lastRenderedPageBreak/>
              <w:t>6</w:t>
            </w:r>
          </w:p>
        </w:tc>
        <w:tc>
          <w:tcPr>
            <w:tcW w:w="3252" w:type="dxa"/>
          </w:tcPr>
          <w:p w:rsidR="00C00854" w:rsidRPr="006E79D0" w:rsidRDefault="00C00854" w:rsidP="00A66AEF">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 xml:space="preserve">Проведение мониторинга и анализа на </w:t>
            </w:r>
            <w:proofErr w:type="spellStart"/>
            <w:r w:rsidRPr="006E79D0">
              <w:rPr>
                <w:rFonts w:ascii="Times New Roman" w:hAnsi="Times New Roman" w:cs="Times New Roman"/>
                <w:sz w:val="24"/>
                <w:szCs w:val="24"/>
              </w:rPr>
              <w:t>кор</w:t>
            </w:r>
            <w:r w:rsidRPr="006E79D0">
              <w:rPr>
                <w:rFonts w:ascii="Times New Roman" w:hAnsi="Times New Roman" w:cs="Times New Roman"/>
                <w:sz w:val="24"/>
                <w:szCs w:val="24"/>
              </w:rPr>
              <w:softHyphen/>
              <w:t>рупцио</w:t>
            </w:r>
            <w:r w:rsidRPr="006E79D0">
              <w:rPr>
                <w:rFonts w:ascii="Times New Roman" w:hAnsi="Times New Roman" w:cs="Times New Roman"/>
                <w:sz w:val="24"/>
                <w:szCs w:val="24"/>
              </w:rPr>
              <w:softHyphen/>
              <w:t>генность</w:t>
            </w:r>
            <w:proofErr w:type="spellEnd"/>
            <w:r w:rsidRPr="006E79D0">
              <w:rPr>
                <w:rFonts w:ascii="Times New Roman" w:hAnsi="Times New Roman" w:cs="Times New Roman"/>
                <w:sz w:val="24"/>
                <w:szCs w:val="24"/>
              </w:rPr>
              <w:t xml:space="preserve"> процессов выде</w:t>
            </w:r>
            <w:r w:rsidRPr="006E79D0">
              <w:rPr>
                <w:rFonts w:ascii="Times New Roman" w:hAnsi="Times New Roman" w:cs="Times New Roman"/>
                <w:sz w:val="24"/>
                <w:szCs w:val="24"/>
              </w:rPr>
              <w:softHyphen/>
              <w:t>ления земель</w:t>
            </w:r>
            <w:r w:rsidRPr="006E79D0">
              <w:rPr>
                <w:rFonts w:ascii="Times New Roman" w:hAnsi="Times New Roman" w:cs="Times New Roman"/>
                <w:sz w:val="24"/>
                <w:szCs w:val="24"/>
              </w:rPr>
              <w:softHyphen/>
              <w:t>ных участков под стро</w:t>
            </w:r>
            <w:r w:rsidRPr="006E79D0">
              <w:rPr>
                <w:rFonts w:ascii="Times New Roman" w:hAnsi="Times New Roman" w:cs="Times New Roman"/>
                <w:sz w:val="24"/>
                <w:szCs w:val="24"/>
              </w:rPr>
              <w:softHyphen/>
              <w:t>ительство жилья и ком</w:t>
            </w:r>
            <w:r w:rsidRPr="006E79D0">
              <w:rPr>
                <w:rFonts w:ascii="Times New Roman" w:hAnsi="Times New Roman" w:cs="Times New Roman"/>
                <w:sz w:val="24"/>
                <w:szCs w:val="24"/>
              </w:rPr>
              <w:softHyphen/>
              <w:t>мерческих по</w:t>
            </w:r>
            <w:r w:rsidRPr="006E79D0">
              <w:rPr>
                <w:rFonts w:ascii="Times New Roman" w:hAnsi="Times New Roman" w:cs="Times New Roman"/>
                <w:sz w:val="24"/>
                <w:szCs w:val="24"/>
              </w:rPr>
              <w:softHyphen/>
              <w:t>ме</w:t>
            </w:r>
            <w:r w:rsidRPr="006E79D0">
              <w:rPr>
                <w:rFonts w:ascii="Times New Roman" w:hAnsi="Times New Roman" w:cs="Times New Roman"/>
                <w:sz w:val="24"/>
                <w:szCs w:val="24"/>
              </w:rPr>
              <w:softHyphen/>
              <w:t>ще</w:t>
            </w:r>
            <w:r w:rsidRPr="006E79D0">
              <w:rPr>
                <w:rFonts w:ascii="Times New Roman" w:hAnsi="Times New Roman" w:cs="Times New Roman"/>
                <w:sz w:val="24"/>
                <w:szCs w:val="24"/>
              </w:rPr>
              <w:softHyphen/>
              <w:t>ний, а также сдачи в аренду или без</w:t>
            </w:r>
            <w:r w:rsidRPr="006E79D0">
              <w:rPr>
                <w:rFonts w:ascii="Times New Roman" w:hAnsi="Times New Roman" w:cs="Times New Roman"/>
                <w:sz w:val="24"/>
                <w:szCs w:val="24"/>
              </w:rPr>
              <w:softHyphen/>
              <w:t>воз</w:t>
            </w:r>
            <w:r w:rsidRPr="006E79D0">
              <w:rPr>
                <w:rFonts w:ascii="Times New Roman" w:hAnsi="Times New Roman" w:cs="Times New Roman"/>
                <w:sz w:val="24"/>
                <w:szCs w:val="24"/>
              </w:rPr>
              <w:softHyphen/>
              <w:t>мездное поль</w:t>
            </w:r>
            <w:r w:rsidRPr="006E79D0">
              <w:rPr>
                <w:rFonts w:ascii="Times New Roman" w:hAnsi="Times New Roman" w:cs="Times New Roman"/>
                <w:sz w:val="24"/>
                <w:szCs w:val="24"/>
              </w:rPr>
              <w:softHyphen/>
              <w:t>зо</w:t>
            </w:r>
            <w:r w:rsidRPr="006E79D0">
              <w:rPr>
                <w:rFonts w:ascii="Times New Roman" w:hAnsi="Times New Roman" w:cs="Times New Roman"/>
                <w:sz w:val="24"/>
                <w:szCs w:val="24"/>
              </w:rPr>
              <w:softHyphen/>
              <w:t>вание ком</w:t>
            </w:r>
            <w:r w:rsidRPr="006E79D0">
              <w:rPr>
                <w:rFonts w:ascii="Times New Roman" w:hAnsi="Times New Roman" w:cs="Times New Roman"/>
                <w:sz w:val="24"/>
                <w:szCs w:val="24"/>
              </w:rPr>
              <w:softHyphen/>
              <w:t>мер</w:t>
            </w:r>
            <w:r w:rsidRPr="006E79D0">
              <w:rPr>
                <w:rFonts w:ascii="Times New Roman" w:hAnsi="Times New Roman" w:cs="Times New Roman"/>
                <w:sz w:val="24"/>
                <w:szCs w:val="24"/>
              </w:rPr>
              <w:softHyphen/>
              <w:t>чес</w:t>
            </w:r>
            <w:r w:rsidRPr="006E79D0">
              <w:rPr>
                <w:rFonts w:ascii="Times New Roman" w:hAnsi="Times New Roman" w:cs="Times New Roman"/>
                <w:sz w:val="24"/>
                <w:szCs w:val="24"/>
              </w:rPr>
              <w:softHyphen/>
              <w:t>ким орга</w:t>
            </w:r>
            <w:r w:rsidRPr="006E79D0">
              <w:rPr>
                <w:rFonts w:ascii="Times New Roman" w:hAnsi="Times New Roman" w:cs="Times New Roman"/>
                <w:sz w:val="24"/>
                <w:szCs w:val="24"/>
              </w:rPr>
              <w:softHyphen/>
              <w:t>низациям поме</w:t>
            </w:r>
            <w:r w:rsidRPr="006E79D0">
              <w:rPr>
                <w:rFonts w:ascii="Times New Roman" w:hAnsi="Times New Roman" w:cs="Times New Roman"/>
                <w:sz w:val="24"/>
                <w:szCs w:val="24"/>
              </w:rPr>
              <w:softHyphen/>
              <w:t>ще</w:t>
            </w:r>
            <w:r w:rsidRPr="006E79D0">
              <w:rPr>
                <w:rFonts w:ascii="Times New Roman" w:hAnsi="Times New Roman" w:cs="Times New Roman"/>
                <w:sz w:val="24"/>
                <w:szCs w:val="24"/>
              </w:rPr>
              <w:softHyphen/>
              <w:t>ний, нахо</w:t>
            </w:r>
            <w:r w:rsidRPr="006E79D0">
              <w:rPr>
                <w:rFonts w:ascii="Times New Roman" w:hAnsi="Times New Roman" w:cs="Times New Roman"/>
                <w:sz w:val="24"/>
                <w:szCs w:val="24"/>
              </w:rPr>
              <w:softHyphen/>
              <w:t>дящихся в муниципальной собствен</w:t>
            </w:r>
            <w:r w:rsidRPr="006E79D0">
              <w:rPr>
                <w:rFonts w:ascii="Times New Roman" w:hAnsi="Times New Roman" w:cs="Times New Roman"/>
                <w:sz w:val="24"/>
                <w:szCs w:val="24"/>
              </w:rPr>
              <w:softHyphen/>
              <w:t>ности  Свердловского района</w:t>
            </w:r>
          </w:p>
        </w:tc>
        <w:tc>
          <w:tcPr>
            <w:tcW w:w="2327" w:type="dxa"/>
          </w:tcPr>
          <w:p w:rsidR="00C00854" w:rsidRDefault="00C00854" w:rsidP="00A66AEF">
            <w:r>
              <w:t>Отдел организационно-правовой работы и делопроизводства, Отдел по управлению муниципальным имуществом</w:t>
            </w:r>
            <w:r w:rsidR="002205E9">
              <w:t xml:space="preserve"> и вопросам сельского хозяйства</w:t>
            </w:r>
          </w:p>
        </w:tc>
        <w:tc>
          <w:tcPr>
            <w:tcW w:w="905" w:type="dxa"/>
          </w:tcPr>
          <w:p w:rsidR="00C00854" w:rsidRPr="00417189" w:rsidRDefault="00C00854" w:rsidP="00F32F7C">
            <w:pPr>
              <w:jc w:val="center"/>
            </w:pPr>
            <w:r w:rsidRPr="00417189">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Pr="00417189" w:rsidRDefault="00C00854" w:rsidP="007E5E44">
            <w:pPr>
              <w:pStyle w:val="ConsPlusCell"/>
              <w:suppressAutoHyphens/>
            </w:pPr>
            <w:r w:rsidRPr="00417189">
              <w:t>Обеспечение недопущения проявления коррупционных проявлений в деятельности муниципальных служащих района</w:t>
            </w:r>
            <w:r>
              <w:t xml:space="preserve"> при выде</w:t>
            </w:r>
            <w:r>
              <w:softHyphen/>
              <w:t>лении</w:t>
            </w:r>
            <w:r w:rsidRPr="00C00952">
              <w:t xml:space="preserve"> земель</w:t>
            </w:r>
            <w:r w:rsidRPr="00C00952">
              <w:softHyphen/>
              <w:t>ных участков под стро</w:t>
            </w:r>
            <w:r w:rsidRPr="00C00952">
              <w:softHyphen/>
              <w:t>ительство жилья и ком</w:t>
            </w:r>
            <w:r w:rsidRPr="00C00952">
              <w:softHyphen/>
              <w:t>мерческих по</w:t>
            </w:r>
            <w:r w:rsidRPr="00C00952">
              <w:softHyphen/>
              <w:t>ме</w:t>
            </w:r>
            <w:r w:rsidRPr="00C00952">
              <w:softHyphen/>
              <w:t>ще</w:t>
            </w:r>
            <w:r w:rsidRPr="00C00952">
              <w:softHyphen/>
              <w:t>ний, а также сдачи в аренду или без</w:t>
            </w:r>
            <w:r w:rsidRPr="00C00952">
              <w:softHyphen/>
              <w:t>воз</w:t>
            </w:r>
            <w:r w:rsidRPr="00C00952">
              <w:softHyphen/>
              <w:t>мездное поль</w:t>
            </w:r>
            <w:r w:rsidRPr="00C00952">
              <w:softHyphen/>
              <w:t>зо</w:t>
            </w:r>
            <w:r w:rsidRPr="00C00952">
              <w:softHyphen/>
              <w:t>вание ком</w:t>
            </w:r>
            <w:r w:rsidRPr="00C00952">
              <w:softHyphen/>
              <w:t>мер</w:t>
            </w:r>
            <w:r w:rsidRPr="00C00952">
              <w:softHyphen/>
              <w:t>чес</w:t>
            </w:r>
            <w:r w:rsidRPr="00C00952">
              <w:softHyphen/>
              <w:t>ким орга</w:t>
            </w:r>
            <w:r w:rsidRPr="00C00952">
              <w:softHyphen/>
              <w:t>низациям поме</w:t>
            </w:r>
            <w:r w:rsidRPr="00C00952">
              <w:softHyphen/>
              <w:t>ще</w:t>
            </w:r>
            <w:r w:rsidRPr="00C00952">
              <w:softHyphen/>
              <w:t>ний, нахо</w:t>
            </w:r>
            <w:r w:rsidRPr="00C00952">
              <w:softHyphen/>
              <w:t xml:space="preserve">дящихся в </w:t>
            </w:r>
            <w:r>
              <w:t xml:space="preserve">муниципальной </w:t>
            </w:r>
            <w:r w:rsidRPr="00C00952">
              <w:t>собствен</w:t>
            </w:r>
            <w:r w:rsidRPr="00C00952">
              <w:softHyphen/>
              <w:t xml:space="preserve">ности </w:t>
            </w:r>
            <w:r>
              <w:t xml:space="preserve"> Свердловского района</w:t>
            </w:r>
          </w:p>
        </w:tc>
        <w:tc>
          <w:tcPr>
            <w:tcW w:w="2181" w:type="dxa"/>
          </w:tcPr>
          <w:p w:rsidR="00C00854" w:rsidRPr="00417189" w:rsidRDefault="00C00854" w:rsidP="007E5E44">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C00854" w:rsidRPr="00417189" w:rsidRDefault="00C00854" w:rsidP="007E5E44">
            <w:pPr>
              <w:pStyle w:val="ConsPlusCell"/>
              <w:suppressAutoHyphens/>
            </w:pPr>
            <w:r w:rsidRPr="00417189">
              <w:t>Рост коли</w:t>
            </w:r>
            <w:r w:rsidRPr="00417189">
              <w:softHyphen/>
              <w:t>чества обра</w:t>
            </w:r>
            <w:r w:rsidRPr="00417189">
              <w:softHyphen/>
              <w:t>щений граждан и орга</w:t>
            </w:r>
            <w:r w:rsidRPr="00417189">
              <w:softHyphen/>
              <w:t>низаций в органы мест</w:t>
            </w:r>
            <w:r w:rsidRPr="00417189">
              <w:softHyphen/>
              <w:t>ного само</w:t>
            </w:r>
            <w:r w:rsidRPr="00417189">
              <w:softHyphen/>
              <w:t>уп</w:t>
            </w:r>
            <w:r w:rsidRPr="00417189">
              <w:softHyphen/>
              <w:t>рав</w:t>
            </w:r>
            <w:r w:rsidRPr="00417189">
              <w:softHyphen/>
              <w:t>ления по во</w:t>
            </w:r>
            <w:r w:rsidRPr="00417189">
              <w:softHyphen/>
              <w:t>просам кор</w:t>
            </w:r>
            <w:r w:rsidRPr="00417189">
              <w:softHyphen/>
              <w:t>руп</w:t>
            </w:r>
            <w:r w:rsidRPr="00417189">
              <w:softHyphen/>
              <w:t>цион</w:t>
            </w:r>
            <w:r w:rsidRPr="00417189">
              <w:softHyphen/>
              <w:t>ных про</w:t>
            </w:r>
            <w:r w:rsidRPr="00417189">
              <w:softHyphen/>
              <w:t>явлений</w:t>
            </w:r>
          </w:p>
        </w:tc>
      </w:tr>
      <w:tr w:rsidR="00C00854" w:rsidTr="00F32F7C">
        <w:tc>
          <w:tcPr>
            <w:tcW w:w="456" w:type="dxa"/>
          </w:tcPr>
          <w:p w:rsidR="00C00854" w:rsidRDefault="00C00854" w:rsidP="007E5E44">
            <w:pPr>
              <w:snapToGrid w:val="0"/>
            </w:pPr>
            <w:r>
              <w:t>7</w:t>
            </w:r>
          </w:p>
        </w:tc>
        <w:tc>
          <w:tcPr>
            <w:tcW w:w="3252" w:type="dxa"/>
          </w:tcPr>
          <w:p w:rsidR="00C00854" w:rsidRPr="006E79D0" w:rsidRDefault="00C00854" w:rsidP="00A66AEF">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Организация допол</w:t>
            </w:r>
            <w:r w:rsidRPr="006E79D0">
              <w:rPr>
                <w:rFonts w:ascii="Times New Roman" w:hAnsi="Times New Roman" w:cs="Times New Roman"/>
                <w:sz w:val="24"/>
                <w:szCs w:val="24"/>
              </w:rPr>
              <w:softHyphen/>
              <w:t>нительного профес</w:t>
            </w:r>
            <w:r w:rsidRPr="006E79D0">
              <w:rPr>
                <w:rFonts w:ascii="Times New Roman" w:hAnsi="Times New Roman" w:cs="Times New Roman"/>
                <w:sz w:val="24"/>
                <w:szCs w:val="24"/>
              </w:rPr>
              <w:softHyphen/>
              <w:t>си</w:t>
            </w:r>
            <w:r w:rsidRPr="006E79D0">
              <w:rPr>
                <w:rFonts w:ascii="Times New Roman" w:hAnsi="Times New Roman" w:cs="Times New Roman"/>
                <w:sz w:val="24"/>
                <w:szCs w:val="24"/>
              </w:rPr>
              <w:softHyphen/>
              <w:t>ональ</w:t>
            </w:r>
            <w:r w:rsidRPr="006E79D0">
              <w:rPr>
                <w:rFonts w:ascii="Times New Roman" w:hAnsi="Times New Roman" w:cs="Times New Roman"/>
                <w:sz w:val="24"/>
                <w:szCs w:val="24"/>
              </w:rPr>
              <w:softHyphen/>
              <w:t>ного обра</w:t>
            </w:r>
            <w:r w:rsidRPr="006E79D0">
              <w:rPr>
                <w:rFonts w:ascii="Times New Roman" w:hAnsi="Times New Roman" w:cs="Times New Roman"/>
                <w:sz w:val="24"/>
                <w:szCs w:val="24"/>
              </w:rPr>
              <w:softHyphen/>
              <w:t xml:space="preserve">зования муниципальных  служащих района по </w:t>
            </w:r>
            <w:proofErr w:type="spellStart"/>
            <w:r w:rsidRPr="006E79D0">
              <w:rPr>
                <w:rFonts w:ascii="Times New Roman" w:hAnsi="Times New Roman" w:cs="Times New Roman"/>
                <w:sz w:val="24"/>
                <w:szCs w:val="24"/>
              </w:rPr>
              <w:t>анти</w:t>
            </w:r>
            <w:r w:rsidRPr="006E79D0">
              <w:rPr>
                <w:rFonts w:ascii="Times New Roman" w:hAnsi="Times New Roman" w:cs="Times New Roman"/>
                <w:sz w:val="24"/>
                <w:szCs w:val="24"/>
              </w:rPr>
              <w:softHyphen/>
              <w:t>коррупцион</w:t>
            </w:r>
            <w:r w:rsidRPr="006E79D0">
              <w:rPr>
                <w:rFonts w:ascii="Times New Roman" w:hAnsi="Times New Roman" w:cs="Times New Roman"/>
                <w:sz w:val="24"/>
                <w:szCs w:val="24"/>
              </w:rPr>
              <w:softHyphen/>
              <w:t>ной</w:t>
            </w:r>
            <w:proofErr w:type="spellEnd"/>
            <w:r w:rsidRPr="006E79D0">
              <w:rPr>
                <w:rFonts w:ascii="Times New Roman" w:hAnsi="Times New Roman" w:cs="Times New Roman"/>
                <w:sz w:val="24"/>
                <w:szCs w:val="24"/>
              </w:rPr>
              <w:t xml:space="preserve"> тематике</w:t>
            </w:r>
          </w:p>
        </w:tc>
        <w:tc>
          <w:tcPr>
            <w:tcW w:w="2327" w:type="dxa"/>
          </w:tcPr>
          <w:p w:rsidR="00C00854" w:rsidRDefault="00C00854" w:rsidP="00A66AEF">
            <w:r>
              <w:t>Отдел организационно-правовой работы и делопроизводства</w:t>
            </w:r>
          </w:p>
        </w:tc>
        <w:tc>
          <w:tcPr>
            <w:tcW w:w="905" w:type="dxa"/>
          </w:tcPr>
          <w:p w:rsidR="00C00854" w:rsidRPr="00417189" w:rsidRDefault="00C00854" w:rsidP="00F32F7C">
            <w:pPr>
              <w:jc w:val="center"/>
            </w:pPr>
            <w:r w:rsidRPr="00417189">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Pr="00417189" w:rsidRDefault="00C00854" w:rsidP="007E5E44">
            <w:pPr>
              <w:pStyle w:val="ConsPlusCell"/>
              <w:suppressAutoHyphens/>
            </w:pPr>
            <w:r>
              <w:t xml:space="preserve">Повышение уровня знаний </w:t>
            </w:r>
            <w:proofErr w:type="spellStart"/>
            <w:r>
              <w:t>муниципальнвми</w:t>
            </w:r>
            <w:proofErr w:type="spellEnd"/>
            <w:r>
              <w:t xml:space="preserve"> служащими, в должностные обязанности которых входит </w:t>
            </w:r>
            <w:proofErr w:type="spellStart"/>
            <w:r>
              <w:t>противодеймтвие</w:t>
            </w:r>
            <w:proofErr w:type="spellEnd"/>
            <w:r>
              <w:t xml:space="preserve"> коррупции</w:t>
            </w:r>
          </w:p>
        </w:tc>
        <w:tc>
          <w:tcPr>
            <w:tcW w:w="2181" w:type="dxa"/>
          </w:tcPr>
          <w:p w:rsidR="00C00854" w:rsidRPr="00417189" w:rsidRDefault="00C00854" w:rsidP="007E5E44">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C00854" w:rsidRPr="00417189" w:rsidRDefault="00C00854" w:rsidP="007E5E44">
            <w:pPr>
              <w:pStyle w:val="ConsPlusCell"/>
              <w:suppressAutoHyphens/>
            </w:pPr>
            <w:r>
              <w:t xml:space="preserve">Низкий процент членов </w:t>
            </w:r>
            <w:proofErr w:type="spellStart"/>
            <w:r>
              <w:t>антикоррупцион-ной</w:t>
            </w:r>
            <w:proofErr w:type="spellEnd"/>
            <w:r>
              <w:t xml:space="preserve"> комиссии, прошедших повышение квалификации </w:t>
            </w:r>
            <w:r w:rsidRPr="00C00952">
              <w:t xml:space="preserve">по </w:t>
            </w:r>
            <w:proofErr w:type="spellStart"/>
            <w:r w:rsidRPr="00C00952">
              <w:t>анти</w:t>
            </w:r>
            <w:r w:rsidRPr="00C00952">
              <w:softHyphen/>
              <w:t>коррупцион</w:t>
            </w:r>
            <w:r w:rsidRPr="00C00952">
              <w:softHyphen/>
              <w:t>ной</w:t>
            </w:r>
            <w:proofErr w:type="spellEnd"/>
            <w:r w:rsidRPr="00C00952">
              <w:t xml:space="preserve"> тематике</w:t>
            </w:r>
          </w:p>
        </w:tc>
      </w:tr>
      <w:tr w:rsidR="00C00854" w:rsidTr="00F32F7C">
        <w:tc>
          <w:tcPr>
            <w:tcW w:w="456" w:type="dxa"/>
          </w:tcPr>
          <w:p w:rsidR="00C00854" w:rsidRDefault="00C00854" w:rsidP="007E5E44">
            <w:pPr>
              <w:snapToGrid w:val="0"/>
            </w:pPr>
            <w:r>
              <w:t>8</w:t>
            </w:r>
          </w:p>
        </w:tc>
        <w:tc>
          <w:tcPr>
            <w:tcW w:w="3252" w:type="dxa"/>
          </w:tcPr>
          <w:p w:rsidR="00C00854" w:rsidRPr="006E79D0" w:rsidRDefault="00C00854" w:rsidP="00A66AEF">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Создание условий и обеспечение работы теле</w:t>
            </w:r>
            <w:r w:rsidRPr="006E79D0">
              <w:rPr>
                <w:rFonts w:ascii="Times New Roman" w:hAnsi="Times New Roman" w:cs="Times New Roman"/>
                <w:sz w:val="24"/>
                <w:szCs w:val="24"/>
              </w:rPr>
              <w:softHyphen/>
            </w:r>
            <w:r w:rsidRPr="006E79D0">
              <w:rPr>
                <w:rFonts w:ascii="Times New Roman" w:hAnsi="Times New Roman" w:cs="Times New Roman"/>
                <w:sz w:val="24"/>
                <w:szCs w:val="24"/>
              </w:rPr>
              <w:lastRenderedPageBreak/>
              <w:t xml:space="preserve">фона «горячей лини» в администрациях  городского и сельских поселений Свердловского района  </w:t>
            </w:r>
          </w:p>
        </w:tc>
        <w:tc>
          <w:tcPr>
            <w:tcW w:w="2327" w:type="dxa"/>
          </w:tcPr>
          <w:p w:rsidR="00C00854" w:rsidRDefault="00C00854" w:rsidP="00A66AEF">
            <w:r>
              <w:lastRenderedPageBreak/>
              <w:t>Отдел организационно-</w:t>
            </w:r>
            <w:r>
              <w:lastRenderedPageBreak/>
              <w:t>правовой работы и делопроизводства, главы городского и сельских поселений</w:t>
            </w:r>
          </w:p>
        </w:tc>
        <w:tc>
          <w:tcPr>
            <w:tcW w:w="905" w:type="dxa"/>
          </w:tcPr>
          <w:p w:rsidR="00C00854" w:rsidRPr="00417189" w:rsidRDefault="00C00854" w:rsidP="00F32F7C">
            <w:pPr>
              <w:jc w:val="center"/>
            </w:pPr>
            <w:r w:rsidRPr="00417189">
              <w:lastRenderedPageBreak/>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Pr="00417189" w:rsidRDefault="00C00854" w:rsidP="007E5E44">
            <w:pPr>
              <w:pStyle w:val="ConsPlusCell"/>
              <w:suppressAutoHyphens/>
            </w:pPr>
            <w:r w:rsidRPr="00417189">
              <w:t xml:space="preserve">Обеспечение  своевременного  </w:t>
            </w:r>
            <w:r w:rsidRPr="00417189">
              <w:lastRenderedPageBreak/>
              <w:t>получения инфор</w:t>
            </w:r>
            <w:r w:rsidRPr="00417189">
              <w:softHyphen/>
              <w:t>мации органами местного само</w:t>
            </w:r>
            <w:r w:rsidRPr="00417189">
              <w:softHyphen/>
              <w:t>управ</w:t>
            </w:r>
            <w:r w:rsidRPr="00417189">
              <w:softHyphen/>
              <w:t>ления о фактах кор</w:t>
            </w:r>
            <w:r w:rsidRPr="00417189">
              <w:softHyphen/>
              <w:t>рупционных нару</w:t>
            </w:r>
            <w:r w:rsidRPr="00417189">
              <w:softHyphen/>
              <w:t>шений со стороны  муниципальных служащих</w:t>
            </w:r>
            <w:r>
              <w:t xml:space="preserve"> поселений</w:t>
            </w:r>
          </w:p>
        </w:tc>
        <w:tc>
          <w:tcPr>
            <w:tcW w:w="2181" w:type="dxa"/>
          </w:tcPr>
          <w:p w:rsidR="00C00854" w:rsidRPr="00417189" w:rsidRDefault="00C00854" w:rsidP="007E5E44">
            <w:r w:rsidRPr="00417189">
              <w:lastRenderedPageBreak/>
              <w:t xml:space="preserve">Снижение эффективности </w:t>
            </w:r>
            <w:proofErr w:type="spellStart"/>
            <w:r w:rsidRPr="00417189">
              <w:lastRenderedPageBreak/>
              <w:t>антикоррупционной</w:t>
            </w:r>
            <w:proofErr w:type="spellEnd"/>
            <w:r w:rsidRPr="00417189">
              <w:t xml:space="preserve"> деятельности</w:t>
            </w:r>
          </w:p>
        </w:tc>
        <w:tc>
          <w:tcPr>
            <w:tcW w:w="2437" w:type="dxa"/>
          </w:tcPr>
          <w:p w:rsidR="00C00854" w:rsidRPr="00417189" w:rsidRDefault="00C00854" w:rsidP="007E5E44">
            <w:pPr>
              <w:pStyle w:val="ConsPlusCell"/>
              <w:suppressAutoHyphens/>
            </w:pPr>
            <w:r w:rsidRPr="00417189">
              <w:lastRenderedPageBreak/>
              <w:t>Рост коли</w:t>
            </w:r>
            <w:r w:rsidRPr="00417189">
              <w:softHyphen/>
              <w:t>чества обра</w:t>
            </w:r>
            <w:r w:rsidRPr="00417189">
              <w:softHyphen/>
              <w:t xml:space="preserve">щений граждан </w:t>
            </w:r>
            <w:r w:rsidRPr="00417189">
              <w:lastRenderedPageBreak/>
              <w:t>и орга</w:t>
            </w:r>
            <w:r w:rsidRPr="00417189">
              <w:softHyphen/>
              <w:t>низаций в органы мест</w:t>
            </w:r>
            <w:r w:rsidRPr="00417189">
              <w:softHyphen/>
              <w:t>ного само</w:t>
            </w:r>
            <w:r w:rsidRPr="00417189">
              <w:softHyphen/>
              <w:t>уп</w:t>
            </w:r>
            <w:r w:rsidRPr="00417189">
              <w:softHyphen/>
              <w:t>рав</w:t>
            </w:r>
            <w:r w:rsidRPr="00417189">
              <w:softHyphen/>
              <w:t>ления по во</w:t>
            </w:r>
            <w:r w:rsidRPr="00417189">
              <w:softHyphen/>
              <w:t>просам кор</w:t>
            </w:r>
            <w:r w:rsidRPr="00417189">
              <w:softHyphen/>
              <w:t>руп</w:t>
            </w:r>
            <w:r w:rsidRPr="00417189">
              <w:softHyphen/>
              <w:t>цион</w:t>
            </w:r>
            <w:r w:rsidRPr="00417189">
              <w:softHyphen/>
              <w:t>ных про</w:t>
            </w:r>
            <w:r w:rsidRPr="00417189">
              <w:softHyphen/>
              <w:t>явлений</w:t>
            </w:r>
          </w:p>
        </w:tc>
      </w:tr>
      <w:tr w:rsidR="00C00854" w:rsidTr="00F32F7C">
        <w:tc>
          <w:tcPr>
            <w:tcW w:w="456" w:type="dxa"/>
          </w:tcPr>
          <w:p w:rsidR="00C00854" w:rsidRDefault="00C00854" w:rsidP="007E5E44">
            <w:pPr>
              <w:snapToGrid w:val="0"/>
            </w:pPr>
            <w:r>
              <w:lastRenderedPageBreak/>
              <w:t>9</w:t>
            </w:r>
          </w:p>
        </w:tc>
        <w:tc>
          <w:tcPr>
            <w:tcW w:w="3252" w:type="dxa"/>
          </w:tcPr>
          <w:p w:rsidR="00C00854" w:rsidRDefault="00C00854" w:rsidP="00A66AEF">
            <w:pPr>
              <w:pStyle w:val="ConsPlusCell"/>
              <w:suppressAutoHyphens/>
            </w:pPr>
            <w:r>
              <w:t xml:space="preserve">Создание условий для снижения правового нигилизма населения, формирование </w:t>
            </w:r>
            <w:proofErr w:type="spellStart"/>
            <w:r>
              <w:t>антикоррупционного</w:t>
            </w:r>
            <w:proofErr w:type="spellEnd"/>
            <w:r>
              <w:t xml:space="preserve"> общественного мнения и нетерпимости к проявлениям коррупции</w:t>
            </w:r>
          </w:p>
        </w:tc>
        <w:tc>
          <w:tcPr>
            <w:tcW w:w="2327" w:type="dxa"/>
          </w:tcPr>
          <w:p w:rsidR="00C00854" w:rsidRDefault="00C00854" w:rsidP="00A66AEF">
            <w:r>
              <w:t>Отдел организационно-правовой работы и делопроизводства, главы городского и сельских поселений</w:t>
            </w:r>
          </w:p>
        </w:tc>
        <w:tc>
          <w:tcPr>
            <w:tcW w:w="905" w:type="dxa"/>
          </w:tcPr>
          <w:p w:rsidR="00C00854" w:rsidRPr="00417189" w:rsidRDefault="00C00854" w:rsidP="00F32F7C">
            <w:pPr>
              <w:jc w:val="center"/>
            </w:pPr>
            <w:r w:rsidRPr="00417189">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Pr="00417189" w:rsidRDefault="00C00854" w:rsidP="007E5E44">
            <w:pPr>
              <w:pStyle w:val="ConsPlusCell"/>
              <w:suppressAutoHyphens/>
            </w:pPr>
            <w:r>
              <w:t xml:space="preserve">Снижения правового нигилизма населения, формирование </w:t>
            </w:r>
            <w:proofErr w:type="spellStart"/>
            <w:r>
              <w:t>антикоррупционного</w:t>
            </w:r>
            <w:proofErr w:type="spellEnd"/>
            <w:r>
              <w:t xml:space="preserve"> общественного мнения и нетерпимости к проявлениям коррупции</w:t>
            </w:r>
          </w:p>
        </w:tc>
        <w:tc>
          <w:tcPr>
            <w:tcW w:w="2181" w:type="dxa"/>
          </w:tcPr>
          <w:p w:rsidR="00C00854" w:rsidRPr="00417189" w:rsidRDefault="00C00854" w:rsidP="007E5E44">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C00854" w:rsidRPr="00417189" w:rsidRDefault="00C00854" w:rsidP="007E5E44">
            <w:pPr>
              <w:pStyle w:val="ConsPlusCell"/>
              <w:suppressAutoHyphens/>
            </w:pPr>
          </w:p>
        </w:tc>
      </w:tr>
      <w:tr w:rsidR="00C00854" w:rsidTr="00F32F7C">
        <w:tc>
          <w:tcPr>
            <w:tcW w:w="456" w:type="dxa"/>
          </w:tcPr>
          <w:p w:rsidR="00C00854" w:rsidRDefault="00C00854" w:rsidP="007E5E44">
            <w:pPr>
              <w:snapToGrid w:val="0"/>
            </w:pPr>
            <w:r>
              <w:t>10</w:t>
            </w:r>
          </w:p>
        </w:tc>
        <w:tc>
          <w:tcPr>
            <w:tcW w:w="3252" w:type="dxa"/>
          </w:tcPr>
          <w:p w:rsidR="00C00854" w:rsidRPr="006E79D0" w:rsidRDefault="00C00854" w:rsidP="00A66AEF">
            <w:pPr>
              <w:pStyle w:val="ae"/>
              <w:rPr>
                <w:rFonts w:ascii="Times New Roman" w:hAnsi="Times New Roman" w:cs="Times New Roman"/>
                <w:sz w:val="24"/>
                <w:szCs w:val="24"/>
              </w:rPr>
            </w:pPr>
            <w:r w:rsidRPr="006E79D0">
              <w:rPr>
                <w:rFonts w:ascii="Times New Roman" w:hAnsi="Times New Roman" w:cs="Times New Roman"/>
                <w:sz w:val="24"/>
                <w:szCs w:val="24"/>
              </w:rPr>
              <w:t>Поддержание в актуальном состоянии муниципального правового акта, регламентирующего порядок проведения проверок достоверности и полноты сведений, предоставляемых гражданами. претендующими на замещение должностей муниципальной службы Свердловского района, и муниципальными служащими</w:t>
            </w:r>
          </w:p>
        </w:tc>
        <w:tc>
          <w:tcPr>
            <w:tcW w:w="2327" w:type="dxa"/>
          </w:tcPr>
          <w:p w:rsidR="00C00854" w:rsidRPr="006E79D0" w:rsidRDefault="00C00854" w:rsidP="00A66AEF">
            <w:pPr>
              <w:pStyle w:val="ae"/>
              <w:rPr>
                <w:rFonts w:ascii="Times New Roman" w:hAnsi="Times New Roman" w:cs="Times New Roman"/>
                <w:sz w:val="24"/>
                <w:szCs w:val="24"/>
              </w:rPr>
            </w:pPr>
            <w:r w:rsidRPr="006E79D0">
              <w:rPr>
                <w:rFonts w:ascii="Times New Roman" w:hAnsi="Times New Roman" w:cs="Times New Roman"/>
                <w:sz w:val="24"/>
                <w:szCs w:val="24"/>
              </w:rPr>
              <w:t>Администрация района</w:t>
            </w:r>
          </w:p>
        </w:tc>
        <w:tc>
          <w:tcPr>
            <w:tcW w:w="905" w:type="dxa"/>
          </w:tcPr>
          <w:p w:rsidR="00C00854" w:rsidRPr="00417189" w:rsidRDefault="00C00854" w:rsidP="00F32F7C">
            <w:pPr>
              <w:jc w:val="center"/>
            </w:pPr>
            <w:r w:rsidRPr="00417189">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Default="00C00854" w:rsidP="007E5E44">
            <w:pPr>
              <w:pStyle w:val="ConsPlusCell"/>
              <w:suppressAutoHyphens/>
            </w:pPr>
            <w:r>
              <w:t xml:space="preserve">Формирование в администрации района  нормативной правовой основы для проведения проверок сведений, предоставляемых гражданами, претендующими на замещение должностей муниципальной службы, и муниципальными </w:t>
            </w:r>
            <w:r>
              <w:lastRenderedPageBreak/>
              <w:t>служащими</w:t>
            </w:r>
          </w:p>
          <w:p w:rsidR="00C00854" w:rsidRDefault="00C00854" w:rsidP="007E5E44">
            <w:pPr>
              <w:pStyle w:val="ConsPlusCell"/>
              <w:suppressAutoHyphens/>
            </w:pPr>
          </w:p>
        </w:tc>
        <w:tc>
          <w:tcPr>
            <w:tcW w:w="2181" w:type="dxa"/>
          </w:tcPr>
          <w:p w:rsidR="00C00854" w:rsidRPr="00417189" w:rsidRDefault="00C00854" w:rsidP="007E5E44">
            <w:r w:rsidRPr="00417189">
              <w:lastRenderedPageBreak/>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C00854" w:rsidRPr="00417189" w:rsidRDefault="00C00854" w:rsidP="007E5E44">
            <w:pPr>
              <w:pStyle w:val="ConsPlusCell"/>
              <w:suppressAutoHyphens/>
            </w:pPr>
          </w:p>
        </w:tc>
      </w:tr>
      <w:tr w:rsidR="00C00854" w:rsidTr="00F32F7C">
        <w:tc>
          <w:tcPr>
            <w:tcW w:w="456" w:type="dxa"/>
          </w:tcPr>
          <w:p w:rsidR="00C00854" w:rsidRDefault="00C00854" w:rsidP="007E5E44">
            <w:pPr>
              <w:snapToGrid w:val="0"/>
            </w:pPr>
            <w:r>
              <w:lastRenderedPageBreak/>
              <w:t>11</w:t>
            </w:r>
          </w:p>
        </w:tc>
        <w:tc>
          <w:tcPr>
            <w:tcW w:w="3252" w:type="dxa"/>
          </w:tcPr>
          <w:p w:rsidR="00C00854" w:rsidRPr="006E79D0" w:rsidRDefault="00C00854" w:rsidP="00A66AEF">
            <w:pPr>
              <w:pStyle w:val="ae"/>
              <w:rPr>
                <w:rFonts w:ascii="Times New Roman" w:hAnsi="Times New Roman" w:cs="Times New Roman"/>
                <w:sz w:val="24"/>
                <w:szCs w:val="24"/>
              </w:rPr>
            </w:pPr>
            <w:r w:rsidRPr="006E79D0">
              <w:rPr>
                <w:rFonts w:ascii="Times New Roman" w:hAnsi="Times New Roman" w:cs="Times New Roman"/>
                <w:sz w:val="24"/>
                <w:szCs w:val="24"/>
              </w:rPr>
              <w:t xml:space="preserve">  Назначение ответственных за организацию работы по противодействию коррупции в администрации Свердловского района и администрациях городского и сельских поселений</w:t>
            </w:r>
          </w:p>
        </w:tc>
        <w:tc>
          <w:tcPr>
            <w:tcW w:w="2327" w:type="dxa"/>
          </w:tcPr>
          <w:p w:rsidR="00C00854" w:rsidRPr="006E79D0" w:rsidRDefault="00C00854" w:rsidP="00A66AEF">
            <w:pPr>
              <w:pStyle w:val="ae"/>
              <w:rPr>
                <w:rFonts w:ascii="Times New Roman" w:hAnsi="Times New Roman" w:cs="Times New Roman"/>
                <w:sz w:val="24"/>
                <w:szCs w:val="24"/>
              </w:rPr>
            </w:pPr>
            <w:r w:rsidRPr="006E79D0">
              <w:rPr>
                <w:rFonts w:ascii="Times New Roman" w:hAnsi="Times New Roman" w:cs="Times New Roman"/>
                <w:sz w:val="24"/>
                <w:szCs w:val="24"/>
              </w:rPr>
              <w:t>Отдел организационно-правовой работы и делопроизводства, главы городского и сельских поселений</w:t>
            </w:r>
          </w:p>
        </w:tc>
        <w:tc>
          <w:tcPr>
            <w:tcW w:w="905" w:type="dxa"/>
          </w:tcPr>
          <w:p w:rsidR="00C00854" w:rsidRPr="00417189" w:rsidRDefault="00C00854" w:rsidP="00F32F7C">
            <w:pPr>
              <w:jc w:val="center"/>
            </w:pPr>
            <w:r w:rsidRPr="00417189">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Default="00C00854" w:rsidP="007E5E44">
            <w:pPr>
              <w:pStyle w:val="ConsPlusCell"/>
              <w:suppressAutoHyphens/>
            </w:pPr>
            <w:r>
              <w:t>Повышение организационной готовности к реализации мероприятий по противодействию коррупции</w:t>
            </w:r>
          </w:p>
        </w:tc>
        <w:tc>
          <w:tcPr>
            <w:tcW w:w="2181" w:type="dxa"/>
          </w:tcPr>
          <w:p w:rsidR="00C00854" w:rsidRPr="00417189" w:rsidRDefault="00C00854" w:rsidP="007E5E44">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C00854" w:rsidRPr="00417189" w:rsidRDefault="00C00854" w:rsidP="007E5E44">
            <w:pPr>
              <w:pStyle w:val="ConsPlusCell"/>
              <w:suppressAutoHyphens/>
            </w:pPr>
            <w:r>
              <w:t xml:space="preserve">Низкий уровень организации работы по противодействию коррупции в органах местного самоуправления </w:t>
            </w:r>
          </w:p>
        </w:tc>
      </w:tr>
      <w:tr w:rsidR="00C00854" w:rsidTr="00F32F7C">
        <w:tc>
          <w:tcPr>
            <w:tcW w:w="456" w:type="dxa"/>
          </w:tcPr>
          <w:p w:rsidR="00C00854" w:rsidRDefault="00C00854" w:rsidP="007E5E44">
            <w:pPr>
              <w:snapToGrid w:val="0"/>
            </w:pPr>
            <w:r>
              <w:t>12</w:t>
            </w:r>
          </w:p>
        </w:tc>
        <w:tc>
          <w:tcPr>
            <w:tcW w:w="3252" w:type="dxa"/>
          </w:tcPr>
          <w:p w:rsidR="00C00854" w:rsidRPr="006E79D0" w:rsidRDefault="00C00854" w:rsidP="00A66AEF">
            <w:pPr>
              <w:pStyle w:val="ae"/>
              <w:rPr>
                <w:rFonts w:ascii="Times New Roman" w:hAnsi="Times New Roman" w:cs="Times New Roman"/>
                <w:sz w:val="24"/>
                <w:szCs w:val="24"/>
              </w:rPr>
            </w:pPr>
            <w:r w:rsidRPr="006E79D0">
              <w:rPr>
                <w:rFonts w:ascii="Times New Roman" w:hAnsi="Times New Roman" w:cs="Times New Roman"/>
                <w:sz w:val="24"/>
                <w:szCs w:val="24"/>
              </w:rPr>
              <w:t xml:space="preserve">  Проведение служебных проверок по ставшим известными фактам коррупционных проявлений в  органах местного самоуправления Свердловского района</w:t>
            </w:r>
          </w:p>
        </w:tc>
        <w:tc>
          <w:tcPr>
            <w:tcW w:w="2327" w:type="dxa"/>
          </w:tcPr>
          <w:p w:rsidR="00C00854" w:rsidRPr="006E79D0" w:rsidRDefault="00C00854" w:rsidP="00A66AEF">
            <w:pPr>
              <w:pStyle w:val="ae"/>
              <w:rPr>
                <w:rFonts w:ascii="Times New Roman" w:hAnsi="Times New Roman" w:cs="Times New Roman"/>
                <w:sz w:val="24"/>
                <w:szCs w:val="24"/>
              </w:rPr>
            </w:pPr>
            <w:proofErr w:type="spellStart"/>
            <w:r w:rsidRPr="006E79D0">
              <w:rPr>
                <w:rFonts w:ascii="Times New Roman" w:hAnsi="Times New Roman" w:cs="Times New Roman"/>
                <w:sz w:val="24"/>
                <w:szCs w:val="24"/>
              </w:rPr>
              <w:t>Антикоррупционная</w:t>
            </w:r>
            <w:proofErr w:type="spellEnd"/>
            <w:r w:rsidRPr="006E79D0">
              <w:rPr>
                <w:rFonts w:ascii="Times New Roman" w:hAnsi="Times New Roman" w:cs="Times New Roman"/>
                <w:sz w:val="24"/>
                <w:szCs w:val="24"/>
              </w:rPr>
              <w:t xml:space="preserve"> комиссия, комиссия по урегулированию конфликта интересов</w:t>
            </w:r>
          </w:p>
        </w:tc>
        <w:tc>
          <w:tcPr>
            <w:tcW w:w="905" w:type="dxa"/>
          </w:tcPr>
          <w:p w:rsidR="00C00854" w:rsidRPr="00417189" w:rsidRDefault="00C00854" w:rsidP="00F32F7C">
            <w:pPr>
              <w:jc w:val="center"/>
            </w:pPr>
            <w:r w:rsidRPr="00417189">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Default="00C00854" w:rsidP="007E5E44">
            <w:pPr>
              <w:pStyle w:val="ConsPlusCell"/>
              <w:suppressAutoHyphens/>
            </w:pPr>
            <w:r>
              <w:t>Обеспечение эффективности и качества деятельности органов местного самоуправления Свердловского района по проверке информации о фактах коррупционных проявлений</w:t>
            </w:r>
          </w:p>
        </w:tc>
        <w:tc>
          <w:tcPr>
            <w:tcW w:w="2181" w:type="dxa"/>
          </w:tcPr>
          <w:p w:rsidR="00C00854" w:rsidRPr="00417189" w:rsidRDefault="00C00854" w:rsidP="007E5E44">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C00854" w:rsidRPr="00417189" w:rsidRDefault="00C00854" w:rsidP="007E5E44">
            <w:pPr>
              <w:pStyle w:val="ConsPlusCell"/>
              <w:suppressAutoHyphens/>
            </w:pPr>
            <w:r w:rsidRPr="00417189">
              <w:t>Рост коли</w:t>
            </w:r>
            <w:r w:rsidRPr="00417189">
              <w:softHyphen/>
              <w:t>чества обра</w:t>
            </w:r>
            <w:r w:rsidRPr="00417189">
              <w:softHyphen/>
              <w:t>щений граждан и орга</w:t>
            </w:r>
            <w:r w:rsidRPr="00417189">
              <w:softHyphen/>
              <w:t>низаций в органы мест</w:t>
            </w:r>
            <w:r w:rsidRPr="00417189">
              <w:softHyphen/>
              <w:t>ного само</w:t>
            </w:r>
            <w:r w:rsidRPr="00417189">
              <w:softHyphen/>
              <w:t>уп</w:t>
            </w:r>
            <w:r w:rsidRPr="00417189">
              <w:softHyphen/>
              <w:t>рав</w:t>
            </w:r>
            <w:r w:rsidRPr="00417189">
              <w:softHyphen/>
              <w:t>ления по во</w:t>
            </w:r>
            <w:r w:rsidRPr="00417189">
              <w:softHyphen/>
              <w:t>просам кор</w:t>
            </w:r>
            <w:r w:rsidRPr="00417189">
              <w:softHyphen/>
              <w:t>руп</w:t>
            </w:r>
            <w:r w:rsidRPr="00417189">
              <w:softHyphen/>
              <w:t>цион</w:t>
            </w:r>
            <w:r w:rsidRPr="00417189">
              <w:softHyphen/>
              <w:t>ных про</w:t>
            </w:r>
            <w:r w:rsidRPr="00417189">
              <w:softHyphen/>
              <w:t>явлений</w:t>
            </w:r>
          </w:p>
        </w:tc>
      </w:tr>
      <w:tr w:rsidR="00C00854" w:rsidTr="00F32F7C">
        <w:tc>
          <w:tcPr>
            <w:tcW w:w="456" w:type="dxa"/>
          </w:tcPr>
          <w:p w:rsidR="00C00854" w:rsidRDefault="00C00854" w:rsidP="007E5E44">
            <w:pPr>
              <w:snapToGrid w:val="0"/>
            </w:pPr>
            <w:r>
              <w:t>13</w:t>
            </w:r>
          </w:p>
        </w:tc>
        <w:tc>
          <w:tcPr>
            <w:tcW w:w="3252" w:type="dxa"/>
          </w:tcPr>
          <w:p w:rsidR="00C00854" w:rsidRPr="006E79D0" w:rsidRDefault="00C00854" w:rsidP="00A66AEF">
            <w:pPr>
              <w:pStyle w:val="ae"/>
              <w:rPr>
                <w:rFonts w:ascii="Times New Roman" w:hAnsi="Times New Roman" w:cs="Times New Roman"/>
                <w:sz w:val="24"/>
                <w:szCs w:val="24"/>
              </w:rPr>
            </w:pPr>
            <w:r w:rsidRPr="006E79D0">
              <w:rPr>
                <w:rFonts w:ascii="Times New Roman" w:hAnsi="Times New Roman" w:cs="Times New Roman"/>
                <w:sz w:val="24"/>
                <w:szCs w:val="24"/>
              </w:rPr>
              <w:t>Проведение мониторинга наличия коррупционных факторов и коррупционных проявлений в различных сферах предоставления муниципальных услуг населению</w:t>
            </w:r>
          </w:p>
        </w:tc>
        <w:tc>
          <w:tcPr>
            <w:tcW w:w="2327" w:type="dxa"/>
          </w:tcPr>
          <w:p w:rsidR="00C00854" w:rsidRPr="006E79D0" w:rsidRDefault="00C00854" w:rsidP="00A66AEF">
            <w:pPr>
              <w:pStyle w:val="ae"/>
              <w:rPr>
                <w:rFonts w:ascii="Times New Roman" w:hAnsi="Times New Roman" w:cs="Times New Roman"/>
                <w:sz w:val="24"/>
                <w:szCs w:val="24"/>
              </w:rPr>
            </w:pPr>
            <w:r w:rsidRPr="006E79D0">
              <w:rPr>
                <w:rFonts w:ascii="Times New Roman" w:hAnsi="Times New Roman" w:cs="Times New Roman"/>
                <w:sz w:val="24"/>
                <w:szCs w:val="24"/>
              </w:rPr>
              <w:t>Администрация района</w:t>
            </w:r>
          </w:p>
        </w:tc>
        <w:tc>
          <w:tcPr>
            <w:tcW w:w="905" w:type="dxa"/>
          </w:tcPr>
          <w:p w:rsidR="00C00854" w:rsidRPr="00417189" w:rsidRDefault="00C00854" w:rsidP="00F32F7C">
            <w:pPr>
              <w:jc w:val="center"/>
            </w:pPr>
            <w:r w:rsidRPr="00417189">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Default="00C00854" w:rsidP="007E5E44">
            <w:pPr>
              <w:pStyle w:val="ConsPlusCell"/>
              <w:suppressAutoHyphens/>
            </w:pPr>
            <w:r>
              <w:t xml:space="preserve">Выявление сфер исполнения муниципальных функций с повышенными коррупционными рисками. Выявление тенденций, динамики коррупционных проявлений в различных сферах муниципального </w:t>
            </w:r>
            <w:r>
              <w:lastRenderedPageBreak/>
              <w:t>регулирования</w:t>
            </w:r>
          </w:p>
          <w:p w:rsidR="00C00854" w:rsidRDefault="00C00854" w:rsidP="007E5E44">
            <w:pPr>
              <w:pStyle w:val="ConsPlusCell"/>
              <w:suppressAutoHyphens/>
            </w:pPr>
          </w:p>
        </w:tc>
        <w:tc>
          <w:tcPr>
            <w:tcW w:w="2181" w:type="dxa"/>
          </w:tcPr>
          <w:p w:rsidR="00C00854" w:rsidRPr="00417189" w:rsidRDefault="00C00854" w:rsidP="007E5E44">
            <w:r w:rsidRPr="00417189">
              <w:lastRenderedPageBreak/>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C00854" w:rsidRPr="00417189" w:rsidRDefault="00C00854" w:rsidP="007E5E44">
            <w:pPr>
              <w:pStyle w:val="ConsPlusCell"/>
              <w:suppressAutoHyphens/>
            </w:pPr>
            <w:r w:rsidRPr="00417189">
              <w:t>Рост коли</w:t>
            </w:r>
            <w:r w:rsidRPr="00417189">
              <w:softHyphen/>
              <w:t>чества обра</w:t>
            </w:r>
            <w:r w:rsidRPr="00417189">
              <w:softHyphen/>
              <w:t>щений граждан и орга</w:t>
            </w:r>
            <w:r w:rsidRPr="00417189">
              <w:softHyphen/>
              <w:t>низаций в органы мест</w:t>
            </w:r>
            <w:r w:rsidRPr="00417189">
              <w:softHyphen/>
              <w:t>ного само</w:t>
            </w:r>
            <w:r w:rsidRPr="00417189">
              <w:softHyphen/>
              <w:t>уп</w:t>
            </w:r>
            <w:r w:rsidRPr="00417189">
              <w:softHyphen/>
              <w:t>рав</w:t>
            </w:r>
            <w:r w:rsidRPr="00417189">
              <w:softHyphen/>
              <w:t>ления по во</w:t>
            </w:r>
            <w:r w:rsidRPr="00417189">
              <w:softHyphen/>
              <w:t>просам кор</w:t>
            </w:r>
            <w:r w:rsidRPr="00417189">
              <w:softHyphen/>
              <w:t>руп</w:t>
            </w:r>
            <w:r w:rsidRPr="00417189">
              <w:softHyphen/>
              <w:t>цион</w:t>
            </w:r>
            <w:r w:rsidRPr="00417189">
              <w:softHyphen/>
              <w:t>ных про</w:t>
            </w:r>
            <w:r w:rsidRPr="00417189">
              <w:softHyphen/>
              <w:t>явлений</w:t>
            </w:r>
          </w:p>
        </w:tc>
      </w:tr>
      <w:tr w:rsidR="00C00854" w:rsidTr="00F32F7C">
        <w:tc>
          <w:tcPr>
            <w:tcW w:w="456" w:type="dxa"/>
          </w:tcPr>
          <w:p w:rsidR="00C00854" w:rsidRDefault="00C00854" w:rsidP="007E5E44">
            <w:pPr>
              <w:snapToGrid w:val="0"/>
            </w:pPr>
            <w:r>
              <w:lastRenderedPageBreak/>
              <w:t>14</w:t>
            </w:r>
          </w:p>
        </w:tc>
        <w:tc>
          <w:tcPr>
            <w:tcW w:w="3252" w:type="dxa"/>
          </w:tcPr>
          <w:p w:rsidR="00C00854" w:rsidRPr="006E79D0" w:rsidRDefault="00C00854" w:rsidP="00A66AEF">
            <w:pPr>
              <w:pStyle w:val="ae"/>
              <w:rPr>
                <w:rFonts w:ascii="Times New Roman" w:hAnsi="Times New Roman" w:cs="Times New Roman"/>
                <w:sz w:val="24"/>
                <w:szCs w:val="24"/>
              </w:rPr>
            </w:pPr>
            <w:r w:rsidRPr="006E79D0">
              <w:rPr>
                <w:rFonts w:ascii="Times New Roman" w:hAnsi="Times New Roman" w:cs="Times New Roman"/>
                <w:sz w:val="24"/>
                <w:szCs w:val="24"/>
              </w:rPr>
              <w:t>Проведение в образовательных учреждениях Свердловского района конкурса стенных газет "Молодежь против коррупции"</w:t>
            </w:r>
          </w:p>
        </w:tc>
        <w:tc>
          <w:tcPr>
            <w:tcW w:w="2327" w:type="dxa"/>
          </w:tcPr>
          <w:p w:rsidR="00C00854" w:rsidRPr="006E79D0" w:rsidRDefault="00C00854" w:rsidP="00A66AEF">
            <w:pPr>
              <w:pStyle w:val="ae"/>
              <w:rPr>
                <w:rFonts w:ascii="Times New Roman" w:hAnsi="Times New Roman" w:cs="Times New Roman"/>
                <w:sz w:val="24"/>
                <w:szCs w:val="24"/>
              </w:rPr>
            </w:pPr>
            <w:r w:rsidRPr="006E79D0">
              <w:rPr>
                <w:rFonts w:ascii="Times New Roman" w:hAnsi="Times New Roman" w:cs="Times New Roman"/>
                <w:sz w:val="24"/>
                <w:szCs w:val="24"/>
              </w:rPr>
              <w:t>Отдел образования, молодежи и спорта администрации района</w:t>
            </w:r>
          </w:p>
        </w:tc>
        <w:tc>
          <w:tcPr>
            <w:tcW w:w="905" w:type="dxa"/>
          </w:tcPr>
          <w:p w:rsidR="00C00854" w:rsidRPr="00417189" w:rsidRDefault="00C00854" w:rsidP="00F32F7C">
            <w:pPr>
              <w:jc w:val="center"/>
            </w:pPr>
            <w:r w:rsidRPr="00417189">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Default="00C00854" w:rsidP="007E5E44">
            <w:pPr>
              <w:pStyle w:val="ConsPlusCell"/>
              <w:suppressAutoHyphens/>
            </w:pPr>
            <w:r>
              <w:t>Формирование у молодежи активной гражданской позиции по противодействию коррупции</w:t>
            </w:r>
          </w:p>
        </w:tc>
        <w:tc>
          <w:tcPr>
            <w:tcW w:w="2181" w:type="dxa"/>
          </w:tcPr>
          <w:p w:rsidR="00C00854" w:rsidRPr="00417189" w:rsidRDefault="00C00854" w:rsidP="007E5E44">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C00854" w:rsidRPr="00417189" w:rsidRDefault="00C00854" w:rsidP="007E5E44">
            <w:pPr>
              <w:pStyle w:val="ConsPlusCell"/>
              <w:suppressAutoHyphens/>
            </w:pPr>
            <w:r>
              <w:t>Низкий уровень активности среди молодежи по противодействию коррупции</w:t>
            </w:r>
          </w:p>
        </w:tc>
      </w:tr>
      <w:tr w:rsidR="00C00854" w:rsidTr="00F32F7C">
        <w:tc>
          <w:tcPr>
            <w:tcW w:w="456" w:type="dxa"/>
          </w:tcPr>
          <w:p w:rsidR="00C00854" w:rsidRDefault="00C00854" w:rsidP="007E5E44">
            <w:pPr>
              <w:snapToGrid w:val="0"/>
            </w:pPr>
            <w:r>
              <w:t>15</w:t>
            </w:r>
          </w:p>
        </w:tc>
        <w:tc>
          <w:tcPr>
            <w:tcW w:w="3252" w:type="dxa"/>
          </w:tcPr>
          <w:p w:rsidR="00C00854" w:rsidRPr="006E79D0" w:rsidRDefault="00C00854" w:rsidP="00A66AEF">
            <w:pPr>
              <w:pStyle w:val="ae"/>
              <w:rPr>
                <w:rFonts w:ascii="Times New Roman" w:hAnsi="Times New Roman" w:cs="Times New Roman"/>
                <w:sz w:val="24"/>
                <w:szCs w:val="24"/>
              </w:rPr>
            </w:pPr>
            <w:r w:rsidRPr="006E79D0">
              <w:rPr>
                <w:rFonts w:ascii="Times New Roman" w:hAnsi="Times New Roman" w:cs="Times New Roman"/>
                <w:sz w:val="24"/>
                <w:szCs w:val="24"/>
              </w:rPr>
              <w:t>Формирование и обеспечение деятельности координационных советов по противодействию коррупции во всех муниципальных образования Свердловского района</w:t>
            </w:r>
          </w:p>
        </w:tc>
        <w:tc>
          <w:tcPr>
            <w:tcW w:w="2327" w:type="dxa"/>
          </w:tcPr>
          <w:p w:rsidR="00C00854" w:rsidRPr="006E79D0" w:rsidRDefault="00C00854" w:rsidP="00A66AEF">
            <w:pPr>
              <w:pStyle w:val="ae"/>
              <w:rPr>
                <w:rFonts w:ascii="Times New Roman" w:hAnsi="Times New Roman" w:cs="Times New Roman"/>
                <w:sz w:val="24"/>
                <w:szCs w:val="24"/>
              </w:rPr>
            </w:pPr>
            <w:r w:rsidRPr="006E79D0">
              <w:rPr>
                <w:rFonts w:ascii="Times New Roman" w:hAnsi="Times New Roman" w:cs="Times New Roman"/>
                <w:sz w:val="24"/>
                <w:szCs w:val="24"/>
              </w:rPr>
              <w:t>Отдел  организационно-правовой работы и делопроизводству, главы городского и сельских поселений</w:t>
            </w:r>
          </w:p>
          <w:p w:rsidR="00C00854" w:rsidRPr="006E79D0" w:rsidRDefault="00C00854" w:rsidP="00A66AEF">
            <w:pPr>
              <w:rPr>
                <w:sz w:val="20"/>
                <w:szCs w:val="20"/>
                <w:lang w:eastAsia="ru-RU"/>
              </w:rPr>
            </w:pPr>
          </w:p>
        </w:tc>
        <w:tc>
          <w:tcPr>
            <w:tcW w:w="905" w:type="dxa"/>
          </w:tcPr>
          <w:p w:rsidR="00C00854" w:rsidRPr="00417189" w:rsidRDefault="00C00854" w:rsidP="00F32F7C">
            <w:pPr>
              <w:jc w:val="center"/>
            </w:pPr>
            <w:r w:rsidRPr="00417189">
              <w:t>201</w:t>
            </w:r>
            <w:r>
              <w:t>7</w:t>
            </w:r>
            <w:r w:rsidRPr="00417189">
              <w:t xml:space="preserve"> год</w:t>
            </w:r>
          </w:p>
        </w:tc>
        <w:tc>
          <w:tcPr>
            <w:tcW w:w="1079" w:type="dxa"/>
          </w:tcPr>
          <w:p w:rsidR="00C00854" w:rsidRPr="00417189" w:rsidRDefault="00C00854" w:rsidP="00F32F7C">
            <w:pPr>
              <w:jc w:val="center"/>
            </w:pPr>
            <w:r>
              <w:t>2020</w:t>
            </w:r>
            <w:r w:rsidRPr="00417189">
              <w:t xml:space="preserve"> год</w:t>
            </w:r>
          </w:p>
        </w:tc>
        <w:tc>
          <w:tcPr>
            <w:tcW w:w="2382" w:type="dxa"/>
          </w:tcPr>
          <w:p w:rsidR="00C00854" w:rsidRDefault="00C00854" w:rsidP="007E5E44">
            <w:pPr>
              <w:pStyle w:val="ConsPlusCell"/>
              <w:suppressAutoHyphens/>
            </w:pPr>
            <w:r>
              <w:t>Повышение организационной готовности к реализации мероприятий по противодействию коррупции</w:t>
            </w:r>
          </w:p>
        </w:tc>
        <w:tc>
          <w:tcPr>
            <w:tcW w:w="2181" w:type="dxa"/>
          </w:tcPr>
          <w:p w:rsidR="00C00854" w:rsidRPr="00417189" w:rsidRDefault="00C00854" w:rsidP="007E5E44">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C00854" w:rsidRPr="00417189" w:rsidRDefault="00C00854" w:rsidP="007E5E44">
            <w:pPr>
              <w:pStyle w:val="ConsPlusCell"/>
              <w:suppressAutoHyphens/>
            </w:pPr>
            <w:r>
              <w:t>Низкий уровень организации работы по противодействию коррупции в органах местного самоуправления городского и сельских поселений района</w:t>
            </w:r>
          </w:p>
        </w:tc>
      </w:tr>
      <w:tr w:rsidR="002205E9" w:rsidTr="00F32F7C">
        <w:tc>
          <w:tcPr>
            <w:tcW w:w="456" w:type="dxa"/>
          </w:tcPr>
          <w:p w:rsidR="002205E9" w:rsidRDefault="002205E9" w:rsidP="002205E9">
            <w:pPr>
              <w:snapToGrid w:val="0"/>
            </w:pPr>
            <w:r>
              <w:t>16</w:t>
            </w:r>
          </w:p>
        </w:tc>
        <w:tc>
          <w:tcPr>
            <w:tcW w:w="3252" w:type="dxa"/>
          </w:tcPr>
          <w:p w:rsidR="002205E9" w:rsidRPr="00CF000C" w:rsidRDefault="002205E9" w:rsidP="00A66AEF">
            <w:pPr>
              <w:pStyle w:val="ConsPlusCell"/>
            </w:pPr>
            <w:r w:rsidRPr="00CF000C">
              <w:t xml:space="preserve">Рассмотрение итогов проведения декларационной кампании, проверка сведений о доходах, расходах, об имуществе, обязательствах имущественного характера,  предоставляемых муниципальными служащими. </w:t>
            </w:r>
          </w:p>
        </w:tc>
        <w:tc>
          <w:tcPr>
            <w:tcW w:w="2327" w:type="dxa"/>
          </w:tcPr>
          <w:p w:rsidR="002205E9" w:rsidRDefault="002205E9" w:rsidP="00A66AEF">
            <w:pPr>
              <w:pStyle w:val="ConsPlusCell"/>
            </w:pPr>
            <w:r>
              <w:t xml:space="preserve">Отдел </w:t>
            </w:r>
            <w:r w:rsidRPr="00CF000C">
              <w:t xml:space="preserve"> </w:t>
            </w:r>
            <w:r w:rsidRPr="00CF000C">
              <w:br/>
              <w:t xml:space="preserve">организационно- </w:t>
            </w:r>
            <w:r w:rsidRPr="00CF000C">
              <w:br/>
              <w:t>правовой</w:t>
            </w:r>
            <w:r>
              <w:t xml:space="preserve"> </w:t>
            </w:r>
            <w:r w:rsidRPr="00CF000C">
              <w:t>работы и делопроизводства</w:t>
            </w:r>
            <w:r>
              <w:t>, главы администраций сельских поселений (по согласованию)</w:t>
            </w:r>
          </w:p>
          <w:p w:rsidR="002205E9" w:rsidRPr="00CF000C" w:rsidRDefault="002205E9" w:rsidP="00A66AEF">
            <w:pPr>
              <w:pStyle w:val="ConsPlusCell"/>
            </w:pPr>
          </w:p>
        </w:tc>
        <w:tc>
          <w:tcPr>
            <w:tcW w:w="905" w:type="dxa"/>
          </w:tcPr>
          <w:p w:rsidR="002205E9" w:rsidRPr="00417189" w:rsidRDefault="002205E9" w:rsidP="00F32F7C">
            <w:pPr>
              <w:jc w:val="center"/>
            </w:pPr>
            <w:r w:rsidRPr="00417189">
              <w:t>201</w:t>
            </w:r>
            <w:r>
              <w:t>7</w:t>
            </w:r>
            <w:r w:rsidRPr="00417189">
              <w:t xml:space="preserve"> год</w:t>
            </w:r>
          </w:p>
        </w:tc>
        <w:tc>
          <w:tcPr>
            <w:tcW w:w="1079" w:type="dxa"/>
          </w:tcPr>
          <w:p w:rsidR="002205E9" w:rsidRPr="00417189" w:rsidRDefault="002205E9" w:rsidP="00F32F7C">
            <w:pPr>
              <w:jc w:val="center"/>
            </w:pPr>
            <w:r>
              <w:t>2020</w:t>
            </w:r>
            <w:r w:rsidRPr="00417189">
              <w:t xml:space="preserve"> год</w:t>
            </w:r>
          </w:p>
        </w:tc>
        <w:tc>
          <w:tcPr>
            <w:tcW w:w="2382" w:type="dxa"/>
          </w:tcPr>
          <w:p w:rsidR="002205E9" w:rsidRDefault="002205E9" w:rsidP="002205E9">
            <w:pPr>
              <w:pStyle w:val="ConsPlusCell"/>
              <w:suppressAutoHyphens/>
            </w:pPr>
            <w:r>
              <w:t xml:space="preserve">Повышение ответственности муниципальных служащих за предоставление </w:t>
            </w:r>
            <w:r w:rsidRPr="00CF000C">
              <w:t>сведений о доходах, расходах, об имуществе, обязательствах имущественного характера</w:t>
            </w:r>
          </w:p>
        </w:tc>
        <w:tc>
          <w:tcPr>
            <w:tcW w:w="2181" w:type="dxa"/>
          </w:tcPr>
          <w:p w:rsidR="002205E9" w:rsidRPr="00417189" w:rsidRDefault="002205E9" w:rsidP="002205E9">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2205E9" w:rsidRDefault="002205E9" w:rsidP="002205E9">
            <w:pPr>
              <w:pStyle w:val="ConsPlusCell"/>
              <w:suppressAutoHyphens/>
            </w:pPr>
            <w:r>
              <w:t>Низкий уровень организации работы по противодействию коррупции в органах местного самоуправления городского и сельских поселений района</w:t>
            </w:r>
          </w:p>
        </w:tc>
      </w:tr>
      <w:tr w:rsidR="002205E9" w:rsidTr="00F32F7C">
        <w:tc>
          <w:tcPr>
            <w:tcW w:w="456" w:type="dxa"/>
          </w:tcPr>
          <w:p w:rsidR="002205E9" w:rsidRDefault="002205E9" w:rsidP="002205E9">
            <w:pPr>
              <w:snapToGrid w:val="0"/>
            </w:pPr>
            <w:r>
              <w:t>17</w:t>
            </w:r>
          </w:p>
        </w:tc>
        <w:tc>
          <w:tcPr>
            <w:tcW w:w="3252" w:type="dxa"/>
          </w:tcPr>
          <w:p w:rsidR="002205E9" w:rsidRPr="00CF000C" w:rsidRDefault="002205E9" w:rsidP="00A66AEF">
            <w:pPr>
              <w:pStyle w:val="ConsPlusCell"/>
            </w:pPr>
            <w:r w:rsidRPr="00CF000C">
              <w:t xml:space="preserve">Проведение занятий с сотрудниками администрации </w:t>
            </w:r>
            <w:r>
              <w:t xml:space="preserve">Свердловского </w:t>
            </w:r>
            <w:r w:rsidRPr="00CF000C">
              <w:t xml:space="preserve">района  по вопросам  прохождения  муниципальной службы, </w:t>
            </w:r>
            <w:r w:rsidRPr="00CF000C">
              <w:lastRenderedPageBreak/>
              <w:t xml:space="preserve">этики поведения  служащего, ответственности за совершение должностных правонарушений.  </w:t>
            </w:r>
          </w:p>
        </w:tc>
        <w:tc>
          <w:tcPr>
            <w:tcW w:w="2327" w:type="dxa"/>
          </w:tcPr>
          <w:p w:rsidR="002205E9" w:rsidRPr="00CF000C" w:rsidRDefault="002205E9" w:rsidP="00A66AEF">
            <w:pPr>
              <w:pStyle w:val="ConsPlusCell"/>
            </w:pPr>
            <w:r>
              <w:lastRenderedPageBreak/>
              <w:t xml:space="preserve">Отдел </w:t>
            </w:r>
            <w:r w:rsidRPr="00CF000C">
              <w:t xml:space="preserve"> </w:t>
            </w:r>
            <w:r w:rsidRPr="00CF000C">
              <w:br/>
              <w:t xml:space="preserve">организационно- </w:t>
            </w:r>
            <w:r w:rsidRPr="00CF000C">
              <w:br/>
              <w:t>правовой</w:t>
            </w:r>
            <w:r>
              <w:t xml:space="preserve"> </w:t>
            </w:r>
            <w:r w:rsidRPr="00CF000C">
              <w:t>работы и делопроизводства</w:t>
            </w:r>
          </w:p>
        </w:tc>
        <w:tc>
          <w:tcPr>
            <w:tcW w:w="905" w:type="dxa"/>
          </w:tcPr>
          <w:p w:rsidR="002205E9" w:rsidRPr="00417189" w:rsidRDefault="002205E9" w:rsidP="00F32F7C">
            <w:pPr>
              <w:jc w:val="center"/>
            </w:pPr>
            <w:r w:rsidRPr="00417189">
              <w:t>201</w:t>
            </w:r>
            <w:r>
              <w:t>7</w:t>
            </w:r>
            <w:r w:rsidRPr="00417189">
              <w:t xml:space="preserve"> год</w:t>
            </w:r>
          </w:p>
        </w:tc>
        <w:tc>
          <w:tcPr>
            <w:tcW w:w="1079" w:type="dxa"/>
          </w:tcPr>
          <w:p w:rsidR="002205E9" w:rsidRPr="00417189" w:rsidRDefault="002205E9" w:rsidP="00F32F7C">
            <w:pPr>
              <w:jc w:val="center"/>
            </w:pPr>
            <w:r>
              <w:t>2020</w:t>
            </w:r>
            <w:r w:rsidRPr="00417189">
              <w:t xml:space="preserve"> год</w:t>
            </w:r>
          </w:p>
        </w:tc>
        <w:tc>
          <w:tcPr>
            <w:tcW w:w="2382" w:type="dxa"/>
          </w:tcPr>
          <w:p w:rsidR="002205E9" w:rsidRDefault="002205E9" w:rsidP="002205E9">
            <w:pPr>
              <w:pStyle w:val="ConsPlusCell"/>
              <w:suppressAutoHyphens/>
            </w:pPr>
            <w:r>
              <w:t xml:space="preserve">Повышение уровня знаний муниципальных служащими, в должностные обязанности </w:t>
            </w:r>
            <w:r>
              <w:lastRenderedPageBreak/>
              <w:t>которых входит противодействие коррупции</w:t>
            </w:r>
          </w:p>
        </w:tc>
        <w:tc>
          <w:tcPr>
            <w:tcW w:w="2181" w:type="dxa"/>
          </w:tcPr>
          <w:p w:rsidR="002205E9" w:rsidRPr="00417189" w:rsidRDefault="002205E9" w:rsidP="002205E9">
            <w:r w:rsidRPr="00417189">
              <w:lastRenderedPageBreak/>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2205E9" w:rsidRDefault="002205E9" w:rsidP="002205E9">
            <w:pPr>
              <w:pStyle w:val="ConsPlusCell"/>
              <w:suppressAutoHyphens/>
            </w:pPr>
            <w:r>
              <w:t xml:space="preserve">Низкий уровень организации работы по противодействию коррупции в органах местного самоуправления </w:t>
            </w:r>
            <w:r>
              <w:lastRenderedPageBreak/>
              <w:t>городского и сельских поселений района</w:t>
            </w:r>
          </w:p>
        </w:tc>
      </w:tr>
      <w:tr w:rsidR="002B3CFB" w:rsidTr="00F32F7C">
        <w:tc>
          <w:tcPr>
            <w:tcW w:w="456" w:type="dxa"/>
          </w:tcPr>
          <w:p w:rsidR="002B3CFB" w:rsidRDefault="002B3CFB" w:rsidP="002205E9">
            <w:pPr>
              <w:snapToGrid w:val="0"/>
            </w:pPr>
            <w:r>
              <w:lastRenderedPageBreak/>
              <w:t>18</w:t>
            </w:r>
          </w:p>
        </w:tc>
        <w:tc>
          <w:tcPr>
            <w:tcW w:w="3252" w:type="dxa"/>
          </w:tcPr>
          <w:p w:rsidR="002B3CFB" w:rsidRPr="00CF000C" w:rsidRDefault="002B3CFB" w:rsidP="00A66AEF">
            <w:pPr>
              <w:pStyle w:val="ConsPlusCell"/>
            </w:pPr>
            <w:r w:rsidRPr="00CF000C">
              <w:t>Систематиз</w:t>
            </w:r>
            <w:r>
              <w:t xml:space="preserve">ация и анализ </w:t>
            </w:r>
            <w:r w:rsidRPr="00CF000C">
              <w:t xml:space="preserve">заявления и обращения граждан, поступающих в администрацию </w:t>
            </w:r>
            <w:r>
              <w:t>Свердловского</w:t>
            </w:r>
            <w:r w:rsidRPr="00CF000C">
              <w:t xml:space="preserve"> района</w:t>
            </w:r>
          </w:p>
        </w:tc>
        <w:tc>
          <w:tcPr>
            <w:tcW w:w="2327" w:type="dxa"/>
          </w:tcPr>
          <w:p w:rsidR="002B3CFB" w:rsidRPr="00CF000C" w:rsidRDefault="002B3CFB" w:rsidP="00A66AEF">
            <w:pPr>
              <w:pStyle w:val="ConsPlusCell"/>
            </w:pPr>
            <w:r>
              <w:t>Отдел</w:t>
            </w:r>
            <w:r>
              <w:br/>
              <w:t xml:space="preserve">организационно- </w:t>
            </w:r>
            <w:r>
              <w:br/>
              <w:t xml:space="preserve">правовой </w:t>
            </w:r>
            <w:r w:rsidRPr="00CF000C">
              <w:t>работы и делопроизводства</w:t>
            </w:r>
          </w:p>
        </w:tc>
        <w:tc>
          <w:tcPr>
            <w:tcW w:w="905" w:type="dxa"/>
          </w:tcPr>
          <w:p w:rsidR="002B3CFB" w:rsidRPr="00417189" w:rsidRDefault="002B3CFB" w:rsidP="00F32F7C">
            <w:pPr>
              <w:jc w:val="center"/>
            </w:pPr>
            <w:r w:rsidRPr="00417189">
              <w:t>201</w:t>
            </w:r>
            <w:r>
              <w:t>7</w:t>
            </w:r>
            <w:r w:rsidRPr="00417189">
              <w:t xml:space="preserve"> год</w:t>
            </w:r>
          </w:p>
        </w:tc>
        <w:tc>
          <w:tcPr>
            <w:tcW w:w="1079" w:type="dxa"/>
          </w:tcPr>
          <w:p w:rsidR="002B3CFB" w:rsidRPr="00417189" w:rsidRDefault="002B3CFB" w:rsidP="00F32F7C">
            <w:pPr>
              <w:jc w:val="center"/>
            </w:pPr>
            <w:r>
              <w:t>2020</w:t>
            </w:r>
            <w:r w:rsidRPr="00417189">
              <w:t xml:space="preserve"> год</w:t>
            </w:r>
          </w:p>
        </w:tc>
        <w:tc>
          <w:tcPr>
            <w:tcW w:w="2382" w:type="dxa"/>
          </w:tcPr>
          <w:p w:rsidR="002B3CFB" w:rsidRDefault="002B3CFB" w:rsidP="00F32F7C">
            <w:pPr>
              <w:pStyle w:val="ConsPlusCell"/>
              <w:suppressAutoHyphens/>
            </w:pPr>
            <w:r>
              <w:t>Повышение организационной готовности к реализации мероприятий по противодействию коррупции</w:t>
            </w:r>
          </w:p>
        </w:tc>
        <w:tc>
          <w:tcPr>
            <w:tcW w:w="2181" w:type="dxa"/>
          </w:tcPr>
          <w:p w:rsidR="002B3CFB" w:rsidRPr="00417189" w:rsidRDefault="002B3CFB"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2B3CFB" w:rsidRPr="00417189" w:rsidRDefault="002B3CFB" w:rsidP="00F32F7C">
            <w:pPr>
              <w:pStyle w:val="ConsPlusCell"/>
              <w:suppressAutoHyphens/>
            </w:pPr>
            <w:r>
              <w:t>Низкий уровень организации работы по противодействию коррупции в органах местного самоуправления городского и сельских поселений района</w:t>
            </w:r>
          </w:p>
        </w:tc>
      </w:tr>
      <w:tr w:rsidR="00F32F7C" w:rsidTr="00F32F7C">
        <w:tc>
          <w:tcPr>
            <w:tcW w:w="456" w:type="dxa"/>
          </w:tcPr>
          <w:p w:rsidR="00F32F7C" w:rsidRDefault="00F32F7C" w:rsidP="00334227">
            <w:pPr>
              <w:snapToGrid w:val="0"/>
            </w:pPr>
            <w:r>
              <w:t>19</w:t>
            </w:r>
          </w:p>
        </w:tc>
        <w:tc>
          <w:tcPr>
            <w:tcW w:w="3252" w:type="dxa"/>
          </w:tcPr>
          <w:p w:rsidR="00F32F7C" w:rsidRPr="00CF000C" w:rsidRDefault="00F32F7C" w:rsidP="00A66AEF">
            <w:pPr>
              <w:pStyle w:val="ConsPlusCell"/>
            </w:pPr>
            <w:r w:rsidRPr="00CF000C">
              <w:t xml:space="preserve">Организовать регулярный отчет главы </w:t>
            </w:r>
            <w:r>
              <w:t>Свердловского</w:t>
            </w:r>
            <w:r w:rsidRPr="00CF000C">
              <w:t xml:space="preserve">, главы администрации </w:t>
            </w:r>
            <w:r>
              <w:t>Свердловского</w:t>
            </w:r>
            <w:r w:rsidRPr="00CF000C">
              <w:t xml:space="preserve"> района перед жителями </w:t>
            </w:r>
            <w:r>
              <w:t xml:space="preserve">Свердловского </w:t>
            </w:r>
            <w:r w:rsidRPr="00CF000C">
              <w:t xml:space="preserve">района </w:t>
            </w:r>
          </w:p>
        </w:tc>
        <w:tc>
          <w:tcPr>
            <w:tcW w:w="2327" w:type="dxa"/>
          </w:tcPr>
          <w:p w:rsidR="00F32F7C" w:rsidRPr="00CF000C" w:rsidRDefault="00F32F7C" w:rsidP="00A66AEF">
            <w:pPr>
              <w:pStyle w:val="ConsPlusCell"/>
            </w:pPr>
            <w:r>
              <w:t>Отдел</w:t>
            </w:r>
            <w:r>
              <w:br/>
              <w:t xml:space="preserve">организационно- </w:t>
            </w:r>
            <w:r>
              <w:br/>
              <w:t xml:space="preserve">правовой </w:t>
            </w:r>
            <w:r w:rsidRPr="00CF000C">
              <w:t>работы и делопроизводства</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2382" w:type="dxa"/>
          </w:tcPr>
          <w:p w:rsidR="00F32F7C" w:rsidRDefault="00F32F7C" w:rsidP="00F32F7C">
            <w:pPr>
              <w:pStyle w:val="ConsPlusCell"/>
              <w:suppressAutoHyphens/>
            </w:pPr>
            <w:r>
              <w:t>Повышение организационной готовности к реализации мероприятий по противодействию коррупции</w:t>
            </w:r>
          </w:p>
        </w:tc>
        <w:tc>
          <w:tcPr>
            <w:tcW w:w="2181"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F32F7C" w:rsidRPr="00417189" w:rsidRDefault="00F32F7C" w:rsidP="00F32F7C">
            <w:pPr>
              <w:pStyle w:val="ConsPlusCell"/>
              <w:suppressAutoHyphens/>
            </w:pPr>
            <w:r>
              <w:t>Низкий уровень организации работы по противодействию коррупции в органах местного самоуправления городского и сельских поселений района</w:t>
            </w:r>
          </w:p>
        </w:tc>
      </w:tr>
      <w:tr w:rsidR="00F32F7C" w:rsidTr="00F32F7C">
        <w:tc>
          <w:tcPr>
            <w:tcW w:w="456" w:type="dxa"/>
          </w:tcPr>
          <w:p w:rsidR="00F32F7C" w:rsidRDefault="00F32F7C" w:rsidP="00334227">
            <w:pPr>
              <w:snapToGrid w:val="0"/>
            </w:pPr>
            <w:r>
              <w:t>20</w:t>
            </w:r>
          </w:p>
        </w:tc>
        <w:tc>
          <w:tcPr>
            <w:tcW w:w="3252" w:type="dxa"/>
          </w:tcPr>
          <w:p w:rsidR="00F32F7C" w:rsidRPr="00CF000C" w:rsidRDefault="00F32F7C" w:rsidP="00A66AEF">
            <w:pPr>
              <w:pStyle w:val="ConsPlusCell"/>
            </w:pPr>
            <w:r w:rsidRPr="00CF000C">
              <w:t xml:space="preserve">Размещать на </w:t>
            </w:r>
          </w:p>
          <w:p w:rsidR="00F32F7C" w:rsidRPr="00CF000C" w:rsidRDefault="00F32F7C" w:rsidP="00A66AEF">
            <w:pPr>
              <w:pStyle w:val="ConsPlusCell"/>
            </w:pPr>
            <w:r w:rsidRPr="00CF000C">
              <w:t xml:space="preserve">официальном сайте администрации  </w:t>
            </w:r>
            <w:r>
              <w:t xml:space="preserve">Свердловского </w:t>
            </w:r>
            <w:r w:rsidRPr="00CF000C">
              <w:t xml:space="preserve">района принимаемые нормативно-правовые акты с целью повышения объективности и прозрачности их принятия. </w:t>
            </w:r>
          </w:p>
        </w:tc>
        <w:tc>
          <w:tcPr>
            <w:tcW w:w="2327" w:type="dxa"/>
          </w:tcPr>
          <w:p w:rsidR="00F32F7C" w:rsidRPr="00CF000C" w:rsidRDefault="00F32F7C" w:rsidP="00A66AEF">
            <w:pPr>
              <w:pStyle w:val="ConsPlusCell"/>
            </w:pPr>
            <w:r>
              <w:t>Отдел</w:t>
            </w:r>
            <w:r>
              <w:br/>
              <w:t xml:space="preserve">организационно- </w:t>
            </w:r>
            <w:r>
              <w:br/>
              <w:t xml:space="preserve">правовой </w:t>
            </w:r>
            <w:r w:rsidRPr="00CF000C">
              <w:t>работы и делопроизводства</w:t>
            </w:r>
            <w:r>
              <w:t>, Свердловский районный Совет народных депутатов ( по согласованию)</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2382" w:type="dxa"/>
          </w:tcPr>
          <w:p w:rsidR="00F32F7C" w:rsidRDefault="00F32F7C" w:rsidP="00F32F7C">
            <w:pPr>
              <w:pStyle w:val="ConsPlusCell"/>
              <w:suppressAutoHyphens/>
            </w:pPr>
            <w:r>
              <w:t>Повышение организационной готовности к реализации мероприятий по противодействию коррупции</w:t>
            </w:r>
          </w:p>
        </w:tc>
        <w:tc>
          <w:tcPr>
            <w:tcW w:w="2181"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437" w:type="dxa"/>
          </w:tcPr>
          <w:p w:rsidR="00F32F7C" w:rsidRPr="00417189" w:rsidRDefault="00F32F7C" w:rsidP="00F32F7C">
            <w:pPr>
              <w:pStyle w:val="ConsPlusCell"/>
              <w:suppressAutoHyphens/>
            </w:pPr>
            <w:r>
              <w:t>Низкий уровень организации работы по противодействию коррупции в органах местного самоуправления городского и сельских поселений района</w:t>
            </w:r>
          </w:p>
        </w:tc>
      </w:tr>
    </w:tbl>
    <w:p w:rsidR="007A45C9" w:rsidRDefault="007A45C9" w:rsidP="007A45C9"/>
    <w:p w:rsidR="007A45C9" w:rsidRDefault="007A45C9" w:rsidP="007A45C9">
      <w:pPr>
        <w:autoSpaceDE w:val="0"/>
        <w:rPr>
          <w:sz w:val="28"/>
          <w:szCs w:val="28"/>
        </w:rPr>
        <w:sectPr w:rsidR="007A45C9" w:rsidSect="007E5E44">
          <w:headerReference w:type="even" r:id="rId57"/>
          <w:headerReference w:type="default" r:id="rId58"/>
          <w:pgSz w:w="16838" w:h="11906" w:orient="landscape"/>
          <w:pgMar w:top="1134" w:right="1134" w:bottom="1134" w:left="1134" w:header="720" w:footer="720" w:gutter="0"/>
          <w:cols w:space="720"/>
          <w:titlePg/>
          <w:docGrid w:linePitch="360"/>
        </w:sectPr>
      </w:pPr>
    </w:p>
    <w:p w:rsidR="007A45C9" w:rsidRPr="00F32758" w:rsidRDefault="00F32F7C" w:rsidP="00255D19">
      <w:pPr>
        <w:ind w:left="4253" w:firstLine="3685"/>
        <w:jc w:val="both"/>
      </w:pPr>
      <w:r>
        <w:lastRenderedPageBreak/>
        <w:t xml:space="preserve">                                   </w:t>
      </w:r>
      <w:r w:rsidR="007A45C9" w:rsidRPr="00F32758">
        <w:t>Приложение 3</w:t>
      </w:r>
    </w:p>
    <w:p w:rsidR="00255D19" w:rsidRDefault="00F32F7C" w:rsidP="00255D19">
      <w:pPr>
        <w:ind w:left="3402" w:firstLine="3685"/>
        <w:jc w:val="both"/>
      </w:pPr>
      <w:r>
        <w:t xml:space="preserve">                 </w:t>
      </w:r>
      <w:r w:rsidR="007A45C9" w:rsidRPr="00F32758">
        <w:t xml:space="preserve">к подпрограмме «Противодействие коррупции в </w:t>
      </w:r>
    </w:p>
    <w:p w:rsidR="007A45C9" w:rsidRPr="00F32758" w:rsidRDefault="00F32F7C" w:rsidP="00255D19">
      <w:pPr>
        <w:ind w:left="3402" w:firstLine="3685"/>
        <w:jc w:val="both"/>
      </w:pPr>
      <w:r>
        <w:t xml:space="preserve">                 </w:t>
      </w:r>
      <w:r w:rsidR="007A45C9">
        <w:t xml:space="preserve">Свердловском районе </w:t>
      </w:r>
      <w:r w:rsidR="007A45C9" w:rsidRPr="00F32758">
        <w:t>Орловской облас</w:t>
      </w:r>
      <w:r w:rsidR="007A45C9">
        <w:t>ти на 201</w:t>
      </w:r>
      <w:r w:rsidR="00255D19">
        <w:t>7</w:t>
      </w:r>
      <w:r w:rsidR="007A45C9" w:rsidRPr="00F32758">
        <w:t>–20</w:t>
      </w:r>
      <w:r w:rsidR="00255D19">
        <w:t>20</w:t>
      </w:r>
      <w:r w:rsidR="007A45C9" w:rsidRPr="00F32758">
        <w:t xml:space="preserve"> годы»</w:t>
      </w:r>
    </w:p>
    <w:p w:rsidR="007A45C9" w:rsidRPr="00F32758" w:rsidRDefault="007A45C9" w:rsidP="00255D19">
      <w:pPr>
        <w:autoSpaceDE w:val="0"/>
        <w:ind w:firstLine="3685"/>
      </w:pPr>
    </w:p>
    <w:p w:rsidR="007A45C9" w:rsidRPr="00F32F7C" w:rsidRDefault="007A45C9" w:rsidP="007A45C9">
      <w:pPr>
        <w:autoSpaceDE w:val="0"/>
        <w:jc w:val="center"/>
        <w:rPr>
          <w:b/>
        </w:rPr>
      </w:pPr>
      <w:r w:rsidRPr="00F32F7C">
        <w:rPr>
          <w:b/>
        </w:rPr>
        <w:t>Сведения об основных мерах правового регулирования</w:t>
      </w:r>
    </w:p>
    <w:p w:rsidR="007A45C9" w:rsidRPr="00F32F7C" w:rsidRDefault="007A45C9" w:rsidP="007A45C9">
      <w:pPr>
        <w:autoSpaceDE w:val="0"/>
        <w:jc w:val="center"/>
        <w:rPr>
          <w:b/>
        </w:rPr>
      </w:pPr>
      <w:r w:rsidRPr="00F32F7C">
        <w:rPr>
          <w:b/>
        </w:rPr>
        <w:t>в сфере реализации муниципальной  подпрограммы «Противодействие коррупции в Свердловском районе Орловской области</w:t>
      </w:r>
    </w:p>
    <w:p w:rsidR="007A45C9" w:rsidRPr="00F32F7C" w:rsidRDefault="007A45C9" w:rsidP="007A45C9">
      <w:pPr>
        <w:autoSpaceDE w:val="0"/>
        <w:jc w:val="center"/>
        <w:rPr>
          <w:b/>
        </w:rPr>
      </w:pPr>
      <w:r w:rsidRPr="00F32F7C">
        <w:rPr>
          <w:b/>
        </w:rPr>
        <w:t xml:space="preserve"> на 201</w:t>
      </w:r>
      <w:r w:rsidR="00255D19" w:rsidRPr="00F32F7C">
        <w:rPr>
          <w:b/>
        </w:rPr>
        <w:t>7</w:t>
      </w:r>
      <w:r w:rsidRPr="00F32F7C">
        <w:rPr>
          <w:b/>
        </w:rPr>
        <w:t>–20</w:t>
      </w:r>
      <w:r w:rsidR="00255D19" w:rsidRPr="00F32F7C">
        <w:rPr>
          <w:b/>
        </w:rPr>
        <w:t>20</w:t>
      </w:r>
      <w:r w:rsidRPr="00F32F7C">
        <w:rPr>
          <w:b/>
        </w:rPr>
        <w:t xml:space="preserve"> годы»</w:t>
      </w:r>
    </w:p>
    <w:p w:rsidR="007A45C9" w:rsidRPr="00F32758" w:rsidRDefault="007A45C9" w:rsidP="007A45C9">
      <w:pPr>
        <w:autoSpaceDE w:val="0"/>
      </w:pPr>
    </w:p>
    <w:tbl>
      <w:tblPr>
        <w:tblW w:w="5000" w:type="pct"/>
        <w:jc w:val="center"/>
        <w:tblInd w:w="-7" w:type="dxa"/>
        <w:tblLayout w:type="fixed"/>
        <w:tblCellMar>
          <w:left w:w="70" w:type="dxa"/>
          <w:right w:w="70" w:type="dxa"/>
        </w:tblCellMar>
        <w:tblLook w:val="0000"/>
      </w:tblPr>
      <w:tblGrid>
        <w:gridCol w:w="633"/>
        <w:gridCol w:w="30"/>
        <w:gridCol w:w="3244"/>
        <w:gridCol w:w="5480"/>
        <w:gridCol w:w="2642"/>
        <w:gridCol w:w="2681"/>
      </w:tblGrid>
      <w:tr w:rsidR="007A45C9" w:rsidRPr="00F32758" w:rsidTr="007E5E44">
        <w:trPr>
          <w:tblHeader/>
          <w:jc w:val="center"/>
        </w:trPr>
        <w:tc>
          <w:tcPr>
            <w:tcW w:w="633" w:type="dxa"/>
            <w:tcBorders>
              <w:top w:val="single" w:sz="6" w:space="0" w:color="000000"/>
              <w:left w:val="single" w:sz="6" w:space="0" w:color="000000"/>
              <w:bottom w:val="single" w:sz="6" w:space="0" w:color="000000"/>
            </w:tcBorders>
            <w:shd w:val="clear" w:color="auto" w:fill="auto"/>
            <w:vAlign w:val="center"/>
          </w:tcPr>
          <w:p w:rsidR="007A45C9" w:rsidRPr="00F32758" w:rsidRDefault="007A45C9" w:rsidP="007E5E44">
            <w:pPr>
              <w:pStyle w:val="ConsPlusCell"/>
              <w:jc w:val="center"/>
            </w:pPr>
            <w:r w:rsidRPr="00F32758">
              <w:t>№</w:t>
            </w:r>
          </w:p>
        </w:tc>
        <w:tc>
          <w:tcPr>
            <w:tcW w:w="3274" w:type="dxa"/>
            <w:gridSpan w:val="2"/>
            <w:tcBorders>
              <w:top w:val="single" w:sz="6" w:space="0" w:color="000000"/>
              <w:left w:val="single" w:sz="6" w:space="0" w:color="000000"/>
              <w:bottom w:val="single" w:sz="6" w:space="0" w:color="000000"/>
            </w:tcBorders>
            <w:shd w:val="clear" w:color="auto" w:fill="auto"/>
            <w:vAlign w:val="center"/>
          </w:tcPr>
          <w:p w:rsidR="007A45C9" w:rsidRPr="00F32758" w:rsidRDefault="007A45C9" w:rsidP="007E5E44">
            <w:pPr>
              <w:pStyle w:val="ConsPlusCell"/>
              <w:jc w:val="center"/>
            </w:pPr>
            <w:r w:rsidRPr="00F32758">
              <w:t>Вид нормативного  правового акта</w:t>
            </w:r>
          </w:p>
        </w:tc>
        <w:tc>
          <w:tcPr>
            <w:tcW w:w="5480" w:type="dxa"/>
            <w:tcBorders>
              <w:top w:val="single" w:sz="6" w:space="0" w:color="000000"/>
              <w:left w:val="single" w:sz="6" w:space="0" w:color="000000"/>
              <w:bottom w:val="single" w:sz="6" w:space="0" w:color="000000"/>
            </w:tcBorders>
            <w:shd w:val="clear" w:color="auto" w:fill="auto"/>
            <w:vAlign w:val="center"/>
          </w:tcPr>
          <w:p w:rsidR="007A45C9" w:rsidRPr="00F32758" w:rsidRDefault="007A45C9" w:rsidP="007E5E44">
            <w:pPr>
              <w:pStyle w:val="ConsPlusCell"/>
              <w:jc w:val="center"/>
            </w:pPr>
            <w:r w:rsidRPr="00F32758">
              <w:t>Основные положения нормативного правового акта</w:t>
            </w:r>
          </w:p>
        </w:tc>
        <w:tc>
          <w:tcPr>
            <w:tcW w:w="2642" w:type="dxa"/>
            <w:tcBorders>
              <w:top w:val="single" w:sz="6" w:space="0" w:color="000000"/>
              <w:left w:val="single" w:sz="6" w:space="0" w:color="000000"/>
              <w:bottom w:val="single" w:sz="6" w:space="0" w:color="000000"/>
            </w:tcBorders>
            <w:shd w:val="clear" w:color="auto" w:fill="auto"/>
            <w:vAlign w:val="center"/>
          </w:tcPr>
          <w:p w:rsidR="007A45C9" w:rsidRPr="00F32758" w:rsidRDefault="007A45C9" w:rsidP="007E5E44">
            <w:pPr>
              <w:pStyle w:val="ConsPlusCell"/>
              <w:jc w:val="center"/>
            </w:pPr>
            <w:r w:rsidRPr="00F32758">
              <w:t>Ответствен</w:t>
            </w:r>
            <w:r w:rsidRPr="00F32758">
              <w:softHyphen/>
              <w:t>ный исполни</w:t>
            </w:r>
            <w:r w:rsidRPr="00F32758">
              <w:softHyphen/>
              <w:t>тель и  со</w:t>
            </w:r>
            <w:r w:rsidRPr="00F32758">
              <w:softHyphen/>
              <w:t>ис</w:t>
            </w:r>
            <w:r w:rsidRPr="00F32758">
              <w:softHyphen/>
              <w:t>пол</w:t>
            </w:r>
            <w:r w:rsidRPr="00F32758">
              <w:softHyphen/>
              <w:t>нители</w:t>
            </w:r>
          </w:p>
        </w:tc>
        <w:tc>
          <w:tcPr>
            <w:tcW w:w="268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A45C9" w:rsidRPr="00F32758" w:rsidRDefault="007A45C9" w:rsidP="007E5E44">
            <w:pPr>
              <w:pStyle w:val="ConsPlusCell"/>
              <w:jc w:val="center"/>
            </w:pPr>
            <w:r w:rsidRPr="00F32758">
              <w:t>Ожидаемые сроки принятия</w:t>
            </w:r>
          </w:p>
        </w:tc>
      </w:tr>
      <w:tr w:rsidR="007A45C9" w:rsidRPr="00F32758" w:rsidTr="007E5E44">
        <w:trPr>
          <w:tblHeader/>
          <w:jc w:val="center"/>
        </w:trPr>
        <w:tc>
          <w:tcPr>
            <w:tcW w:w="633" w:type="dxa"/>
            <w:tcBorders>
              <w:top w:val="single" w:sz="6" w:space="0" w:color="000000"/>
              <w:left w:val="single" w:sz="6" w:space="0" w:color="000000"/>
              <w:bottom w:val="single" w:sz="6" w:space="0" w:color="000000"/>
            </w:tcBorders>
            <w:shd w:val="clear" w:color="auto" w:fill="auto"/>
            <w:vAlign w:val="center"/>
          </w:tcPr>
          <w:p w:rsidR="007A45C9" w:rsidRPr="00F32758" w:rsidRDefault="007A45C9" w:rsidP="007E5E44">
            <w:pPr>
              <w:pStyle w:val="ConsPlusCell"/>
              <w:jc w:val="center"/>
            </w:pPr>
            <w:r w:rsidRPr="00F32758">
              <w:t>1</w:t>
            </w:r>
          </w:p>
        </w:tc>
        <w:tc>
          <w:tcPr>
            <w:tcW w:w="3274" w:type="dxa"/>
            <w:gridSpan w:val="2"/>
            <w:tcBorders>
              <w:top w:val="single" w:sz="6" w:space="0" w:color="000000"/>
              <w:left w:val="single" w:sz="6" w:space="0" w:color="000000"/>
              <w:bottom w:val="single" w:sz="6" w:space="0" w:color="000000"/>
            </w:tcBorders>
            <w:shd w:val="clear" w:color="auto" w:fill="auto"/>
            <w:vAlign w:val="center"/>
          </w:tcPr>
          <w:p w:rsidR="007A45C9" w:rsidRPr="00F32758" w:rsidRDefault="007A45C9" w:rsidP="007E5E44">
            <w:pPr>
              <w:pStyle w:val="ConsPlusCell"/>
              <w:jc w:val="center"/>
            </w:pPr>
            <w:r w:rsidRPr="00F32758">
              <w:t>2</w:t>
            </w:r>
          </w:p>
        </w:tc>
        <w:tc>
          <w:tcPr>
            <w:tcW w:w="5480" w:type="dxa"/>
            <w:tcBorders>
              <w:top w:val="single" w:sz="6" w:space="0" w:color="000000"/>
              <w:left w:val="single" w:sz="6" w:space="0" w:color="000000"/>
              <w:bottom w:val="single" w:sz="6" w:space="0" w:color="000000"/>
            </w:tcBorders>
            <w:shd w:val="clear" w:color="auto" w:fill="auto"/>
            <w:vAlign w:val="center"/>
          </w:tcPr>
          <w:p w:rsidR="007A45C9" w:rsidRPr="00F32758" w:rsidRDefault="007A45C9" w:rsidP="007E5E44">
            <w:pPr>
              <w:pStyle w:val="ConsPlusCell"/>
              <w:jc w:val="center"/>
            </w:pPr>
            <w:r w:rsidRPr="00F32758">
              <w:t>3</w:t>
            </w:r>
          </w:p>
        </w:tc>
        <w:tc>
          <w:tcPr>
            <w:tcW w:w="2642" w:type="dxa"/>
            <w:tcBorders>
              <w:top w:val="single" w:sz="6" w:space="0" w:color="000000"/>
              <w:left w:val="single" w:sz="6" w:space="0" w:color="000000"/>
              <w:bottom w:val="single" w:sz="6" w:space="0" w:color="000000"/>
            </w:tcBorders>
            <w:shd w:val="clear" w:color="auto" w:fill="auto"/>
            <w:vAlign w:val="center"/>
          </w:tcPr>
          <w:p w:rsidR="007A45C9" w:rsidRPr="00F32758" w:rsidRDefault="007A45C9" w:rsidP="007E5E44">
            <w:pPr>
              <w:pStyle w:val="ConsPlusCell"/>
              <w:jc w:val="center"/>
            </w:pPr>
            <w:r w:rsidRPr="00F32758">
              <w:t>4</w:t>
            </w:r>
          </w:p>
        </w:tc>
        <w:tc>
          <w:tcPr>
            <w:tcW w:w="268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A45C9" w:rsidRPr="00F32758" w:rsidRDefault="007A45C9" w:rsidP="007E5E44">
            <w:pPr>
              <w:pStyle w:val="ConsPlusCell"/>
              <w:jc w:val="center"/>
            </w:pPr>
            <w:r w:rsidRPr="00F32758">
              <w:t>5</w:t>
            </w:r>
          </w:p>
        </w:tc>
      </w:tr>
      <w:tr w:rsidR="007A45C9" w:rsidRPr="00F32758" w:rsidTr="007E5E44">
        <w:trPr>
          <w:jc w:val="center"/>
        </w:trPr>
        <w:tc>
          <w:tcPr>
            <w:tcW w:w="663" w:type="dxa"/>
            <w:gridSpan w:val="2"/>
            <w:tcBorders>
              <w:top w:val="single" w:sz="6" w:space="0" w:color="000000"/>
              <w:left w:val="single" w:sz="6" w:space="0" w:color="000000"/>
              <w:bottom w:val="single" w:sz="6" w:space="0" w:color="000000"/>
            </w:tcBorders>
            <w:shd w:val="clear" w:color="auto" w:fill="auto"/>
            <w:vAlign w:val="center"/>
          </w:tcPr>
          <w:p w:rsidR="007A45C9" w:rsidRPr="00F32758" w:rsidRDefault="007A45C9" w:rsidP="007E5E44">
            <w:pPr>
              <w:pStyle w:val="ConsPlusCell"/>
            </w:pPr>
            <w:r>
              <w:t>1</w:t>
            </w:r>
          </w:p>
        </w:tc>
        <w:tc>
          <w:tcPr>
            <w:tcW w:w="3244" w:type="dxa"/>
            <w:tcBorders>
              <w:top w:val="single" w:sz="6" w:space="0" w:color="000000"/>
              <w:left w:val="single" w:sz="6" w:space="0" w:color="000000"/>
              <w:bottom w:val="single" w:sz="6" w:space="0" w:color="000000"/>
            </w:tcBorders>
            <w:shd w:val="clear" w:color="auto" w:fill="auto"/>
            <w:vAlign w:val="center"/>
          </w:tcPr>
          <w:p w:rsidR="007A45C9" w:rsidRPr="00F32758" w:rsidRDefault="007A45C9" w:rsidP="007E5E44">
            <w:pPr>
              <w:pStyle w:val="ConsPlusCell"/>
            </w:pPr>
            <w:r>
              <w:t>Постановление администрации Свердловского района</w:t>
            </w:r>
          </w:p>
        </w:tc>
        <w:tc>
          <w:tcPr>
            <w:tcW w:w="5480" w:type="dxa"/>
            <w:tcBorders>
              <w:top w:val="single" w:sz="6" w:space="0" w:color="000000"/>
              <w:left w:val="single" w:sz="6" w:space="0" w:color="000000"/>
              <w:bottom w:val="single" w:sz="6" w:space="0" w:color="000000"/>
            </w:tcBorders>
            <w:shd w:val="clear" w:color="auto" w:fill="auto"/>
            <w:vAlign w:val="center"/>
          </w:tcPr>
          <w:p w:rsidR="007A45C9" w:rsidRPr="00F32758" w:rsidRDefault="007A45C9" w:rsidP="00255D19">
            <w:pPr>
              <w:pStyle w:val="ConsPlusCell"/>
            </w:pPr>
            <w:r w:rsidRPr="00F32758">
              <w:t>Принятие решения о внесении изменений (корректировке) в  подпрограмму «Проти</w:t>
            </w:r>
            <w:r w:rsidRPr="00F32758">
              <w:softHyphen/>
              <w:t xml:space="preserve">водействие коррупции в </w:t>
            </w:r>
            <w:r>
              <w:t xml:space="preserve">Свердловском районе </w:t>
            </w:r>
            <w:r w:rsidRPr="00F32758">
              <w:t>Орлов</w:t>
            </w:r>
            <w:r w:rsidRPr="00F32758">
              <w:softHyphen/>
              <w:t>ской области на 201</w:t>
            </w:r>
            <w:r w:rsidR="00255D19">
              <w:t>7</w:t>
            </w:r>
            <w:r w:rsidRPr="00F32758">
              <w:t>–20</w:t>
            </w:r>
            <w:r w:rsidR="00255D19">
              <w:t xml:space="preserve">20 </w:t>
            </w:r>
            <w:r w:rsidRPr="00F32758">
              <w:t xml:space="preserve">годы» </w:t>
            </w:r>
            <w:r>
              <w:t>муниципальной</w:t>
            </w:r>
            <w:r w:rsidRPr="00F32758">
              <w:t xml:space="preserve"> про</w:t>
            </w:r>
            <w:r w:rsidRPr="00F32758">
              <w:softHyphen/>
              <w:t xml:space="preserve">граммы </w:t>
            </w:r>
            <w:r>
              <w:t>Свердловского района</w:t>
            </w:r>
            <w:r w:rsidRPr="00F32758">
              <w:t xml:space="preserve"> «Повы</w:t>
            </w:r>
            <w:r w:rsidRPr="00F32758">
              <w:softHyphen/>
              <w:t xml:space="preserve">шение эффективности </w:t>
            </w:r>
            <w:r>
              <w:t xml:space="preserve"> </w:t>
            </w:r>
            <w:r w:rsidRPr="00F32758">
              <w:t xml:space="preserve"> муни</w:t>
            </w:r>
            <w:r w:rsidRPr="00F32758">
              <w:softHyphen/>
              <w:t>ципального управления в</w:t>
            </w:r>
            <w:r>
              <w:t xml:space="preserve"> Свердловском районе </w:t>
            </w:r>
            <w:r w:rsidRPr="00F32758">
              <w:t xml:space="preserve"> Орловской облас</w:t>
            </w:r>
            <w:r w:rsidRPr="00F32758">
              <w:softHyphen/>
              <w:t>ти, поддержка инсти</w:t>
            </w:r>
            <w:r w:rsidRPr="00F32758">
              <w:softHyphen/>
              <w:t>тутов граж</w:t>
            </w:r>
            <w:r w:rsidRPr="00F32758">
              <w:softHyphen/>
              <w:t>данского общества»</w:t>
            </w:r>
          </w:p>
        </w:tc>
        <w:tc>
          <w:tcPr>
            <w:tcW w:w="2642" w:type="dxa"/>
            <w:tcBorders>
              <w:top w:val="single" w:sz="6" w:space="0" w:color="000000"/>
              <w:left w:val="single" w:sz="6" w:space="0" w:color="000000"/>
              <w:bottom w:val="single" w:sz="6" w:space="0" w:color="000000"/>
            </w:tcBorders>
            <w:shd w:val="clear" w:color="auto" w:fill="auto"/>
            <w:vAlign w:val="center"/>
          </w:tcPr>
          <w:p w:rsidR="007A45C9" w:rsidRPr="00F32758" w:rsidRDefault="007A45C9" w:rsidP="007E5E44">
            <w:pPr>
              <w:pStyle w:val="ConsPlusCell"/>
            </w:pPr>
            <w:r>
              <w:t xml:space="preserve">Отдел организационно-правовой работы и делопроизводства  </w:t>
            </w:r>
            <w:r w:rsidRPr="00F32758">
              <w:t xml:space="preserve"> </w:t>
            </w:r>
          </w:p>
        </w:tc>
        <w:tc>
          <w:tcPr>
            <w:tcW w:w="268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A45C9" w:rsidRPr="00F32758" w:rsidRDefault="007A45C9" w:rsidP="007E5E44">
            <w:pPr>
              <w:pStyle w:val="ConsPlusCell"/>
            </w:pPr>
            <w:r w:rsidRPr="00F32758">
              <w:t>Ежегодно</w:t>
            </w:r>
          </w:p>
        </w:tc>
      </w:tr>
      <w:tr w:rsidR="007A45C9" w:rsidRPr="00F32758" w:rsidTr="007E5E44">
        <w:trPr>
          <w:jc w:val="center"/>
        </w:trPr>
        <w:tc>
          <w:tcPr>
            <w:tcW w:w="633" w:type="dxa"/>
            <w:tcBorders>
              <w:top w:val="single" w:sz="6" w:space="0" w:color="000000"/>
              <w:left w:val="single" w:sz="6" w:space="0" w:color="000000"/>
              <w:bottom w:val="single" w:sz="6" w:space="0" w:color="000000"/>
            </w:tcBorders>
            <w:shd w:val="clear" w:color="auto" w:fill="auto"/>
          </w:tcPr>
          <w:p w:rsidR="007A45C9" w:rsidRPr="00F32758" w:rsidRDefault="007A45C9" w:rsidP="007E5E44">
            <w:pPr>
              <w:pStyle w:val="ConsPlusCell"/>
              <w:snapToGrid w:val="0"/>
            </w:pPr>
            <w:r>
              <w:t>2</w:t>
            </w:r>
          </w:p>
        </w:tc>
        <w:tc>
          <w:tcPr>
            <w:tcW w:w="3274" w:type="dxa"/>
            <w:gridSpan w:val="2"/>
            <w:tcBorders>
              <w:top w:val="single" w:sz="6" w:space="0" w:color="000000"/>
              <w:left w:val="single" w:sz="6" w:space="0" w:color="000000"/>
              <w:bottom w:val="single" w:sz="6" w:space="0" w:color="000000"/>
            </w:tcBorders>
            <w:shd w:val="clear" w:color="auto" w:fill="auto"/>
          </w:tcPr>
          <w:p w:rsidR="007A45C9" w:rsidRPr="00F32758" w:rsidRDefault="007A45C9" w:rsidP="007E5E44">
            <w:pPr>
              <w:pStyle w:val="ConsPlusCell"/>
            </w:pPr>
            <w:r>
              <w:t>Решения Свердловского районного Совета народных депутатов, постановления и распоряжения администрации Свердловского района</w:t>
            </w:r>
          </w:p>
        </w:tc>
        <w:tc>
          <w:tcPr>
            <w:tcW w:w="5480" w:type="dxa"/>
            <w:tcBorders>
              <w:top w:val="single" w:sz="6" w:space="0" w:color="000000"/>
              <w:left w:val="single" w:sz="6" w:space="0" w:color="000000"/>
              <w:bottom w:val="single" w:sz="6" w:space="0" w:color="000000"/>
            </w:tcBorders>
            <w:shd w:val="clear" w:color="auto" w:fill="auto"/>
          </w:tcPr>
          <w:p w:rsidR="007A45C9" w:rsidRPr="00F32758" w:rsidRDefault="007A45C9" w:rsidP="007E5E44">
            <w:pPr>
              <w:pStyle w:val="ConsPlusCell"/>
            </w:pPr>
            <w:r w:rsidRPr="00F32758">
              <w:t>О внесении изменений в действующие нормативные правовые актов, регули</w:t>
            </w:r>
            <w:r w:rsidRPr="00F32758">
              <w:softHyphen/>
              <w:t>ру</w:t>
            </w:r>
            <w:r w:rsidRPr="00F32758">
              <w:softHyphen/>
              <w:t>ющие вопросы противодействия кор</w:t>
            </w:r>
            <w:r w:rsidRPr="00F32758">
              <w:softHyphen/>
              <w:t>рупции</w:t>
            </w:r>
            <w:r>
              <w:t xml:space="preserve"> по результатам проведения мониторинга </w:t>
            </w:r>
            <w:proofErr w:type="spellStart"/>
            <w:r>
              <w:t>антикоррупционного</w:t>
            </w:r>
            <w:proofErr w:type="spellEnd"/>
            <w:r>
              <w:t xml:space="preserve"> законодательства</w:t>
            </w:r>
          </w:p>
        </w:tc>
        <w:tc>
          <w:tcPr>
            <w:tcW w:w="2642" w:type="dxa"/>
            <w:tcBorders>
              <w:top w:val="single" w:sz="6" w:space="0" w:color="000000"/>
              <w:left w:val="single" w:sz="6" w:space="0" w:color="000000"/>
              <w:bottom w:val="single" w:sz="6" w:space="0" w:color="000000"/>
            </w:tcBorders>
            <w:shd w:val="clear" w:color="auto" w:fill="auto"/>
          </w:tcPr>
          <w:p w:rsidR="007A45C9" w:rsidRPr="00F32758" w:rsidRDefault="007A45C9" w:rsidP="007E5E44">
            <w:pPr>
              <w:pStyle w:val="ConsPlusCell"/>
            </w:pPr>
            <w:r>
              <w:t xml:space="preserve"> Отдел организационно-правовой работы и делопроизводства  </w:t>
            </w:r>
            <w:r w:rsidRPr="00F32758">
              <w:t xml:space="preserve"> </w:t>
            </w:r>
          </w:p>
        </w:tc>
        <w:tc>
          <w:tcPr>
            <w:tcW w:w="2681" w:type="dxa"/>
            <w:tcBorders>
              <w:top w:val="single" w:sz="6" w:space="0" w:color="000000"/>
              <w:left w:val="single" w:sz="6" w:space="0" w:color="000000"/>
              <w:bottom w:val="single" w:sz="6" w:space="0" w:color="000000"/>
              <w:right w:val="single" w:sz="6" w:space="0" w:color="000000"/>
            </w:tcBorders>
            <w:shd w:val="clear" w:color="auto" w:fill="auto"/>
          </w:tcPr>
          <w:p w:rsidR="007A45C9" w:rsidRPr="00F32758" w:rsidRDefault="007A45C9" w:rsidP="00255D19">
            <w:pPr>
              <w:pStyle w:val="ConsPlusCell"/>
            </w:pPr>
            <w:r>
              <w:t>201</w:t>
            </w:r>
            <w:r w:rsidR="00255D19">
              <w:t>7</w:t>
            </w:r>
            <w:r w:rsidRPr="00F32758">
              <w:t>–20</w:t>
            </w:r>
            <w:r w:rsidR="00255D19">
              <w:t>20</w:t>
            </w:r>
          </w:p>
        </w:tc>
      </w:tr>
      <w:tr w:rsidR="007A45C9" w:rsidRPr="00F32758" w:rsidTr="007E5E44">
        <w:trPr>
          <w:jc w:val="center"/>
        </w:trPr>
        <w:tc>
          <w:tcPr>
            <w:tcW w:w="633" w:type="dxa"/>
            <w:tcBorders>
              <w:top w:val="single" w:sz="6" w:space="0" w:color="000000"/>
              <w:left w:val="single" w:sz="6" w:space="0" w:color="000000"/>
              <w:bottom w:val="single" w:sz="6" w:space="0" w:color="000000"/>
            </w:tcBorders>
            <w:shd w:val="clear" w:color="auto" w:fill="auto"/>
          </w:tcPr>
          <w:p w:rsidR="007A45C9" w:rsidRPr="00F32758" w:rsidRDefault="007A45C9" w:rsidP="007E5E44">
            <w:pPr>
              <w:pStyle w:val="ConsPlusCell"/>
              <w:snapToGrid w:val="0"/>
            </w:pPr>
            <w:r>
              <w:t>3</w:t>
            </w:r>
          </w:p>
        </w:tc>
        <w:tc>
          <w:tcPr>
            <w:tcW w:w="3274" w:type="dxa"/>
            <w:gridSpan w:val="2"/>
            <w:tcBorders>
              <w:top w:val="single" w:sz="6" w:space="0" w:color="000000"/>
              <w:left w:val="single" w:sz="6" w:space="0" w:color="000000"/>
              <w:bottom w:val="single" w:sz="6" w:space="0" w:color="000000"/>
            </w:tcBorders>
            <w:shd w:val="clear" w:color="auto" w:fill="auto"/>
          </w:tcPr>
          <w:p w:rsidR="007A45C9" w:rsidRPr="00F32758" w:rsidRDefault="007A45C9" w:rsidP="00255D19">
            <w:pPr>
              <w:pStyle w:val="ConsPlusCell"/>
            </w:pPr>
            <w:r w:rsidRPr="00F32758">
              <w:t>Муниципальный правовой акт</w:t>
            </w:r>
            <w:r>
              <w:t xml:space="preserve"> администраций сельских поселений</w:t>
            </w:r>
          </w:p>
        </w:tc>
        <w:tc>
          <w:tcPr>
            <w:tcW w:w="5480" w:type="dxa"/>
            <w:tcBorders>
              <w:top w:val="single" w:sz="6" w:space="0" w:color="000000"/>
              <w:left w:val="single" w:sz="6" w:space="0" w:color="000000"/>
              <w:bottom w:val="single" w:sz="6" w:space="0" w:color="000000"/>
            </w:tcBorders>
            <w:shd w:val="clear" w:color="auto" w:fill="auto"/>
          </w:tcPr>
          <w:p w:rsidR="007A45C9" w:rsidRPr="00F32758" w:rsidRDefault="007A45C9" w:rsidP="007E5E44">
            <w:pPr>
              <w:pStyle w:val="ConsPlusCell"/>
            </w:pPr>
            <w:r>
              <w:t>О создании телефона «горячей линии»</w:t>
            </w:r>
          </w:p>
        </w:tc>
        <w:tc>
          <w:tcPr>
            <w:tcW w:w="2642" w:type="dxa"/>
            <w:tcBorders>
              <w:top w:val="single" w:sz="6" w:space="0" w:color="000000"/>
              <w:left w:val="single" w:sz="6" w:space="0" w:color="000000"/>
              <w:bottom w:val="single" w:sz="6" w:space="0" w:color="000000"/>
            </w:tcBorders>
            <w:shd w:val="clear" w:color="auto" w:fill="auto"/>
          </w:tcPr>
          <w:p w:rsidR="007A45C9" w:rsidRPr="00F32758" w:rsidRDefault="007A45C9" w:rsidP="00255D19">
            <w:pPr>
              <w:pStyle w:val="ConsPlusCell"/>
            </w:pPr>
            <w:r>
              <w:t>Администрации  сельских поселений</w:t>
            </w:r>
            <w:r w:rsidRPr="00F32758">
              <w:t xml:space="preserve"> </w:t>
            </w:r>
          </w:p>
        </w:tc>
        <w:tc>
          <w:tcPr>
            <w:tcW w:w="2681" w:type="dxa"/>
            <w:tcBorders>
              <w:top w:val="single" w:sz="6" w:space="0" w:color="000000"/>
              <w:left w:val="single" w:sz="6" w:space="0" w:color="000000"/>
              <w:bottom w:val="single" w:sz="6" w:space="0" w:color="000000"/>
              <w:right w:val="single" w:sz="6" w:space="0" w:color="000000"/>
            </w:tcBorders>
            <w:shd w:val="clear" w:color="auto" w:fill="auto"/>
          </w:tcPr>
          <w:p w:rsidR="007A45C9" w:rsidRPr="00F32758" w:rsidRDefault="007A45C9" w:rsidP="00255D19">
            <w:pPr>
              <w:pStyle w:val="ConsPlusCell"/>
            </w:pPr>
            <w:r w:rsidRPr="00F32758">
              <w:t>201</w:t>
            </w:r>
            <w:r w:rsidR="00255D19">
              <w:t>7</w:t>
            </w:r>
            <w:r>
              <w:t xml:space="preserve"> год</w:t>
            </w:r>
          </w:p>
        </w:tc>
      </w:tr>
      <w:tr w:rsidR="007A45C9" w:rsidRPr="00F32758" w:rsidTr="007E5E44">
        <w:trPr>
          <w:jc w:val="center"/>
        </w:trPr>
        <w:tc>
          <w:tcPr>
            <w:tcW w:w="633" w:type="dxa"/>
            <w:tcBorders>
              <w:top w:val="single" w:sz="6" w:space="0" w:color="000000"/>
              <w:left w:val="single" w:sz="6" w:space="0" w:color="000000"/>
              <w:bottom w:val="single" w:sz="6" w:space="0" w:color="000000"/>
            </w:tcBorders>
            <w:shd w:val="clear" w:color="auto" w:fill="auto"/>
          </w:tcPr>
          <w:p w:rsidR="007A45C9" w:rsidRDefault="007A45C9" w:rsidP="007E5E44">
            <w:pPr>
              <w:pStyle w:val="ConsPlusCell"/>
              <w:snapToGrid w:val="0"/>
            </w:pPr>
            <w:r>
              <w:t>4</w:t>
            </w:r>
          </w:p>
        </w:tc>
        <w:tc>
          <w:tcPr>
            <w:tcW w:w="3274" w:type="dxa"/>
            <w:gridSpan w:val="2"/>
            <w:tcBorders>
              <w:top w:val="single" w:sz="6" w:space="0" w:color="000000"/>
              <w:left w:val="single" w:sz="6" w:space="0" w:color="000000"/>
              <w:bottom w:val="single" w:sz="6" w:space="0" w:color="000000"/>
            </w:tcBorders>
            <w:shd w:val="clear" w:color="auto" w:fill="auto"/>
          </w:tcPr>
          <w:p w:rsidR="007A45C9" w:rsidRPr="00F32758" w:rsidRDefault="007A45C9" w:rsidP="00255D19">
            <w:pPr>
              <w:pStyle w:val="ConsPlusCell"/>
            </w:pPr>
            <w:r w:rsidRPr="00F32758">
              <w:t>Муниципальный правовой акт</w:t>
            </w:r>
            <w:r>
              <w:t xml:space="preserve"> администраций сельских поселений</w:t>
            </w:r>
          </w:p>
        </w:tc>
        <w:tc>
          <w:tcPr>
            <w:tcW w:w="5480" w:type="dxa"/>
            <w:tcBorders>
              <w:top w:val="single" w:sz="6" w:space="0" w:color="000000"/>
              <w:left w:val="single" w:sz="6" w:space="0" w:color="000000"/>
              <w:bottom w:val="single" w:sz="6" w:space="0" w:color="000000"/>
            </w:tcBorders>
            <w:shd w:val="clear" w:color="auto" w:fill="auto"/>
          </w:tcPr>
          <w:p w:rsidR="007A45C9" w:rsidRPr="00F32758" w:rsidRDefault="007A45C9" w:rsidP="007E5E44">
            <w:pPr>
              <w:pStyle w:val="ConsPlusCell"/>
            </w:pPr>
            <w:r>
              <w:t>О создании координационного совета по противодействию коррупции на территории пос</w:t>
            </w:r>
            <w:r w:rsidR="00255D19">
              <w:t>е</w:t>
            </w:r>
            <w:r>
              <w:t>ления</w:t>
            </w:r>
          </w:p>
        </w:tc>
        <w:tc>
          <w:tcPr>
            <w:tcW w:w="2642" w:type="dxa"/>
            <w:tcBorders>
              <w:top w:val="single" w:sz="6" w:space="0" w:color="000000"/>
              <w:left w:val="single" w:sz="6" w:space="0" w:color="000000"/>
              <w:bottom w:val="single" w:sz="6" w:space="0" w:color="000000"/>
            </w:tcBorders>
            <w:shd w:val="clear" w:color="auto" w:fill="auto"/>
          </w:tcPr>
          <w:p w:rsidR="007A45C9" w:rsidRPr="00F32758" w:rsidRDefault="007A45C9" w:rsidP="00255D19">
            <w:pPr>
              <w:pStyle w:val="ConsPlusCell"/>
            </w:pPr>
            <w:r>
              <w:t>Администрации сельских поселений</w:t>
            </w:r>
            <w:r w:rsidRPr="00F32758">
              <w:t xml:space="preserve"> </w:t>
            </w:r>
          </w:p>
        </w:tc>
        <w:tc>
          <w:tcPr>
            <w:tcW w:w="2681" w:type="dxa"/>
            <w:tcBorders>
              <w:top w:val="single" w:sz="6" w:space="0" w:color="000000"/>
              <w:left w:val="single" w:sz="6" w:space="0" w:color="000000"/>
              <w:bottom w:val="single" w:sz="6" w:space="0" w:color="000000"/>
              <w:right w:val="single" w:sz="6" w:space="0" w:color="000000"/>
            </w:tcBorders>
            <w:shd w:val="clear" w:color="auto" w:fill="auto"/>
          </w:tcPr>
          <w:p w:rsidR="007A45C9" w:rsidRPr="00F32758" w:rsidRDefault="007A45C9" w:rsidP="00255D19">
            <w:pPr>
              <w:pStyle w:val="ConsPlusCell"/>
            </w:pPr>
            <w:r w:rsidRPr="00F32758">
              <w:t>201</w:t>
            </w:r>
            <w:r w:rsidR="00255D19">
              <w:t>7</w:t>
            </w:r>
            <w:r>
              <w:t>год</w:t>
            </w:r>
          </w:p>
        </w:tc>
      </w:tr>
    </w:tbl>
    <w:p w:rsidR="007A45C9" w:rsidRPr="00F32758" w:rsidRDefault="007A45C9" w:rsidP="007A45C9">
      <w:pPr>
        <w:autoSpaceDE w:val="0"/>
      </w:pPr>
    </w:p>
    <w:p w:rsidR="007A45C9" w:rsidRPr="009F58C3" w:rsidRDefault="007A45C9" w:rsidP="007A45C9">
      <w:pPr>
        <w:autoSpaceDE w:val="0"/>
        <w:rPr>
          <w:sz w:val="28"/>
          <w:szCs w:val="28"/>
        </w:rPr>
      </w:pPr>
    </w:p>
    <w:p w:rsidR="007A45C9" w:rsidRPr="003A0CCF" w:rsidRDefault="00981FCC" w:rsidP="007A45C9">
      <w:pPr>
        <w:ind w:left="10206"/>
      </w:pPr>
      <w:r>
        <w:rPr>
          <w:noProof/>
          <w:lang w:eastAsia="ru-RU"/>
        </w:rPr>
        <w:pict>
          <v:shapetype id="_x0000_t202" coordsize="21600,21600" o:spt="202" path="m,l,21600r21600,l21600,xe">
            <v:stroke joinstyle="miter"/>
            <v:path gradientshapeok="t" o:connecttype="rect"/>
          </v:shapetype>
          <v:shape id="_x0000_s1026" type="#_x0000_t202" style="position:absolute;left:0;text-align:left;margin-left:355.75pt;margin-top:-22.9pt;width:19.55pt;height:17.75pt;z-index:251660288" stroked="f">
            <v:textbox>
              <w:txbxContent>
                <w:p w:rsidR="00F32F7C" w:rsidRDefault="00F32F7C" w:rsidP="007A45C9"/>
              </w:txbxContent>
            </v:textbox>
          </v:shape>
        </w:pict>
      </w:r>
      <w:r w:rsidR="007A45C9" w:rsidRPr="003A0CCF">
        <w:t>Приложение 4</w:t>
      </w:r>
    </w:p>
    <w:p w:rsidR="007A45C9" w:rsidRPr="003A0CCF" w:rsidRDefault="007A45C9" w:rsidP="007A45C9">
      <w:pPr>
        <w:ind w:left="10206"/>
      </w:pPr>
      <w:r w:rsidRPr="003A0CCF">
        <w:t>к подпрограмме «Противодействие коррупции в Свердловском районе Орловской области на 201</w:t>
      </w:r>
      <w:r w:rsidR="00255D19">
        <w:t>7</w:t>
      </w:r>
      <w:r w:rsidRPr="003A0CCF">
        <w:t>–20</w:t>
      </w:r>
      <w:r w:rsidR="00255D19">
        <w:t>20</w:t>
      </w:r>
      <w:r w:rsidRPr="003A0CCF">
        <w:t>годы»</w:t>
      </w:r>
    </w:p>
    <w:p w:rsidR="007A45C9" w:rsidRPr="003A0CCF" w:rsidRDefault="007A45C9" w:rsidP="007A45C9">
      <w:pPr>
        <w:autoSpaceDE w:val="0"/>
      </w:pPr>
    </w:p>
    <w:p w:rsidR="007A45C9" w:rsidRPr="00F32F7C" w:rsidRDefault="007A45C9" w:rsidP="007A45C9">
      <w:pPr>
        <w:autoSpaceDE w:val="0"/>
        <w:jc w:val="center"/>
        <w:rPr>
          <w:b/>
        </w:rPr>
      </w:pPr>
      <w:r w:rsidRPr="00F32F7C">
        <w:rPr>
          <w:b/>
        </w:rPr>
        <w:t>Ресурсное обеспечение реализации подпрограммы «Противодействие коррупции в Свердловском районе Орловской области</w:t>
      </w:r>
    </w:p>
    <w:p w:rsidR="007A45C9" w:rsidRPr="00F32F7C" w:rsidRDefault="00F32F7C" w:rsidP="007A45C9">
      <w:pPr>
        <w:autoSpaceDE w:val="0"/>
        <w:jc w:val="center"/>
        <w:rPr>
          <w:b/>
        </w:rPr>
      </w:pPr>
      <w:r>
        <w:rPr>
          <w:b/>
        </w:rPr>
        <w:t xml:space="preserve"> на 2017–2020</w:t>
      </w:r>
      <w:r w:rsidR="007A45C9" w:rsidRPr="00F32F7C">
        <w:rPr>
          <w:b/>
        </w:rPr>
        <w:t xml:space="preserve"> годы»  за счет средств районного бюджета</w:t>
      </w:r>
    </w:p>
    <w:p w:rsidR="007A45C9" w:rsidRPr="00F32F7C" w:rsidRDefault="007A45C9" w:rsidP="007A45C9">
      <w:pPr>
        <w:autoSpaceDE w:val="0"/>
        <w:jc w:val="center"/>
        <w:rPr>
          <w:b/>
        </w:rPr>
      </w:pPr>
    </w:p>
    <w:tbl>
      <w:tblPr>
        <w:tblW w:w="15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0"/>
        <w:gridCol w:w="2737"/>
        <w:gridCol w:w="2327"/>
        <w:gridCol w:w="1131"/>
        <w:gridCol w:w="1118"/>
        <w:gridCol w:w="1506"/>
        <w:gridCol w:w="897"/>
        <w:gridCol w:w="1320"/>
        <w:gridCol w:w="905"/>
        <w:gridCol w:w="959"/>
        <w:gridCol w:w="959"/>
        <w:gridCol w:w="962"/>
      </w:tblGrid>
      <w:tr w:rsidR="007A45C9" w:rsidTr="00764B36">
        <w:tc>
          <w:tcPr>
            <w:tcW w:w="600" w:type="dxa"/>
            <w:vMerge w:val="restart"/>
          </w:tcPr>
          <w:p w:rsidR="007A45C9" w:rsidRPr="003A0CCF" w:rsidRDefault="007A45C9" w:rsidP="007E5E44">
            <w:pPr>
              <w:snapToGrid w:val="0"/>
            </w:pPr>
            <w:r>
              <w:t xml:space="preserve">№ </w:t>
            </w:r>
          </w:p>
        </w:tc>
        <w:tc>
          <w:tcPr>
            <w:tcW w:w="2737" w:type="dxa"/>
            <w:vMerge w:val="restart"/>
          </w:tcPr>
          <w:p w:rsidR="007A45C9" w:rsidRPr="003A0CCF" w:rsidRDefault="007A45C9" w:rsidP="007E5E44">
            <w:pPr>
              <w:snapToGrid w:val="0"/>
            </w:pPr>
            <w:r w:rsidRPr="003A0CCF">
              <w:t xml:space="preserve">Наименование </w:t>
            </w:r>
            <w:r>
              <w:t xml:space="preserve"> </w:t>
            </w:r>
            <w:r w:rsidRPr="003A0CCF">
              <w:t xml:space="preserve"> основного мероприятия</w:t>
            </w:r>
          </w:p>
        </w:tc>
        <w:tc>
          <w:tcPr>
            <w:tcW w:w="2327" w:type="dxa"/>
            <w:vMerge w:val="restart"/>
          </w:tcPr>
          <w:p w:rsidR="007A45C9" w:rsidRPr="003A0CCF" w:rsidRDefault="007A45C9" w:rsidP="007E5E44">
            <w:pPr>
              <w:snapToGrid w:val="0"/>
            </w:pPr>
            <w:r w:rsidRPr="003A0CCF">
              <w:t xml:space="preserve">Ответственный исполнитель и соисполнители основного мероприятия, </w:t>
            </w:r>
            <w:r>
              <w:t xml:space="preserve"> </w:t>
            </w:r>
            <w:r w:rsidRPr="003A0CCF">
              <w:t xml:space="preserve"> </w:t>
            </w:r>
          </w:p>
        </w:tc>
        <w:tc>
          <w:tcPr>
            <w:tcW w:w="4652" w:type="dxa"/>
            <w:gridSpan w:val="4"/>
          </w:tcPr>
          <w:p w:rsidR="007A45C9" w:rsidRDefault="007A45C9" w:rsidP="007E5E44">
            <w:pPr>
              <w:jc w:val="center"/>
            </w:pPr>
            <w:r w:rsidRPr="003A0CCF">
              <w:t>Код бюджетной классификации</w:t>
            </w:r>
          </w:p>
        </w:tc>
        <w:tc>
          <w:tcPr>
            <w:tcW w:w="5105" w:type="dxa"/>
            <w:gridSpan w:val="5"/>
          </w:tcPr>
          <w:p w:rsidR="007A45C9" w:rsidRPr="003A0CCF" w:rsidRDefault="007A45C9" w:rsidP="007E5E44">
            <w:pPr>
              <w:snapToGrid w:val="0"/>
              <w:jc w:val="center"/>
            </w:pPr>
            <w:r w:rsidRPr="003A0CCF">
              <w:t>Расходы по годам реализации</w:t>
            </w:r>
          </w:p>
          <w:p w:rsidR="007A45C9" w:rsidRDefault="007A45C9" w:rsidP="007E5E44">
            <w:pPr>
              <w:jc w:val="center"/>
            </w:pPr>
            <w:r w:rsidRPr="003A0CCF">
              <w:t>(тыс. рублей)</w:t>
            </w:r>
          </w:p>
        </w:tc>
      </w:tr>
      <w:tr w:rsidR="00551902" w:rsidTr="00764B36">
        <w:tc>
          <w:tcPr>
            <w:tcW w:w="600" w:type="dxa"/>
            <w:vMerge/>
          </w:tcPr>
          <w:p w:rsidR="00551902" w:rsidRPr="003A0CCF" w:rsidRDefault="00551902" w:rsidP="007E5E44">
            <w:pPr>
              <w:snapToGrid w:val="0"/>
            </w:pPr>
          </w:p>
        </w:tc>
        <w:tc>
          <w:tcPr>
            <w:tcW w:w="2737" w:type="dxa"/>
            <w:vMerge/>
          </w:tcPr>
          <w:p w:rsidR="00551902" w:rsidRPr="003A0CCF" w:rsidRDefault="00551902" w:rsidP="007E5E44">
            <w:pPr>
              <w:snapToGrid w:val="0"/>
            </w:pPr>
          </w:p>
        </w:tc>
        <w:tc>
          <w:tcPr>
            <w:tcW w:w="2327" w:type="dxa"/>
            <w:vMerge/>
          </w:tcPr>
          <w:p w:rsidR="00551902" w:rsidRPr="003A0CCF" w:rsidRDefault="00551902" w:rsidP="007E5E44">
            <w:pPr>
              <w:snapToGrid w:val="0"/>
            </w:pPr>
          </w:p>
        </w:tc>
        <w:tc>
          <w:tcPr>
            <w:tcW w:w="1131" w:type="dxa"/>
          </w:tcPr>
          <w:p w:rsidR="00551902" w:rsidRDefault="00551902" w:rsidP="007E5E44">
            <w:r>
              <w:t>ГРБС</w:t>
            </w:r>
          </w:p>
        </w:tc>
        <w:tc>
          <w:tcPr>
            <w:tcW w:w="1118" w:type="dxa"/>
          </w:tcPr>
          <w:p w:rsidR="00551902" w:rsidRDefault="00551902" w:rsidP="007E5E44">
            <w:proofErr w:type="spellStart"/>
            <w:r>
              <w:t>РзПр</w:t>
            </w:r>
            <w:proofErr w:type="spellEnd"/>
          </w:p>
        </w:tc>
        <w:tc>
          <w:tcPr>
            <w:tcW w:w="1506" w:type="dxa"/>
          </w:tcPr>
          <w:p w:rsidR="00551902" w:rsidRDefault="00551902" w:rsidP="007E5E44">
            <w:pPr>
              <w:ind w:hanging="276"/>
            </w:pPr>
            <w:r>
              <w:t>ЦЦСР</w:t>
            </w:r>
          </w:p>
        </w:tc>
        <w:tc>
          <w:tcPr>
            <w:tcW w:w="897" w:type="dxa"/>
          </w:tcPr>
          <w:p w:rsidR="00551902" w:rsidRDefault="00551902" w:rsidP="007E5E44">
            <w:r>
              <w:t>ВР</w:t>
            </w:r>
          </w:p>
        </w:tc>
        <w:tc>
          <w:tcPr>
            <w:tcW w:w="1320" w:type="dxa"/>
          </w:tcPr>
          <w:p w:rsidR="00551902" w:rsidRDefault="00551902" w:rsidP="007E5E44">
            <w:r>
              <w:t>Всего по программе</w:t>
            </w:r>
          </w:p>
        </w:tc>
        <w:tc>
          <w:tcPr>
            <w:tcW w:w="905" w:type="dxa"/>
          </w:tcPr>
          <w:p w:rsidR="00551902" w:rsidRDefault="00551902" w:rsidP="00551902">
            <w:r>
              <w:t>2017 год</w:t>
            </w:r>
          </w:p>
        </w:tc>
        <w:tc>
          <w:tcPr>
            <w:tcW w:w="959" w:type="dxa"/>
          </w:tcPr>
          <w:p w:rsidR="00551902" w:rsidRDefault="00551902" w:rsidP="00551902">
            <w:r>
              <w:t>2018 год</w:t>
            </w:r>
          </w:p>
        </w:tc>
        <w:tc>
          <w:tcPr>
            <w:tcW w:w="959" w:type="dxa"/>
          </w:tcPr>
          <w:p w:rsidR="00551902" w:rsidRDefault="00551902" w:rsidP="00551902">
            <w:r>
              <w:t>2019 год</w:t>
            </w:r>
          </w:p>
        </w:tc>
        <w:tc>
          <w:tcPr>
            <w:tcW w:w="962" w:type="dxa"/>
          </w:tcPr>
          <w:p w:rsidR="00551902" w:rsidRDefault="00551902" w:rsidP="007E5E44">
            <w:r>
              <w:t>2020 год</w:t>
            </w:r>
          </w:p>
        </w:tc>
      </w:tr>
      <w:tr w:rsidR="00551902" w:rsidTr="00764B36">
        <w:tc>
          <w:tcPr>
            <w:tcW w:w="600" w:type="dxa"/>
          </w:tcPr>
          <w:p w:rsidR="00551902" w:rsidRDefault="00551902" w:rsidP="007E5E44">
            <w:r>
              <w:t>1</w:t>
            </w:r>
          </w:p>
        </w:tc>
        <w:tc>
          <w:tcPr>
            <w:tcW w:w="2737" w:type="dxa"/>
          </w:tcPr>
          <w:p w:rsidR="00551902" w:rsidRPr="00417189" w:rsidRDefault="00551902" w:rsidP="00F32F7C">
            <w:r w:rsidRPr="00417189">
              <w:t>Проведение монито</w:t>
            </w:r>
            <w:r w:rsidRPr="00417189">
              <w:softHyphen/>
              <w:t>ринга деятельности ко</w:t>
            </w:r>
            <w:r w:rsidRPr="00417189">
              <w:softHyphen/>
              <w:t>мис</w:t>
            </w:r>
            <w:r w:rsidRPr="00417189">
              <w:softHyphen/>
              <w:t>сий по соблю</w:t>
            </w:r>
            <w:r w:rsidRPr="00417189">
              <w:softHyphen/>
              <w:t>дению требо</w:t>
            </w:r>
            <w:r w:rsidRPr="00417189">
              <w:softHyphen/>
              <w:t>ва</w:t>
            </w:r>
            <w:r w:rsidRPr="00417189">
              <w:softHyphen/>
              <w:t>ний к слу</w:t>
            </w:r>
            <w:r w:rsidRPr="00417189">
              <w:softHyphen/>
              <w:t>жеб</w:t>
            </w:r>
            <w:r w:rsidRPr="00417189">
              <w:softHyphen/>
              <w:t>но</w:t>
            </w:r>
            <w:r w:rsidRPr="00417189">
              <w:softHyphen/>
              <w:t>му поведению му</w:t>
            </w:r>
            <w:r w:rsidRPr="00417189">
              <w:softHyphen/>
              <w:t>ни</w:t>
            </w:r>
            <w:r w:rsidRPr="00417189">
              <w:softHyphen/>
              <w:t>ци</w:t>
            </w:r>
            <w:r w:rsidRPr="00417189">
              <w:softHyphen/>
              <w:t>пальных слу</w:t>
            </w:r>
            <w:r w:rsidRPr="00417189">
              <w:softHyphen/>
              <w:t>жа</w:t>
            </w:r>
            <w:r w:rsidRPr="00417189">
              <w:softHyphen/>
              <w:t>щих Свердловского района   и  уре</w:t>
            </w:r>
            <w:r w:rsidRPr="00417189">
              <w:softHyphen/>
              <w:t>гули</w:t>
            </w:r>
            <w:r w:rsidRPr="00417189">
              <w:softHyphen/>
              <w:t>рованию конфли</w:t>
            </w:r>
            <w:r w:rsidRPr="00417189">
              <w:softHyphen/>
              <w:t xml:space="preserve">кта интересов </w:t>
            </w:r>
          </w:p>
        </w:tc>
        <w:tc>
          <w:tcPr>
            <w:tcW w:w="2327" w:type="dxa"/>
          </w:tcPr>
          <w:p w:rsidR="00551902" w:rsidRPr="00417189" w:rsidRDefault="00551902" w:rsidP="00F32F7C">
            <w:r w:rsidRPr="00417189">
              <w:t>Отдел организационно-правов</w:t>
            </w:r>
            <w:r>
              <w:t>о</w:t>
            </w:r>
            <w:r w:rsidRPr="00417189">
              <w:t>й работы и делопроизводства</w:t>
            </w:r>
          </w:p>
        </w:tc>
        <w:tc>
          <w:tcPr>
            <w:tcW w:w="1131" w:type="dxa"/>
          </w:tcPr>
          <w:p w:rsidR="00551902" w:rsidRPr="003A0CCF" w:rsidRDefault="00551902" w:rsidP="007E5E44">
            <w:pPr>
              <w:snapToGrid w:val="0"/>
            </w:pPr>
          </w:p>
        </w:tc>
        <w:tc>
          <w:tcPr>
            <w:tcW w:w="1118" w:type="dxa"/>
          </w:tcPr>
          <w:p w:rsidR="00551902" w:rsidRPr="003A0CCF" w:rsidRDefault="00551902" w:rsidP="007E5E44">
            <w:pPr>
              <w:snapToGrid w:val="0"/>
            </w:pPr>
          </w:p>
        </w:tc>
        <w:tc>
          <w:tcPr>
            <w:tcW w:w="1506" w:type="dxa"/>
          </w:tcPr>
          <w:p w:rsidR="00551902" w:rsidRPr="003A0CCF" w:rsidRDefault="00551902" w:rsidP="007E5E44">
            <w:pPr>
              <w:snapToGrid w:val="0"/>
            </w:pPr>
          </w:p>
        </w:tc>
        <w:tc>
          <w:tcPr>
            <w:tcW w:w="897" w:type="dxa"/>
          </w:tcPr>
          <w:p w:rsidR="00551902" w:rsidRPr="003A0CCF" w:rsidRDefault="00551902" w:rsidP="007E5E44">
            <w:pPr>
              <w:snapToGrid w:val="0"/>
              <w:jc w:val="center"/>
            </w:pPr>
          </w:p>
        </w:tc>
        <w:tc>
          <w:tcPr>
            <w:tcW w:w="1320" w:type="dxa"/>
          </w:tcPr>
          <w:p w:rsidR="00551902" w:rsidRDefault="00551902">
            <w:r w:rsidRPr="00F24BC7">
              <w:t>0,0</w:t>
            </w:r>
          </w:p>
        </w:tc>
        <w:tc>
          <w:tcPr>
            <w:tcW w:w="905" w:type="dxa"/>
          </w:tcPr>
          <w:p w:rsidR="00551902" w:rsidRDefault="00551902">
            <w:r w:rsidRPr="00F24BC7">
              <w:t>0,0</w:t>
            </w:r>
          </w:p>
        </w:tc>
        <w:tc>
          <w:tcPr>
            <w:tcW w:w="959" w:type="dxa"/>
          </w:tcPr>
          <w:p w:rsidR="00551902" w:rsidRDefault="00551902">
            <w:r w:rsidRPr="00F24BC7">
              <w:t>0,0</w:t>
            </w:r>
          </w:p>
        </w:tc>
        <w:tc>
          <w:tcPr>
            <w:tcW w:w="959" w:type="dxa"/>
          </w:tcPr>
          <w:p w:rsidR="00551902" w:rsidRDefault="00551902">
            <w:r w:rsidRPr="00F24BC7">
              <w:t>0,0</w:t>
            </w:r>
          </w:p>
        </w:tc>
        <w:tc>
          <w:tcPr>
            <w:tcW w:w="962" w:type="dxa"/>
          </w:tcPr>
          <w:p w:rsidR="00551902" w:rsidRDefault="00551902">
            <w:r w:rsidRPr="00F24BC7">
              <w:t>0,0</w:t>
            </w:r>
          </w:p>
        </w:tc>
      </w:tr>
      <w:tr w:rsidR="00551902" w:rsidTr="00764B36">
        <w:tc>
          <w:tcPr>
            <w:tcW w:w="600" w:type="dxa"/>
          </w:tcPr>
          <w:p w:rsidR="00551902" w:rsidRDefault="00551902" w:rsidP="007E5E44">
            <w:r>
              <w:t>2</w:t>
            </w:r>
          </w:p>
        </w:tc>
        <w:tc>
          <w:tcPr>
            <w:tcW w:w="2737" w:type="dxa"/>
          </w:tcPr>
          <w:p w:rsidR="00551902" w:rsidRPr="00417189" w:rsidRDefault="00551902" w:rsidP="00551902">
            <w:pPr>
              <w:snapToGrid w:val="0"/>
            </w:pPr>
            <w:r>
              <w:t xml:space="preserve">Подготовка для органов местного самоуправления сельских поселений Свердловского района обзоров принимаемых федеральных и региональных нормативных актов, направленных на </w:t>
            </w:r>
            <w:r>
              <w:lastRenderedPageBreak/>
              <w:t>противодействие коррупции</w:t>
            </w:r>
          </w:p>
        </w:tc>
        <w:tc>
          <w:tcPr>
            <w:tcW w:w="2327" w:type="dxa"/>
          </w:tcPr>
          <w:p w:rsidR="00551902" w:rsidRPr="00417189" w:rsidRDefault="00551902" w:rsidP="00F32F7C">
            <w:r w:rsidRPr="00417189">
              <w:lastRenderedPageBreak/>
              <w:t>Отдел организационно-правов</w:t>
            </w:r>
            <w:r>
              <w:t>о</w:t>
            </w:r>
            <w:r w:rsidRPr="00417189">
              <w:t>й работы и делопроизводства</w:t>
            </w: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F24BC7">
              <w:t>0,0</w:t>
            </w:r>
          </w:p>
        </w:tc>
        <w:tc>
          <w:tcPr>
            <w:tcW w:w="905" w:type="dxa"/>
          </w:tcPr>
          <w:p w:rsidR="00551902" w:rsidRDefault="00551902">
            <w:r w:rsidRPr="00F24BC7">
              <w:t>0,0</w:t>
            </w:r>
          </w:p>
        </w:tc>
        <w:tc>
          <w:tcPr>
            <w:tcW w:w="959" w:type="dxa"/>
          </w:tcPr>
          <w:p w:rsidR="00551902" w:rsidRDefault="00551902">
            <w:r w:rsidRPr="00F24BC7">
              <w:t>0,0</w:t>
            </w:r>
          </w:p>
        </w:tc>
        <w:tc>
          <w:tcPr>
            <w:tcW w:w="959" w:type="dxa"/>
          </w:tcPr>
          <w:p w:rsidR="00551902" w:rsidRDefault="00551902">
            <w:r w:rsidRPr="00F24BC7">
              <w:t>0,0</w:t>
            </w:r>
          </w:p>
        </w:tc>
        <w:tc>
          <w:tcPr>
            <w:tcW w:w="962" w:type="dxa"/>
          </w:tcPr>
          <w:p w:rsidR="00551902" w:rsidRDefault="00551902">
            <w:r w:rsidRPr="00F24BC7">
              <w:t>0,0</w:t>
            </w:r>
          </w:p>
        </w:tc>
      </w:tr>
      <w:tr w:rsidR="00764B36" w:rsidTr="00764B36">
        <w:tc>
          <w:tcPr>
            <w:tcW w:w="600" w:type="dxa"/>
          </w:tcPr>
          <w:p w:rsidR="00764B36" w:rsidRDefault="00764B36" w:rsidP="007E5E44">
            <w:r>
              <w:lastRenderedPageBreak/>
              <w:t>3</w:t>
            </w:r>
          </w:p>
        </w:tc>
        <w:tc>
          <w:tcPr>
            <w:tcW w:w="2737" w:type="dxa"/>
          </w:tcPr>
          <w:p w:rsidR="00764B36" w:rsidRPr="00417189" w:rsidRDefault="00764B36" w:rsidP="00F32F7C">
            <w:r w:rsidRPr="00417189">
              <w:t>Проведение мо</w:t>
            </w:r>
            <w:r w:rsidRPr="00417189">
              <w:softHyphen/>
              <w:t>ни</w:t>
            </w:r>
            <w:r w:rsidRPr="00417189">
              <w:softHyphen/>
              <w:t>то</w:t>
            </w:r>
            <w:r w:rsidRPr="00417189">
              <w:softHyphen/>
              <w:t>ринга нали</w:t>
            </w:r>
            <w:r w:rsidRPr="00417189">
              <w:softHyphen/>
              <w:t>чия кор</w:t>
            </w:r>
            <w:r w:rsidRPr="00417189">
              <w:softHyphen/>
              <w:t>руп</w:t>
            </w:r>
            <w:r w:rsidRPr="00417189">
              <w:softHyphen/>
              <w:t>цион</w:t>
            </w:r>
            <w:r w:rsidRPr="00417189">
              <w:softHyphen/>
              <w:t>ных фак</w:t>
            </w:r>
            <w:r w:rsidRPr="00417189">
              <w:softHyphen/>
              <w:t>торов и кор</w:t>
            </w:r>
            <w:r w:rsidRPr="00417189">
              <w:softHyphen/>
              <w:t>рупцион</w:t>
            </w:r>
            <w:r w:rsidRPr="00417189">
              <w:softHyphen/>
              <w:t>ных про</w:t>
            </w:r>
            <w:r w:rsidRPr="00417189">
              <w:softHyphen/>
              <w:t>явлений при реализа</w:t>
            </w:r>
            <w:r>
              <w:t>ции органами местного самоуправл</w:t>
            </w:r>
            <w:r w:rsidRPr="00417189">
              <w:t>ения района возложенных на них полномочий</w:t>
            </w:r>
          </w:p>
        </w:tc>
        <w:tc>
          <w:tcPr>
            <w:tcW w:w="2327" w:type="dxa"/>
          </w:tcPr>
          <w:p w:rsidR="00764B36" w:rsidRPr="00417189" w:rsidRDefault="00764B36" w:rsidP="00F32F7C">
            <w:r w:rsidRPr="00417189">
              <w:t>Отдел организационно-правов</w:t>
            </w:r>
            <w:r>
              <w:t>о</w:t>
            </w:r>
            <w:r w:rsidRPr="00417189">
              <w:t>й работы и делопроизводства</w:t>
            </w:r>
          </w:p>
        </w:tc>
        <w:tc>
          <w:tcPr>
            <w:tcW w:w="1131" w:type="dxa"/>
          </w:tcPr>
          <w:p w:rsidR="00764B36" w:rsidRPr="00764B36" w:rsidRDefault="00764B36" w:rsidP="009B1AAE">
            <w:pPr>
              <w:snapToGrid w:val="0"/>
              <w:rPr>
                <w:color w:val="000000" w:themeColor="text1"/>
              </w:rPr>
            </w:pPr>
            <w:r w:rsidRPr="00764B36">
              <w:rPr>
                <w:color w:val="000000" w:themeColor="text1"/>
              </w:rPr>
              <w:t xml:space="preserve"> 810</w:t>
            </w:r>
          </w:p>
        </w:tc>
        <w:tc>
          <w:tcPr>
            <w:tcW w:w="1118" w:type="dxa"/>
          </w:tcPr>
          <w:p w:rsidR="00764B36" w:rsidRPr="00764B36" w:rsidRDefault="00764B36" w:rsidP="009B1AAE">
            <w:pPr>
              <w:snapToGrid w:val="0"/>
              <w:rPr>
                <w:color w:val="000000" w:themeColor="text1"/>
              </w:rPr>
            </w:pPr>
            <w:r w:rsidRPr="00764B36">
              <w:rPr>
                <w:color w:val="000000" w:themeColor="text1"/>
              </w:rPr>
              <w:t xml:space="preserve">  0113</w:t>
            </w:r>
          </w:p>
        </w:tc>
        <w:tc>
          <w:tcPr>
            <w:tcW w:w="1506" w:type="dxa"/>
          </w:tcPr>
          <w:p w:rsidR="00764B36" w:rsidRPr="00764B36" w:rsidRDefault="00764B36" w:rsidP="009B1AAE">
            <w:pPr>
              <w:snapToGrid w:val="0"/>
              <w:rPr>
                <w:color w:val="000000" w:themeColor="text1"/>
              </w:rPr>
            </w:pPr>
            <w:r w:rsidRPr="00764B36">
              <w:rPr>
                <w:color w:val="000000" w:themeColor="text1"/>
              </w:rPr>
              <w:t>ПЧ20190520</w:t>
            </w:r>
          </w:p>
        </w:tc>
        <w:tc>
          <w:tcPr>
            <w:tcW w:w="897" w:type="dxa"/>
          </w:tcPr>
          <w:p w:rsidR="00764B36" w:rsidRPr="00764B36" w:rsidRDefault="00764B36" w:rsidP="009B1AAE">
            <w:pPr>
              <w:snapToGrid w:val="0"/>
              <w:jc w:val="center"/>
              <w:rPr>
                <w:color w:val="000000" w:themeColor="text1"/>
              </w:rPr>
            </w:pPr>
            <w:r w:rsidRPr="00764B36">
              <w:rPr>
                <w:color w:val="000000" w:themeColor="text1"/>
              </w:rPr>
              <w:t>244</w:t>
            </w:r>
          </w:p>
        </w:tc>
        <w:tc>
          <w:tcPr>
            <w:tcW w:w="1320" w:type="dxa"/>
          </w:tcPr>
          <w:p w:rsidR="00764B36" w:rsidRDefault="00764B36">
            <w:r w:rsidRPr="00F24BC7">
              <w:t>0,0</w:t>
            </w:r>
          </w:p>
        </w:tc>
        <w:tc>
          <w:tcPr>
            <w:tcW w:w="905" w:type="dxa"/>
          </w:tcPr>
          <w:p w:rsidR="00764B36" w:rsidRDefault="00764B36">
            <w:r w:rsidRPr="00F24BC7">
              <w:t>0,0</w:t>
            </w:r>
          </w:p>
        </w:tc>
        <w:tc>
          <w:tcPr>
            <w:tcW w:w="959" w:type="dxa"/>
          </w:tcPr>
          <w:p w:rsidR="00764B36" w:rsidRDefault="00764B36">
            <w:r w:rsidRPr="00F24BC7">
              <w:t>0,0</w:t>
            </w:r>
          </w:p>
        </w:tc>
        <w:tc>
          <w:tcPr>
            <w:tcW w:w="959" w:type="dxa"/>
          </w:tcPr>
          <w:p w:rsidR="00764B36" w:rsidRDefault="00764B36">
            <w:r w:rsidRPr="00F24BC7">
              <w:t>0,0</w:t>
            </w:r>
          </w:p>
        </w:tc>
        <w:tc>
          <w:tcPr>
            <w:tcW w:w="962" w:type="dxa"/>
          </w:tcPr>
          <w:p w:rsidR="00764B36" w:rsidRDefault="00764B36">
            <w:r w:rsidRPr="00F24BC7">
              <w:t>0,0</w:t>
            </w:r>
          </w:p>
        </w:tc>
      </w:tr>
      <w:tr w:rsidR="00551902" w:rsidTr="00764B36">
        <w:tc>
          <w:tcPr>
            <w:tcW w:w="600" w:type="dxa"/>
          </w:tcPr>
          <w:p w:rsidR="00551902" w:rsidRDefault="00551902" w:rsidP="007E5E44">
            <w:r>
              <w:t>4</w:t>
            </w:r>
          </w:p>
        </w:tc>
        <w:tc>
          <w:tcPr>
            <w:tcW w:w="2737" w:type="dxa"/>
          </w:tcPr>
          <w:p w:rsidR="00551902" w:rsidRPr="000724FB" w:rsidRDefault="00551902" w:rsidP="00F32F7C">
            <w:r w:rsidRPr="000724FB">
              <w:t>Обеспечение работы теле</w:t>
            </w:r>
            <w:r w:rsidRPr="000724FB">
              <w:softHyphen/>
              <w:t xml:space="preserve">фона «горячей лини» администрации Свердловского района </w:t>
            </w:r>
          </w:p>
        </w:tc>
        <w:tc>
          <w:tcPr>
            <w:tcW w:w="2327" w:type="dxa"/>
          </w:tcPr>
          <w:p w:rsidR="00551902" w:rsidRPr="00417189" w:rsidRDefault="00551902" w:rsidP="00F32F7C">
            <w:r w:rsidRPr="00417189">
              <w:t>Отдел организационно-правов</w:t>
            </w:r>
            <w:r>
              <w:t>о</w:t>
            </w:r>
            <w:r w:rsidRPr="00417189">
              <w:t>й работы и делопроизводства</w:t>
            </w: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F24BC7">
              <w:t>0,0</w:t>
            </w:r>
          </w:p>
        </w:tc>
        <w:tc>
          <w:tcPr>
            <w:tcW w:w="905" w:type="dxa"/>
          </w:tcPr>
          <w:p w:rsidR="00551902" w:rsidRDefault="00551902">
            <w:r w:rsidRPr="00F24BC7">
              <w:t>0,0</w:t>
            </w:r>
          </w:p>
        </w:tc>
        <w:tc>
          <w:tcPr>
            <w:tcW w:w="959" w:type="dxa"/>
          </w:tcPr>
          <w:p w:rsidR="00551902" w:rsidRDefault="00551902">
            <w:r w:rsidRPr="00F24BC7">
              <w:t>0,0</w:t>
            </w:r>
          </w:p>
        </w:tc>
        <w:tc>
          <w:tcPr>
            <w:tcW w:w="959" w:type="dxa"/>
          </w:tcPr>
          <w:p w:rsidR="00551902" w:rsidRDefault="00551902">
            <w:r w:rsidRPr="00F24BC7">
              <w:t>0,0</w:t>
            </w:r>
          </w:p>
        </w:tc>
        <w:tc>
          <w:tcPr>
            <w:tcW w:w="962" w:type="dxa"/>
          </w:tcPr>
          <w:p w:rsidR="00551902" w:rsidRDefault="00551902">
            <w:r w:rsidRPr="00F24BC7">
              <w:t>0,0</w:t>
            </w:r>
          </w:p>
        </w:tc>
      </w:tr>
      <w:tr w:rsidR="00551902" w:rsidTr="00764B36">
        <w:tc>
          <w:tcPr>
            <w:tcW w:w="600" w:type="dxa"/>
          </w:tcPr>
          <w:p w:rsidR="00551902" w:rsidRDefault="00551902" w:rsidP="007E5E44">
            <w:r>
              <w:t>5</w:t>
            </w:r>
          </w:p>
        </w:tc>
        <w:tc>
          <w:tcPr>
            <w:tcW w:w="2737" w:type="dxa"/>
          </w:tcPr>
          <w:p w:rsidR="00551902" w:rsidRPr="006E79D0" w:rsidRDefault="00551902" w:rsidP="00F32F7C">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Создание воз</w:t>
            </w:r>
            <w:r w:rsidRPr="006E79D0">
              <w:rPr>
                <w:rFonts w:ascii="Times New Roman" w:hAnsi="Times New Roman" w:cs="Times New Roman"/>
                <w:sz w:val="24"/>
                <w:szCs w:val="24"/>
              </w:rPr>
              <w:softHyphen/>
              <w:t>мож</w:t>
            </w:r>
            <w:r w:rsidRPr="006E79D0">
              <w:rPr>
                <w:rFonts w:ascii="Times New Roman" w:hAnsi="Times New Roman" w:cs="Times New Roman"/>
                <w:sz w:val="24"/>
                <w:szCs w:val="24"/>
              </w:rPr>
              <w:softHyphen/>
              <w:t>ности для при</w:t>
            </w:r>
            <w:r w:rsidRPr="006E79D0">
              <w:rPr>
                <w:rFonts w:ascii="Times New Roman" w:hAnsi="Times New Roman" w:cs="Times New Roman"/>
                <w:sz w:val="24"/>
                <w:szCs w:val="24"/>
              </w:rPr>
              <w:softHyphen/>
              <w:t>ема со</w:t>
            </w:r>
            <w:r w:rsidRPr="006E79D0">
              <w:rPr>
                <w:rFonts w:ascii="Times New Roman" w:hAnsi="Times New Roman" w:cs="Times New Roman"/>
                <w:sz w:val="24"/>
                <w:szCs w:val="24"/>
              </w:rPr>
              <w:softHyphen/>
              <w:t>об</w:t>
            </w:r>
            <w:r w:rsidRPr="006E79D0">
              <w:rPr>
                <w:rFonts w:ascii="Times New Roman" w:hAnsi="Times New Roman" w:cs="Times New Roman"/>
                <w:sz w:val="24"/>
                <w:szCs w:val="24"/>
              </w:rPr>
              <w:softHyphen/>
              <w:t>щений о фактах кор</w:t>
            </w:r>
            <w:r w:rsidRPr="006E79D0">
              <w:rPr>
                <w:rFonts w:ascii="Times New Roman" w:hAnsi="Times New Roman" w:cs="Times New Roman"/>
                <w:sz w:val="24"/>
                <w:szCs w:val="24"/>
              </w:rPr>
              <w:softHyphen/>
              <w:t>рупци</w:t>
            </w:r>
            <w:r w:rsidRPr="006E79D0">
              <w:rPr>
                <w:rFonts w:ascii="Times New Roman" w:hAnsi="Times New Roman" w:cs="Times New Roman"/>
                <w:sz w:val="24"/>
                <w:szCs w:val="24"/>
              </w:rPr>
              <w:softHyphen/>
              <w:t>он</w:t>
            </w:r>
            <w:r w:rsidRPr="006E79D0">
              <w:rPr>
                <w:rFonts w:ascii="Times New Roman" w:hAnsi="Times New Roman" w:cs="Times New Roman"/>
                <w:sz w:val="24"/>
                <w:szCs w:val="24"/>
              </w:rPr>
              <w:softHyphen/>
              <w:t>ных проявлений со стороны муни</w:t>
            </w:r>
            <w:r w:rsidRPr="006E79D0">
              <w:rPr>
                <w:rFonts w:ascii="Times New Roman" w:hAnsi="Times New Roman" w:cs="Times New Roman"/>
                <w:sz w:val="24"/>
                <w:szCs w:val="24"/>
              </w:rPr>
              <w:softHyphen/>
              <w:t>ци</w:t>
            </w:r>
            <w:r w:rsidRPr="006E79D0">
              <w:rPr>
                <w:rFonts w:ascii="Times New Roman" w:hAnsi="Times New Roman" w:cs="Times New Roman"/>
                <w:sz w:val="24"/>
                <w:szCs w:val="24"/>
              </w:rPr>
              <w:softHyphen/>
              <w:t>пальных служа</w:t>
            </w:r>
            <w:r w:rsidRPr="006E79D0">
              <w:rPr>
                <w:rFonts w:ascii="Times New Roman" w:hAnsi="Times New Roman" w:cs="Times New Roman"/>
                <w:sz w:val="24"/>
                <w:szCs w:val="24"/>
              </w:rPr>
              <w:softHyphen/>
              <w:t>щих в электрон</w:t>
            </w:r>
            <w:r w:rsidRPr="006E79D0">
              <w:rPr>
                <w:rFonts w:ascii="Times New Roman" w:hAnsi="Times New Roman" w:cs="Times New Roman"/>
                <w:sz w:val="24"/>
                <w:szCs w:val="24"/>
              </w:rPr>
              <w:softHyphen/>
              <w:t>ном виде</w:t>
            </w:r>
          </w:p>
        </w:tc>
        <w:tc>
          <w:tcPr>
            <w:tcW w:w="2327" w:type="dxa"/>
          </w:tcPr>
          <w:p w:rsidR="00551902" w:rsidRPr="00417189" w:rsidRDefault="00551902" w:rsidP="00F32F7C">
            <w:r>
              <w:t>Отдел организационно-правовой работы и делопроизводства</w:t>
            </w: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F24BC7">
              <w:t>0,0</w:t>
            </w:r>
          </w:p>
        </w:tc>
        <w:tc>
          <w:tcPr>
            <w:tcW w:w="905" w:type="dxa"/>
          </w:tcPr>
          <w:p w:rsidR="00551902" w:rsidRDefault="00551902">
            <w:r w:rsidRPr="00F24BC7">
              <w:t>0,0</w:t>
            </w:r>
          </w:p>
        </w:tc>
        <w:tc>
          <w:tcPr>
            <w:tcW w:w="959" w:type="dxa"/>
          </w:tcPr>
          <w:p w:rsidR="00551902" w:rsidRDefault="00551902">
            <w:r w:rsidRPr="00F24BC7">
              <w:t>0,0</w:t>
            </w:r>
          </w:p>
        </w:tc>
        <w:tc>
          <w:tcPr>
            <w:tcW w:w="959" w:type="dxa"/>
          </w:tcPr>
          <w:p w:rsidR="00551902" w:rsidRDefault="00551902">
            <w:r w:rsidRPr="00F24BC7">
              <w:t>0,0</w:t>
            </w:r>
          </w:p>
        </w:tc>
        <w:tc>
          <w:tcPr>
            <w:tcW w:w="962" w:type="dxa"/>
          </w:tcPr>
          <w:p w:rsidR="00551902" w:rsidRDefault="00551902">
            <w:r w:rsidRPr="00F24BC7">
              <w:t>0,0</w:t>
            </w:r>
          </w:p>
        </w:tc>
      </w:tr>
      <w:tr w:rsidR="00551902" w:rsidTr="00764B36">
        <w:tc>
          <w:tcPr>
            <w:tcW w:w="600" w:type="dxa"/>
          </w:tcPr>
          <w:p w:rsidR="00551902" w:rsidRDefault="00551902" w:rsidP="007E5E44">
            <w:r>
              <w:t>6</w:t>
            </w:r>
          </w:p>
        </w:tc>
        <w:tc>
          <w:tcPr>
            <w:tcW w:w="2737" w:type="dxa"/>
          </w:tcPr>
          <w:p w:rsidR="00551902" w:rsidRPr="006E79D0" w:rsidRDefault="00551902" w:rsidP="00F32F7C">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 xml:space="preserve">Проведение мониторинга и анализа на </w:t>
            </w:r>
            <w:proofErr w:type="spellStart"/>
            <w:r w:rsidRPr="006E79D0">
              <w:rPr>
                <w:rFonts w:ascii="Times New Roman" w:hAnsi="Times New Roman" w:cs="Times New Roman"/>
                <w:sz w:val="24"/>
                <w:szCs w:val="24"/>
              </w:rPr>
              <w:t>кор</w:t>
            </w:r>
            <w:r w:rsidRPr="006E79D0">
              <w:rPr>
                <w:rFonts w:ascii="Times New Roman" w:hAnsi="Times New Roman" w:cs="Times New Roman"/>
                <w:sz w:val="24"/>
                <w:szCs w:val="24"/>
              </w:rPr>
              <w:softHyphen/>
              <w:t>рупцио</w:t>
            </w:r>
            <w:r w:rsidRPr="006E79D0">
              <w:rPr>
                <w:rFonts w:ascii="Times New Roman" w:hAnsi="Times New Roman" w:cs="Times New Roman"/>
                <w:sz w:val="24"/>
                <w:szCs w:val="24"/>
              </w:rPr>
              <w:softHyphen/>
              <w:t>генность</w:t>
            </w:r>
            <w:proofErr w:type="spellEnd"/>
            <w:r w:rsidRPr="006E79D0">
              <w:rPr>
                <w:rFonts w:ascii="Times New Roman" w:hAnsi="Times New Roman" w:cs="Times New Roman"/>
                <w:sz w:val="24"/>
                <w:szCs w:val="24"/>
              </w:rPr>
              <w:t xml:space="preserve"> процессов выде</w:t>
            </w:r>
            <w:r w:rsidRPr="006E79D0">
              <w:rPr>
                <w:rFonts w:ascii="Times New Roman" w:hAnsi="Times New Roman" w:cs="Times New Roman"/>
                <w:sz w:val="24"/>
                <w:szCs w:val="24"/>
              </w:rPr>
              <w:softHyphen/>
              <w:t>ления земель</w:t>
            </w:r>
            <w:r w:rsidRPr="006E79D0">
              <w:rPr>
                <w:rFonts w:ascii="Times New Roman" w:hAnsi="Times New Roman" w:cs="Times New Roman"/>
                <w:sz w:val="24"/>
                <w:szCs w:val="24"/>
              </w:rPr>
              <w:softHyphen/>
              <w:t>ных участков под стро</w:t>
            </w:r>
            <w:r w:rsidRPr="006E79D0">
              <w:rPr>
                <w:rFonts w:ascii="Times New Roman" w:hAnsi="Times New Roman" w:cs="Times New Roman"/>
                <w:sz w:val="24"/>
                <w:szCs w:val="24"/>
              </w:rPr>
              <w:softHyphen/>
              <w:t>ительство жилья и ком</w:t>
            </w:r>
            <w:r w:rsidRPr="006E79D0">
              <w:rPr>
                <w:rFonts w:ascii="Times New Roman" w:hAnsi="Times New Roman" w:cs="Times New Roman"/>
                <w:sz w:val="24"/>
                <w:szCs w:val="24"/>
              </w:rPr>
              <w:softHyphen/>
              <w:t>мерческих по</w:t>
            </w:r>
            <w:r w:rsidRPr="006E79D0">
              <w:rPr>
                <w:rFonts w:ascii="Times New Roman" w:hAnsi="Times New Roman" w:cs="Times New Roman"/>
                <w:sz w:val="24"/>
                <w:szCs w:val="24"/>
              </w:rPr>
              <w:softHyphen/>
              <w:t>ме</w:t>
            </w:r>
            <w:r w:rsidRPr="006E79D0">
              <w:rPr>
                <w:rFonts w:ascii="Times New Roman" w:hAnsi="Times New Roman" w:cs="Times New Roman"/>
                <w:sz w:val="24"/>
                <w:szCs w:val="24"/>
              </w:rPr>
              <w:softHyphen/>
              <w:t>ще</w:t>
            </w:r>
            <w:r w:rsidRPr="006E79D0">
              <w:rPr>
                <w:rFonts w:ascii="Times New Roman" w:hAnsi="Times New Roman" w:cs="Times New Roman"/>
                <w:sz w:val="24"/>
                <w:szCs w:val="24"/>
              </w:rPr>
              <w:softHyphen/>
              <w:t>ний, а также сдачи в аренду или без</w:t>
            </w:r>
            <w:r w:rsidRPr="006E79D0">
              <w:rPr>
                <w:rFonts w:ascii="Times New Roman" w:hAnsi="Times New Roman" w:cs="Times New Roman"/>
                <w:sz w:val="24"/>
                <w:szCs w:val="24"/>
              </w:rPr>
              <w:softHyphen/>
              <w:t>воз</w:t>
            </w:r>
            <w:r w:rsidRPr="006E79D0">
              <w:rPr>
                <w:rFonts w:ascii="Times New Roman" w:hAnsi="Times New Roman" w:cs="Times New Roman"/>
                <w:sz w:val="24"/>
                <w:szCs w:val="24"/>
              </w:rPr>
              <w:softHyphen/>
              <w:t>мездное поль</w:t>
            </w:r>
            <w:r w:rsidRPr="006E79D0">
              <w:rPr>
                <w:rFonts w:ascii="Times New Roman" w:hAnsi="Times New Roman" w:cs="Times New Roman"/>
                <w:sz w:val="24"/>
                <w:szCs w:val="24"/>
              </w:rPr>
              <w:softHyphen/>
              <w:t>зо</w:t>
            </w:r>
            <w:r w:rsidRPr="006E79D0">
              <w:rPr>
                <w:rFonts w:ascii="Times New Roman" w:hAnsi="Times New Roman" w:cs="Times New Roman"/>
                <w:sz w:val="24"/>
                <w:szCs w:val="24"/>
              </w:rPr>
              <w:softHyphen/>
              <w:t>вание ком</w:t>
            </w:r>
            <w:r w:rsidRPr="006E79D0">
              <w:rPr>
                <w:rFonts w:ascii="Times New Roman" w:hAnsi="Times New Roman" w:cs="Times New Roman"/>
                <w:sz w:val="24"/>
                <w:szCs w:val="24"/>
              </w:rPr>
              <w:softHyphen/>
              <w:t>мер</w:t>
            </w:r>
            <w:r w:rsidRPr="006E79D0">
              <w:rPr>
                <w:rFonts w:ascii="Times New Roman" w:hAnsi="Times New Roman" w:cs="Times New Roman"/>
                <w:sz w:val="24"/>
                <w:szCs w:val="24"/>
              </w:rPr>
              <w:softHyphen/>
              <w:t>чес</w:t>
            </w:r>
            <w:r w:rsidRPr="006E79D0">
              <w:rPr>
                <w:rFonts w:ascii="Times New Roman" w:hAnsi="Times New Roman" w:cs="Times New Roman"/>
                <w:sz w:val="24"/>
                <w:szCs w:val="24"/>
              </w:rPr>
              <w:softHyphen/>
              <w:t>ким орга</w:t>
            </w:r>
            <w:r w:rsidRPr="006E79D0">
              <w:rPr>
                <w:rFonts w:ascii="Times New Roman" w:hAnsi="Times New Roman" w:cs="Times New Roman"/>
                <w:sz w:val="24"/>
                <w:szCs w:val="24"/>
              </w:rPr>
              <w:softHyphen/>
            </w:r>
            <w:r w:rsidRPr="006E79D0">
              <w:rPr>
                <w:rFonts w:ascii="Times New Roman" w:hAnsi="Times New Roman" w:cs="Times New Roman"/>
                <w:sz w:val="24"/>
                <w:szCs w:val="24"/>
              </w:rPr>
              <w:lastRenderedPageBreak/>
              <w:t>низациям поме</w:t>
            </w:r>
            <w:r w:rsidRPr="006E79D0">
              <w:rPr>
                <w:rFonts w:ascii="Times New Roman" w:hAnsi="Times New Roman" w:cs="Times New Roman"/>
                <w:sz w:val="24"/>
                <w:szCs w:val="24"/>
              </w:rPr>
              <w:softHyphen/>
              <w:t>ще</w:t>
            </w:r>
            <w:r w:rsidRPr="006E79D0">
              <w:rPr>
                <w:rFonts w:ascii="Times New Roman" w:hAnsi="Times New Roman" w:cs="Times New Roman"/>
                <w:sz w:val="24"/>
                <w:szCs w:val="24"/>
              </w:rPr>
              <w:softHyphen/>
              <w:t>ний, нахо</w:t>
            </w:r>
            <w:r w:rsidRPr="006E79D0">
              <w:rPr>
                <w:rFonts w:ascii="Times New Roman" w:hAnsi="Times New Roman" w:cs="Times New Roman"/>
                <w:sz w:val="24"/>
                <w:szCs w:val="24"/>
              </w:rPr>
              <w:softHyphen/>
              <w:t>дящихся в муниципальной собствен</w:t>
            </w:r>
            <w:r w:rsidRPr="006E79D0">
              <w:rPr>
                <w:rFonts w:ascii="Times New Roman" w:hAnsi="Times New Roman" w:cs="Times New Roman"/>
                <w:sz w:val="24"/>
                <w:szCs w:val="24"/>
              </w:rPr>
              <w:softHyphen/>
              <w:t>ности  Свердловского района</w:t>
            </w:r>
          </w:p>
        </w:tc>
        <w:tc>
          <w:tcPr>
            <w:tcW w:w="2327" w:type="dxa"/>
          </w:tcPr>
          <w:p w:rsidR="00551902" w:rsidRDefault="00551902" w:rsidP="00F32F7C">
            <w:r>
              <w:lastRenderedPageBreak/>
              <w:t>Отдел организационно-правовой работы и делопроизводства, Отдел по управлению муниципальным имуществом и вопросам сельского хозяйства</w:t>
            </w:r>
          </w:p>
        </w:tc>
        <w:tc>
          <w:tcPr>
            <w:tcW w:w="1131" w:type="dxa"/>
          </w:tcPr>
          <w:p w:rsidR="00551902" w:rsidRPr="003A0CCF" w:rsidRDefault="00551902" w:rsidP="007E5E44">
            <w:pPr>
              <w:snapToGrid w:val="0"/>
            </w:pPr>
          </w:p>
        </w:tc>
        <w:tc>
          <w:tcPr>
            <w:tcW w:w="1118" w:type="dxa"/>
          </w:tcPr>
          <w:p w:rsidR="00551902" w:rsidRPr="003A0CCF" w:rsidRDefault="00551902" w:rsidP="007E5E44">
            <w:pPr>
              <w:snapToGrid w:val="0"/>
            </w:pPr>
          </w:p>
        </w:tc>
        <w:tc>
          <w:tcPr>
            <w:tcW w:w="1506" w:type="dxa"/>
          </w:tcPr>
          <w:p w:rsidR="00551902" w:rsidRPr="003A0CCF" w:rsidRDefault="00551902" w:rsidP="007E5E44">
            <w:pPr>
              <w:snapToGrid w:val="0"/>
            </w:pPr>
          </w:p>
        </w:tc>
        <w:tc>
          <w:tcPr>
            <w:tcW w:w="897" w:type="dxa"/>
          </w:tcPr>
          <w:p w:rsidR="00551902" w:rsidRPr="003A0CCF" w:rsidRDefault="00551902" w:rsidP="007E5E44">
            <w:pPr>
              <w:snapToGrid w:val="0"/>
              <w:jc w:val="center"/>
            </w:pPr>
          </w:p>
        </w:tc>
        <w:tc>
          <w:tcPr>
            <w:tcW w:w="1320" w:type="dxa"/>
          </w:tcPr>
          <w:p w:rsidR="00551902" w:rsidRDefault="00551902">
            <w:r w:rsidRPr="00F24BC7">
              <w:t>0,0</w:t>
            </w:r>
          </w:p>
        </w:tc>
        <w:tc>
          <w:tcPr>
            <w:tcW w:w="905" w:type="dxa"/>
          </w:tcPr>
          <w:p w:rsidR="00551902" w:rsidRDefault="00551902">
            <w:r w:rsidRPr="00F24BC7">
              <w:t>0,0</w:t>
            </w:r>
          </w:p>
        </w:tc>
        <w:tc>
          <w:tcPr>
            <w:tcW w:w="959" w:type="dxa"/>
          </w:tcPr>
          <w:p w:rsidR="00551902" w:rsidRDefault="00551902">
            <w:r w:rsidRPr="00F24BC7">
              <w:t>0,0</w:t>
            </w:r>
          </w:p>
        </w:tc>
        <w:tc>
          <w:tcPr>
            <w:tcW w:w="959" w:type="dxa"/>
          </w:tcPr>
          <w:p w:rsidR="00551902" w:rsidRDefault="00551902">
            <w:r w:rsidRPr="00F24BC7">
              <w:t>0,0</w:t>
            </w:r>
          </w:p>
        </w:tc>
        <w:tc>
          <w:tcPr>
            <w:tcW w:w="962" w:type="dxa"/>
          </w:tcPr>
          <w:p w:rsidR="00551902" w:rsidRDefault="00551902">
            <w:r w:rsidRPr="00F24BC7">
              <w:t>0,0</w:t>
            </w:r>
          </w:p>
        </w:tc>
      </w:tr>
      <w:tr w:rsidR="00764B36" w:rsidTr="00764B36">
        <w:tc>
          <w:tcPr>
            <w:tcW w:w="600" w:type="dxa"/>
          </w:tcPr>
          <w:p w:rsidR="00764B36" w:rsidRDefault="00764B36" w:rsidP="007E5E44">
            <w:r>
              <w:lastRenderedPageBreak/>
              <w:t>7</w:t>
            </w:r>
          </w:p>
        </w:tc>
        <w:tc>
          <w:tcPr>
            <w:tcW w:w="2737" w:type="dxa"/>
          </w:tcPr>
          <w:p w:rsidR="00764B36" w:rsidRPr="006E79D0" w:rsidRDefault="00764B36" w:rsidP="00F32F7C">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Организация допол</w:t>
            </w:r>
            <w:r w:rsidRPr="006E79D0">
              <w:rPr>
                <w:rFonts w:ascii="Times New Roman" w:hAnsi="Times New Roman" w:cs="Times New Roman"/>
                <w:sz w:val="24"/>
                <w:szCs w:val="24"/>
              </w:rPr>
              <w:softHyphen/>
              <w:t>нительного профес</w:t>
            </w:r>
            <w:r w:rsidRPr="006E79D0">
              <w:rPr>
                <w:rFonts w:ascii="Times New Roman" w:hAnsi="Times New Roman" w:cs="Times New Roman"/>
                <w:sz w:val="24"/>
                <w:szCs w:val="24"/>
              </w:rPr>
              <w:softHyphen/>
              <w:t>си</w:t>
            </w:r>
            <w:r w:rsidRPr="006E79D0">
              <w:rPr>
                <w:rFonts w:ascii="Times New Roman" w:hAnsi="Times New Roman" w:cs="Times New Roman"/>
                <w:sz w:val="24"/>
                <w:szCs w:val="24"/>
              </w:rPr>
              <w:softHyphen/>
              <w:t>ональ</w:t>
            </w:r>
            <w:r w:rsidRPr="006E79D0">
              <w:rPr>
                <w:rFonts w:ascii="Times New Roman" w:hAnsi="Times New Roman" w:cs="Times New Roman"/>
                <w:sz w:val="24"/>
                <w:szCs w:val="24"/>
              </w:rPr>
              <w:softHyphen/>
              <w:t>ного обра</w:t>
            </w:r>
            <w:r w:rsidRPr="006E79D0">
              <w:rPr>
                <w:rFonts w:ascii="Times New Roman" w:hAnsi="Times New Roman" w:cs="Times New Roman"/>
                <w:sz w:val="24"/>
                <w:szCs w:val="24"/>
              </w:rPr>
              <w:softHyphen/>
              <w:t xml:space="preserve">зования муниципальных  служащих района по </w:t>
            </w:r>
            <w:proofErr w:type="spellStart"/>
            <w:r w:rsidRPr="006E79D0">
              <w:rPr>
                <w:rFonts w:ascii="Times New Roman" w:hAnsi="Times New Roman" w:cs="Times New Roman"/>
                <w:sz w:val="24"/>
                <w:szCs w:val="24"/>
              </w:rPr>
              <w:t>анти</w:t>
            </w:r>
            <w:r w:rsidRPr="006E79D0">
              <w:rPr>
                <w:rFonts w:ascii="Times New Roman" w:hAnsi="Times New Roman" w:cs="Times New Roman"/>
                <w:sz w:val="24"/>
                <w:szCs w:val="24"/>
              </w:rPr>
              <w:softHyphen/>
              <w:t>коррупцион</w:t>
            </w:r>
            <w:r w:rsidRPr="006E79D0">
              <w:rPr>
                <w:rFonts w:ascii="Times New Roman" w:hAnsi="Times New Roman" w:cs="Times New Roman"/>
                <w:sz w:val="24"/>
                <w:szCs w:val="24"/>
              </w:rPr>
              <w:softHyphen/>
              <w:t>ной</w:t>
            </w:r>
            <w:proofErr w:type="spellEnd"/>
            <w:r w:rsidRPr="006E79D0">
              <w:rPr>
                <w:rFonts w:ascii="Times New Roman" w:hAnsi="Times New Roman" w:cs="Times New Roman"/>
                <w:sz w:val="24"/>
                <w:szCs w:val="24"/>
              </w:rPr>
              <w:t xml:space="preserve"> тематике</w:t>
            </w:r>
          </w:p>
        </w:tc>
        <w:tc>
          <w:tcPr>
            <w:tcW w:w="2327" w:type="dxa"/>
          </w:tcPr>
          <w:p w:rsidR="00764B36" w:rsidRDefault="00764B36" w:rsidP="00F32F7C">
            <w:r>
              <w:t>Отдел организационно-правовой работы и делопроизводства</w:t>
            </w:r>
          </w:p>
        </w:tc>
        <w:tc>
          <w:tcPr>
            <w:tcW w:w="1131" w:type="dxa"/>
          </w:tcPr>
          <w:p w:rsidR="00764B36" w:rsidRPr="00764B36" w:rsidRDefault="00764B36" w:rsidP="009B1AAE">
            <w:pPr>
              <w:snapToGrid w:val="0"/>
              <w:rPr>
                <w:color w:val="000000" w:themeColor="text1"/>
              </w:rPr>
            </w:pPr>
            <w:r w:rsidRPr="00764B36">
              <w:rPr>
                <w:color w:val="000000" w:themeColor="text1"/>
              </w:rPr>
              <w:t xml:space="preserve"> 810</w:t>
            </w:r>
          </w:p>
        </w:tc>
        <w:tc>
          <w:tcPr>
            <w:tcW w:w="1118" w:type="dxa"/>
          </w:tcPr>
          <w:p w:rsidR="00764B36" w:rsidRPr="00764B36" w:rsidRDefault="00764B36" w:rsidP="009B1AAE">
            <w:pPr>
              <w:snapToGrid w:val="0"/>
              <w:rPr>
                <w:color w:val="000000" w:themeColor="text1"/>
              </w:rPr>
            </w:pPr>
            <w:r w:rsidRPr="00764B36">
              <w:rPr>
                <w:color w:val="000000" w:themeColor="text1"/>
              </w:rPr>
              <w:t xml:space="preserve">  0113</w:t>
            </w:r>
          </w:p>
        </w:tc>
        <w:tc>
          <w:tcPr>
            <w:tcW w:w="1506" w:type="dxa"/>
          </w:tcPr>
          <w:p w:rsidR="00764B36" w:rsidRPr="00764B36" w:rsidRDefault="00764B36" w:rsidP="009B1AAE">
            <w:pPr>
              <w:snapToGrid w:val="0"/>
              <w:rPr>
                <w:color w:val="000000" w:themeColor="text1"/>
              </w:rPr>
            </w:pPr>
            <w:r w:rsidRPr="00764B36">
              <w:rPr>
                <w:color w:val="000000" w:themeColor="text1"/>
              </w:rPr>
              <w:t>ПЧ20190520</w:t>
            </w:r>
          </w:p>
        </w:tc>
        <w:tc>
          <w:tcPr>
            <w:tcW w:w="897" w:type="dxa"/>
          </w:tcPr>
          <w:p w:rsidR="00764B36" w:rsidRPr="00764B36" w:rsidRDefault="00764B36" w:rsidP="009B1AAE">
            <w:pPr>
              <w:snapToGrid w:val="0"/>
              <w:jc w:val="center"/>
              <w:rPr>
                <w:color w:val="000000" w:themeColor="text1"/>
              </w:rPr>
            </w:pPr>
            <w:r w:rsidRPr="00764B36">
              <w:rPr>
                <w:color w:val="000000" w:themeColor="text1"/>
              </w:rPr>
              <w:t>244</w:t>
            </w:r>
          </w:p>
        </w:tc>
        <w:tc>
          <w:tcPr>
            <w:tcW w:w="1320" w:type="dxa"/>
          </w:tcPr>
          <w:p w:rsidR="00764B36" w:rsidRDefault="00764B36" w:rsidP="007E5E44">
            <w:r>
              <w:t>40,0</w:t>
            </w:r>
          </w:p>
        </w:tc>
        <w:tc>
          <w:tcPr>
            <w:tcW w:w="905" w:type="dxa"/>
          </w:tcPr>
          <w:p w:rsidR="00764B36" w:rsidRDefault="00764B36" w:rsidP="007E5E44">
            <w:r>
              <w:t>10,0</w:t>
            </w:r>
          </w:p>
        </w:tc>
        <w:tc>
          <w:tcPr>
            <w:tcW w:w="959" w:type="dxa"/>
          </w:tcPr>
          <w:p w:rsidR="00764B36" w:rsidRDefault="00764B36" w:rsidP="007E5E44">
            <w:r>
              <w:t>10,0</w:t>
            </w:r>
          </w:p>
        </w:tc>
        <w:tc>
          <w:tcPr>
            <w:tcW w:w="959" w:type="dxa"/>
          </w:tcPr>
          <w:p w:rsidR="00764B36" w:rsidRDefault="00764B36" w:rsidP="007E5E44">
            <w:r>
              <w:t>10,0</w:t>
            </w:r>
          </w:p>
        </w:tc>
        <w:tc>
          <w:tcPr>
            <w:tcW w:w="962" w:type="dxa"/>
          </w:tcPr>
          <w:p w:rsidR="00764B36" w:rsidRDefault="00764B36" w:rsidP="00551902">
            <w:r>
              <w:t>10,0</w:t>
            </w:r>
          </w:p>
        </w:tc>
      </w:tr>
      <w:tr w:rsidR="00551902" w:rsidTr="00764B36">
        <w:tc>
          <w:tcPr>
            <w:tcW w:w="600" w:type="dxa"/>
          </w:tcPr>
          <w:p w:rsidR="00551902" w:rsidRDefault="00551902" w:rsidP="007E5E44">
            <w:r>
              <w:t>8</w:t>
            </w:r>
          </w:p>
        </w:tc>
        <w:tc>
          <w:tcPr>
            <w:tcW w:w="2737" w:type="dxa"/>
          </w:tcPr>
          <w:p w:rsidR="00551902" w:rsidRPr="006E79D0" w:rsidRDefault="00551902" w:rsidP="00F32F7C">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Создание условий и обеспечение работы теле</w:t>
            </w:r>
            <w:r w:rsidRPr="006E79D0">
              <w:rPr>
                <w:rFonts w:ascii="Times New Roman" w:hAnsi="Times New Roman" w:cs="Times New Roman"/>
                <w:sz w:val="24"/>
                <w:szCs w:val="24"/>
              </w:rPr>
              <w:softHyphen/>
              <w:t xml:space="preserve">фона «горячей лини» в администрациях  городского и сельских поселений Свердловского района  </w:t>
            </w:r>
          </w:p>
        </w:tc>
        <w:tc>
          <w:tcPr>
            <w:tcW w:w="2327" w:type="dxa"/>
          </w:tcPr>
          <w:p w:rsidR="00551902" w:rsidRDefault="00551902" w:rsidP="00F32F7C">
            <w:r>
              <w:t>Отдел организационно-правовой работы и делопроизводства, главы городского и сельских поселений</w:t>
            </w:r>
          </w:p>
        </w:tc>
        <w:tc>
          <w:tcPr>
            <w:tcW w:w="1131" w:type="dxa"/>
          </w:tcPr>
          <w:p w:rsidR="00551902" w:rsidRPr="003A0CCF" w:rsidRDefault="00551902" w:rsidP="007E5E44">
            <w:pPr>
              <w:snapToGrid w:val="0"/>
            </w:pPr>
          </w:p>
        </w:tc>
        <w:tc>
          <w:tcPr>
            <w:tcW w:w="1118" w:type="dxa"/>
          </w:tcPr>
          <w:p w:rsidR="00551902" w:rsidRPr="003A0CCF" w:rsidRDefault="00551902" w:rsidP="007E5E44">
            <w:pPr>
              <w:snapToGrid w:val="0"/>
            </w:pPr>
          </w:p>
        </w:tc>
        <w:tc>
          <w:tcPr>
            <w:tcW w:w="1506" w:type="dxa"/>
          </w:tcPr>
          <w:p w:rsidR="00551902" w:rsidRPr="003A0CCF" w:rsidRDefault="00551902" w:rsidP="007E5E44">
            <w:pPr>
              <w:snapToGrid w:val="0"/>
            </w:pPr>
          </w:p>
        </w:tc>
        <w:tc>
          <w:tcPr>
            <w:tcW w:w="897" w:type="dxa"/>
          </w:tcPr>
          <w:p w:rsidR="00551902" w:rsidRPr="003A0CCF" w:rsidRDefault="00551902" w:rsidP="007E5E44">
            <w:pPr>
              <w:snapToGrid w:val="0"/>
              <w:jc w:val="center"/>
            </w:pPr>
          </w:p>
        </w:tc>
        <w:tc>
          <w:tcPr>
            <w:tcW w:w="1320" w:type="dxa"/>
          </w:tcPr>
          <w:p w:rsidR="00551902" w:rsidRDefault="00551902">
            <w:r w:rsidRPr="008C4B27">
              <w:t>0,0</w:t>
            </w:r>
          </w:p>
        </w:tc>
        <w:tc>
          <w:tcPr>
            <w:tcW w:w="905" w:type="dxa"/>
          </w:tcPr>
          <w:p w:rsidR="00551902" w:rsidRDefault="00551902">
            <w:r w:rsidRPr="008C4B27">
              <w:t>0,0</w:t>
            </w:r>
          </w:p>
        </w:tc>
        <w:tc>
          <w:tcPr>
            <w:tcW w:w="959" w:type="dxa"/>
          </w:tcPr>
          <w:p w:rsidR="00551902" w:rsidRDefault="00551902">
            <w:r w:rsidRPr="008C4B27">
              <w:t>0,0</w:t>
            </w:r>
          </w:p>
        </w:tc>
        <w:tc>
          <w:tcPr>
            <w:tcW w:w="959" w:type="dxa"/>
          </w:tcPr>
          <w:p w:rsidR="00551902" w:rsidRDefault="00551902">
            <w:r w:rsidRPr="008C4B27">
              <w:t>0,0</w:t>
            </w:r>
          </w:p>
        </w:tc>
        <w:tc>
          <w:tcPr>
            <w:tcW w:w="962" w:type="dxa"/>
          </w:tcPr>
          <w:p w:rsidR="00551902" w:rsidRDefault="00551902">
            <w:r w:rsidRPr="008C4B27">
              <w:t>0,0</w:t>
            </w:r>
          </w:p>
        </w:tc>
      </w:tr>
      <w:tr w:rsidR="00551902" w:rsidTr="00764B36">
        <w:tc>
          <w:tcPr>
            <w:tcW w:w="600" w:type="dxa"/>
          </w:tcPr>
          <w:p w:rsidR="00551902" w:rsidRDefault="00551902" w:rsidP="007E5E44">
            <w:r>
              <w:t>9</w:t>
            </w:r>
          </w:p>
        </w:tc>
        <w:tc>
          <w:tcPr>
            <w:tcW w:w="2737" w:type="dxa"/>
          </w:tcPr>
          <w:p w:rsidR="00551902" w:rsidRDefault="00551902" w:rsidP="00F32F7C">
            <w:pPr>
              <w:pStyle w:val="ConsPlusCell"/>
              <w:suppressAutoHyphens/>
            </w:pPr>
            <w:r>
              <w:t xml:space="preserve">Создание условий для снижения правового нигилизма населения, формирование </w:t>
            </w:r>
            <w:proofErr w:type="spellStart"/>
            <w:r>
              <w:t>антикоррупционного</w:t>
            </w:r>
            <w:proofErr w:type="spellEnd"/>
            <w:r>
              <w:t xml:space="preserve"> общественного мнения и нетерпимости к проявлениям коррупции</w:t>
            </w:r>
          </w:p>
        </w:tc>
        <w:tc>
          <w:tcPr>
            <w:tcW w:w="2327" w:type="dxa"/>
          </w:tcPr>
          <w:p w:rsidR="00551902" w:rsidRDefault="00551902" w:rsidP="00F32F7C">
            <w:r>
              <w:t>Отдел организационно-правовой работы и делопроизводства, главы городского и сельских поселений</w:t>
            </w: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8C4B27">
              <w:t>0,0</w:t>
            </w:r>
          </w:p>
        </w:tc>
        <w:tc>
          <w:tcPr>
            <w:tcW w:w="905" w:type="dxa"/>
          </w:tcPr>
          <w:p w:rsidR="00551902" w:rsidRDefault="00551902">
            <w:r w:rsidRPr="008C4B27">
              <w:t>0,0</w:t>
            </w:r>
          </w:p>
        </w:tc>
        <w:tc>
          <w:tcPr>
            <w:tcW w:w="959" w:type="dxa"/>
          </w:tcPr>
          <w:p w:rsidR="00551902" w:rsidRDefault="00551902">
            <w:r w:rsidRPr="008C4B27">
              <w:t>0,0</w:t>
            </w:r>
          </w:p>
        </w:tc>
        <w:tc>
          <w:tcPr>
            <w:tcW w:w="959" w:type="dxa"/>
          </w:tcPr>
          <w:p w:rsidR="00551902" w:rsidRDefault="00551902">
            <w:r w:rsidRPr="008C4B27">
              <w:t>0,0</w:t>
            </w:r>
          </w:p>
        </w:tc>
        <w:tc>
          <w:tcPr>
            <w:tcW w:w="962" w:type="dxa"/>
          </w:tcPr>
          <w:p w:rsidR="00551902" w:rsidRDefault="00551902">
            <w:r w:rsidRPr="008C4B27">
              <w:t>0,0</w:t>
            </w:r>
          </w:p>
        </w:tc>
      </w:tr>
      <w:tr w:rsidR="00551902" w:rsidTr="00764B36">
        <w:tc>
          <w:tcPr>
            <w:tcW w:w="600" w:type="dxa"/>
          </w:tcPr>
          <w:p w:rsidR="00551902" w:rsidRDefault="00551902" w:rsidP="007E5E44">
            <w:r>
              <w:t>10</w:t>
            </w:r>
          </w:p>
        </w:tc>
        <w:tc>
          <w:tcPr>
            <w:tcW w:w="2737" w:type="dxa"/>
          </w:tcPr>
          <w:p w:rsidR="00551902" w:rsidRPr="006E79D0" w:rsidRDefault="00551902" w:rsidP="00F32F7C">
            <w:pPr>
              <w:pStyle w:val="ae"/>
              <w:rPr>
                <w:rFonts w:ascii="Times New Roman" w:hAnsi="Times New Roman" w:cs="Times New Roman"/>
                <w:sz w:val="24"/>
                <w:szCs w:val="24"/>
              </w:rPr>
            </w:pPr>
            <w:r w:rsidRPr="006E79D0">
              <w:rPr>
                <w:rFonts w:ascii="Times New Roman" w:hAnsi="Times New Roman" w:cs="Times New Roman"/>
                <w:sz w:val="24"/>
                <w:szCs w:val="24"/>
              </w:rPr>
              <w:t xml:space="preserve">Поддержание в актуальном состоянии муниципального правового акта, регламентирующего </w:t>
            </w:r>
            <w:r w:rsidRPr="006E79D0">
              <w:rPr>
                <w:rFonts w:ascii="Times New Roman" w:hAnsi="Times New Roman" w:cs="Times New Roman"/>
                <w:sz w:val="24"/>
                <w:szCs w:val="24"/>
              </w:rPr>
              <w:lastRenderedPageBreak/>
              <w:t>порядок проведения проверок достоверности и полноты сведений, предоставляемых гражданами. претендующими на замещение должностей муниципальной службы Свердловского района, и муниципальными служащими</w:t>
            </w:r>
          </w:p>
        </w:tc>
        <w:tc>
          <w:tcPr>
            <w:tcW w:w="2327" w:type="dxa"/>
          </w:tcPr>
          <w:p w:rsidR="00551902" w:rsidRPr="006E79D0" w:rsidRDefault="00551902" w:rsidP="00F32F7C">
            <w:pPr>
              <w:pStyle w:val="ae"/>
              <w:rPr>
                <w:rFonts w:ascii="Times New Roman" w:hAnsi="Times New Roman" w:cs="Times New Roman"/>
                <w:sz w:val="24"/>
                <w:szCs w:val="24"/>
              </w:rPr>
            </w:pPr>
            <w:r w:rsidRPr="006E79D0">
              <w:rPr>
                <w:rFonts w:ascii="Times New Roman" w:hAnsi="Times New Roman" w:cs="Times New Roman"/>
                <w:sz w:val="24"/>
                <w:szCs w:val="24"/>
              </w:rPr>
              <w:lastRenderedPageBreak/>
              <w:t>Администрация района</w:t>
            </w: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8C4B27">
              <w:t>0,0</w:t>
            </w:r>
          </w:p>
        </w:tc>
        <w:tc>
          <w:tcPr>
            <w:tcW w:w="905" w:type="dxa"/>
          </w:tcPr>
          <w:p w:rsidR="00551902" w:rsidRDefault="00551902">
            <w:r w:rsidRPr="008C4B27">
              <w:t>0,0</w:t>
            </w:r>
          </w:p>
        </w:tc>
        <w:tc>
          <w:tcPr>
            <w:tcW w:w="959" w:type="dxa"/>
          </w:tcPr>
          <w:p w:rsidR="00551902" w:rsidRDefault="00551902">
            <w:r w:rsidRPr="008C4B27">
              <w:t>0,0</w:t>
            </w:r>
          </w:p>
        </w:tc>
        <w:tc>
          <w:tcPr>
            <w:tcW w:w="959" w:type="dxa"/>
          </w:tcPr>
          <w:p w:rsidR="00551902" w:rsidRDefault="00551902">
            <w:r w:rsidRPr="008C4B27">
              <w:t>0,0</w:t>
            </w:r>
          </w:p>
        </w:tc>
        <w:tc>
          <w:tcPr>
            <w:tcW w:w="962" w:type="dxa"/>
          </w:tcPr>
          <w:p w:rsidR="00551902" w:rsidRDefault="00551902">
            <w:r w:rsidRPr="008C4B27">
              <w:t>0,0</w:t>
            </w:r>
          </w:p>
        </w:tc>
      </w:tr>
      <w:tr w:rsidR="00551902" w:rsidTr="00764B36">
        <w:tc>
          <w:tcPr>
            <w:tcW w:w="600" w:type="dxa"/>
          </w:tcPr>
          <w:p w:rsidR="00551902" w:rsidRDefault="00551902" w:rsidP="007E5E44">
            <w:r>
              <w:lastRenderedPageBreak/>
              <w:t>11</w:t>
            </w:r>
          </w:p>
        </w:tc>
        <w:tc>
          <w:tcPr>
            <w:tcW w:w="2737" w:type="dxa"/>
          </w:tcPr>
          <w:p w:rsidR="00551902" w:rsidRPr="006E79D0" w:rsidRDefault="00551902" w:rsidP="00F32F7C">
            <w:pPr>
              <w:pStyle w:val="ae"/>
              <w:rPr>
                <w:rFonts w:ascii="Times New Roman" w:hAnsi="Times New Roman" w:cs="Times New Roman"/>
                <w:sz w:val="24"/>
                <w:szCs w:val="24"/>
              </w:rPr>
            </w:pPr>
            <w:r w:rsidRPr="006E79D0">
              <w:rPr>
                <w:rFonts w:ascii="Times New Roman" w:hAnsi="Times New Roman" w:cs="Times New Roman"/>
                <w:sz w:val="24"/>
                <w:szCs w:val="24"/>
              </w:rPr>
              <w:t xml:space="preserve">  Назначение ответственных за организацию работы по противодействию коррупции в администрации Свердловского района и администрациях городского и сельских поселений</w:t>
            </w:r>
          </w:p>
        </w:tc>
        <w:tc>
          <w:tcPr>
            <w:tcW w:w="2327" w:type="dxa"/>
          </w:tcPr>
          <w:p w:rsidR="00551902" w:rsidRPr="006E79D0" w:rsidRDefault="00551902" w:rsidP="00F32F7C">
            <w:pPr>
              <w:pStyle w:val="ae"/>
              <w:rPr>
                <w:rFonts w:ascii="Times New Roman" w:hAnsi="Times New Roman" w:cs="Times New Roman"/>
                <w:sz w:val="24"/>
                <w:szCs w:val="24"/>
              </w:rPr>
            </w:pPr>
            <w:r w:rsidRPr="006E79D0">
              <w:rPr>
                <w:rFonts w:ascii="Times New Roman" w:hAnsi="Times New Roman" w:cs="Times New Roman"/>
                <w:sz w:val="24"/>
                <w:szCs w:val="24"/>
              </w:rPr>
              <w:t>Отдел организационно-правовой работы и делопроизводства, главы городского и сельских поселений</w:t>
            </w: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4A71A1">
              <w:t>0,0</w:t>
            </w:r>
          </w:p>
        </w:tc>
        <w:tc>
          <w:tcPr>
            <w:tcW w:w="905" w:type="dxa"/>
          </w:tcPr>
          <w:p w:rsidR="00551902" w:rsidRDefault="00551902">
            <w:r w:rsidRPr="004A71A1">
              <w:t>0,0</w:t>
            </w:r>
          </w:p>
        </w:tc>
        <w:tc>
          <w:tcPr>
            <w:tcW w:w="959" w:type="dxa"/>
          </w:tcPr>
          <w:p w:rsidR="00551902" w:rsidRDefault="00551902">
            <w:r w:rsidRPr="004A71A1">
              <w:t>0,0</w:t>
            </w:r>
          </w:p>
        </w:tc>
        <w:tc>
          <w:tcPr>
            <w:tcW w:w="959" w:type="dxa"/>
          </w:tcPr>
          <w:p w:rsidR="00551902" w:rsidRDefault="00551902">
            <w:r w:rsidRPr="004A71A1">
              <w:t>0,0</w:t>
            </w:r>
          </w:p>
        </w:tc>
        <w:tc>
          <w:tcPr>
            <w:tcW w:w="962" w:type="dxa"/>
          </w:tcPr>
          <w:p w:rsidR="00551902" w:rsidRDefault="00551902">
            <w:r w:rsidRPr="004A71A1">
              <w:t>0,0</w:t>
            </w:r>
          </w:p>
        </w:tc>
      </w:tr>
      <w:tr w:rsidR="00551902" w:rsidTr="00764B36">
        <w:tc>
          <w:tcPr>
            <w:tcW w:w="600" w:type="dxa"/>
          </w:tcPr>
          <w:p w:rsidR="00551902" w:rsidRDefault="00551902" w:rsidP="007E5E44">
            <w:r>
              <w:t>12</w:t>
            </w:r>
          </w:p>
        </w:tc>
        <w:tc>
          <w:tcPr>
            <w:tcW w:w="2737" w:type="dxa"/>
          </w:tcPr>
          <w:p w:rsidR="00551902" w:rsidRPr="006E79D0" w:rsidRDefault="00551902" w:rsidP="00F32F7C">
            <w:pPr>
              <w:pStyle w:val="ae"/>
              <w:rPr>
                <w:rFonts w:ascii="Times New Roman" w:hAnsi="Times New Roman" w:cs="Times New Roman"/>
                <w:sz w:val="24"/>
                <w:szCs w:val="24"/>
              </w:rPr>
            </w:pPr>
            <w:r w:rsidRPr="006E79D0">
              <w:rPr>
                <w:rFonts w:ascii="Times New Roman" w:hAnsi="Times New Roman" w:cs="Times New Roman"/>
                <w:sz w:val="24"/>
                <w:szCs w:val="24"/>
              </w:rPr>
              <w:t xml:space="preserve">  Проведение служебных проверок по ставшим известными фактам коррупционных проявлений в  органах местного самоуправления Свердловского района</w:t>
            </w:r>
          </w:p>
        </w:tc>
        <w:tc>
          <w:tcPr>
            <w:tcW w:w="2327" w:type="dxa"/>
          </w:tcPr>
          <w:p w:rsidR="00551902" w:rsidRPr="006E79D0" w:rsidRDefault="00551902" w:rsidP="00F32F7C">
            <w:pPr>
              <w:pStyle w:val="ae"/>
              <w:rPr>
                <w:rFonts w:ascii="Times New Roman" w:hAnsi="Times New Roman" w:cs="Times New Roman"/>
                <w:sz w:val="24"/>
                <w:szCs w:val="24"/>
              </w:rPr>
            </w:pPr>
            <w:proofErr w:type="spellStart"/>
            <w:r w:rsidRPr="006E79D0">
              <w:rPr>
                <w:rFonts w:ascii="Times New Roman" w:hAnsi="Times New Roman" w:cs="Times New Roman"/>
                <w:sz w:val="24"/>
                <w:szCs w:val="24"/>
              </w:rPr>
              <w:t>Антикоррупционная</w:t>
            </w:r>
            <w:proofErr w:type="spellEnd"/>
            <w:r w:rsidRPr="006E79D0">
              <w:rPr>
                <w:rFonts w:ascii="Times New Roman" w:hAnsi="Times New Roman" w:cs="Times New Roman"/>
                <w:sz w:val="24"/>
                <w:szCs w:val="24"/>
              </w:rPr>
              <w:t xml:space="preserve"> комиссия, комиссия по урегулированию конфликта интересов</w:t>
            </w: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4A71A1">
              <w:t>0,0</w:t>
            </w:r>
          </w:p>
        </w:tc>
        <w:tc>
          <w:tcPr>
            <w:tcW w:w="905" w:type="dxa"/>
          </w:tcPr>
          <w:p w:rsidR="00551902" w:rsidRDefault="00551902">
            <w:r w:rsidRPr="004A71A1">
              <w:t>0,0</w:t>
            </w:r>
          </w:p>
        </w:tc>
        <w:tc>
          <w:tcPr>
            <w:tcW w:w="959" w:type="dxa"/>
          </w:tcPr>
          <w:p w:rsidR="00551902" w:rsidRDefault="00551902">
            <w:r w:rsidRPr="004A71A1">
              <w:t>0,0</w:t>
            </w:r>
          </w:p>
        </w:tc>
        <w:tc>
          <w:tcPr>
            <w:tcW w:w="959" w:type="dxa"/>
          </w:tcPr>
          <w:p w:rsidR="00551902" w:rsidRDefault="00551902">
            <w:r w:rsidRPr="004A71A1">
              <w:t>0,0</w:t>
            </w:r>
          </w:p>
        </w:tc>
        <w:tc>
          <w:tcPr>
            <w:tcW w:w="962" w:type="dxa"/>
          </w:tcPr>
          <w:p w:rsidR="00551902" w:rsidRDefault="00551902">
            <w:r w:rsidRPr="004A71A1">
              <w:t>0,0</w:t>
            </w:r>
          </w:p>
        </w:tc>
      </w:tr>
      <w:tr w:rsidR="00551902" w:rsidTr="00764B36">
        <w:tc>
          <w:tcPr>
            <w:tcW w:w="600" w:type="dxa"/>
          </w:tcPr>
          <w:p w:rsidR="00551902" w:rsidRDefault="00551902" w:rsidP="007E5E44">
            <w:r>
              <w:t>13</w:t>
            </w:r>
          </w:p>
        </w:tc>
        <w:tc>
          <w:tcPr>
            <w:tcW w:w="2737" w:type="dxa"/>
          </w:tcPr>
          <w:p w:rsidR="00551902" w:rsidRPr="006E79D0" w:rsidRDefault="00551902" w:rsidP="00F32F7C">
            <w:pPr>
              <w:pStyle w:val="ae"/>
              <w:rPr>
                <w:rFonts w:ascii="Times New Roman" w:hAnsi="Times New Roman" w:cs="Times New Roman"/>
                <w:sz w:val="24"/>
                <w:szCs w:val="24"/>
              </w:rPr>
            </w:pPr>
            <w:r w:rsidRPr="006E79D0">
              <w:rPr>
                <w:rFonts w:ascii="Times New Roman" w:hAnsi="Times New Roman" w:cs="Times New Roman"/>
                <w:sz w:val="24"/>
                <w:szCs w:val="24"/>
              </w:rPr>
              <w:t xml:space="preserve">Проведение мониторинга наличия коррупционных факторов и </w:t>
            </w:r>
            <w:r w:rsidRPr="006E79D0">
              <w:rPr>
                <w:rFonts w:ascii="Times New Roman" w:hAnsi="Times New Roman" w:cs="Times New Roman"/>
                <w:sz w:val="24"/>
                <w:szCs w:val="24"/>
              </w:rPr>
              <w:lastRenderedPageBreak/>
              <w:t>коррупционных проявлений в различных сферах предоставления муниципальных услуг населению</w:t>
            </w:r>
          </w:p>
        </w:tc>
        <w:tc>
          <w:tcPr>
            <w:tcW w:w="2327" w:type="dxa"/>
          </w:tcPr>
          <w:p w:rsidR="00551902" w:rsidRPr="006E79D0" w:rsidRDefault="00551902" w:rsidP="00F32F7C">
            <w:pPr>
              <w:pStyle w:val="ae"/>
              <w:rPr>
                <w:rFonts w:ascii="Times New Roman" w:hAnsi="Times New Roman" w:cs="Times New Roman"/>
                <w:sz w:val="24"/>
                <w:szCs w:val="24"/>
              </w:rPr>
            </w:pPr>
            <w:r w:rsidRPr="006E79D0">
              <w:rPr>
                <w:rFonts w:ascii="Times New Roman" w:hAnsi="Times New Roman" w:cs="Times New Roman"/>
                <w:sz w:val="24"/>
                <w:szCs w:val="24"/>
              </w:rPr>
              <w:lastRenderedPageBreak/>
              <w:t>Администрация района</w:t>
            </w:r>
          </w:p>
        </w:tc>
        <w:tc>
          <w:tcPr>
            <w:tcW w:w="1131" w:type="dxa"/>
          </w:tcPr>
          <w:p w:rsidR="00551902" w:rsidRPr="003A0CCF" w:rsidRDefault="00551902" w:rsidP="007E5E44">
            <w:pPr>
              <w:snapToGrid w:val="0"/>
            </w:pPr>
          </w:p>
        </w:tc>
        <w:tc>
          <w:tcPr>
            <w:tcW w:w="1118" w:type="dxa"/>
          </w:tcPr>
          <w:p w:rsidR="00551902" w:rsidRPr="003A0CCF" w:rsidRDefault="00551902" w:rsidP="007E5E44">
            <w:pPr>
              <w:snapToGrid w:val="0"/>
            </w:pPr>
          </w:p>
        </w:tc>
        <w:tc>
          <w:tcPr>
            <w:tcW w:w="1506" w:type="dxa"/>
          </w:tcPr>
          <w:p w:rsidR="00551902" w:rsidRPr="003A0CCF" w:rsidRDefault="00551902" w:rsidP="007E5E44">
            <w:pPr>
              <w:snapToGrid w:val="0"/>
            </w:pPr>
          </w:p>
        </w:tc>
        <w:tc>
          <w:tcPr>
            <w:tcW w:w="897" w:type="dxa"/>
          </w:tcPr>
          <w:p w:rsidR="00551902" w:rsidRPr="003A0CCF" w:rsidRDefault="00551902" w:rsidP="007E5E44">
            <w:pPr>
              <w:snapToGrid w:val="0"/>
              <w:jc w:val="center"/>
            </w:pPr>
          </w:p>
        </w:tc>
        <w:tc>
          <w:tcPr>
            <w:tcW w:w="1320" w:type="dxa"/>
          </w:tcPr>
          <w:p w:rsidR="00551902" w:rsidRDefault="00551902">
            <w:r w:rsidRPr="004A71A1">
              <w:t>0,0</w:t>
            </w:r>
          </w:p>
        </w:tc>
        <w:tc>
          <w:tcPr>
            <w:tcW w:w="905" w:type="dxa"/>
          </w:tcPr>
          <w:p w:rsidR="00551902" w:rsidRDefault="00551902">
            <w:r w:rsidRPr="004A71A1">
              <w:t>0,0</w:t>
            </w:r>
          </w:p>
        </w:tc>
        <w:tc>
          <w:tcPr>
            <w:tcW w:w="959" w:type="dxa"/>
          </w:tcPr>
          <w:p w:rsidR="00551902" w:rsidRDefault="00551902">
            <w:r w:rsidRPr="004A71A1">
              <w:t>0,0</w:t>
            </w:r>
          </w:p>
        </w:tc>
        <w:tc>
          <w:tcPr>
            <w:tcW w:w="959" w:type="dxa"/>
          </w:tcPr>
          <w:p w:rsidR="00551902" w:rsidRDefault="00551902">
            <w:r w:rsidRPr="004A71A1">
              <w:t>0,0</w:t>
            </w:r>
          </w:p>
        </w:tc>
        <w:tc>
          <w:tcPr>
            <w:tcW w:w="962" w:type="dxa"/>
          </w:tcPr>
          <w:p w:rsidR="00551902" w:rsidRDefault="00551902">
            <w:r w:rsidRPr="004A71A1">
              <w:t>0,0</w:t>
            </w:r>
          </w:p>
        </w:tc>
      </w:tr>
      <w:tr w:rsidR="00551902" w:rsidTr="00764B36">
        <w:tc>
          <w:tcPr>
            <w:tcW w:w="600" w:type="dxa"/>
          </w:tcPr>
          <w:p w:rsidR="00551902" w:rsidRDefault="00551902" w:rsidP="007E5E44">
            <w:r>
              <w:lastRenderedPageBreak/>
              <w:t>14</w:t>
            </w:r>
          </w:p>
        </w:tc>
        <w:tc>
          <w:tcPr>
            <w:tcW w:w="2737" w:type="dxa"/>
          </w:tcPr>
          <w:p w:rsidR="00551902" w:rsidRPr="006E79D0" w:rsidRDefault="00551902" w:rsidP="00F32F7C">
            <w:pPr>
              <w:pStyle w:val="ae"/>
              <w:rPr>
                <w:rFonts w:ascii="Times New Roman" w:hAnsi="Times New Roman" w:cs="Times New Roman"/>
                <w:sz w:val="24"/>
                <w:szCs w:val="24"/>
              </w:rPr>
            </w:pPr>
            <w:r w:rsidRPr="006E79D0">
              <w:rPr>
                <w:rFonts w:ascii="Times New Roman" w:hAnsi="Times New Roman" w:cs="Times New Roman"/>
                <w:sz w:val="24"/>
                <w:szCs w:val="24"/>
              </w:rPr>
              <w:t>Проведение в образовательных учреждениях Свердловского района конкурса стенных газет "Молодежь против коррупции"</w:t>
            </w:r>
          </w:p>
        </w:tc>
        <w:tc>
          <w:tcPr>
            <w:tcW w:w="2327" w:type="dxa"/>
          </w:tcPr>
          <w:p w:rsidR="00551902" w:rsidRPr="006E79D0" w:rsidRDefault="00551902" w:rsidP="00F32F7C">
            <w:pPr>
              <w:pStyle w:val="ae"/>
              <w:rPr>
                <w:rFonts w:ascii="Times New Roman" w:hAnsi="Times New Roman" w:cs="Times New Roman"/>
                <w:sz w:val="24"/>
                <w:szCs w:val="24"/>
              </w:rPr>
            </w:pPr>
            <w:r w:rsidRPr="006E79D0">
              <w:rPr>
                <w:rFonts w:ascii="Times New Roman" w:hAnsi="Times New Roman" w:cs="Times New Roman"/>
                <w:sz w:val="24"/>
                <w:szCs w:val="24"/>
              </w:rPr>
              <w:t>Отдел образования, молодежи и спорта администрации района</w:t>
            </w: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6A421F">
              <w:t>0,0</w:t>
            </w:r>
          </w:p>
        </w:tc>
        <w:tc>
          <w:tcPr>
            <w:tcW w:w="905" w:type="dxa"/>
          </w:tcPr>
          <w:p w:rsidR="00551902" w:rsidRDefault="00551902">
            <w:r w:rsidRPr="006A421F">
              <w:t>0,0</w:t>
            </w:r>
          </w:p>
        </w:tc>
        <w:tc>
          <w:tcPr>
            <w:tcW w:w="959" w:type="dxa"/>
          </w:tcPr>
          <w:p w:rsidR="00551902" w:rsidRDefault="00551902">
            <w:r w:rsidRPr="006A421F">
              <w:t>0,0</w:t>
            </w:r>
          </w:p>
        </w:tc>
        <w:tc>
          <w:tcPr>
            <w:tcW w:w="959" w:type="dxa"/>
          </w:tcPr>
          <w:p w:rsidR="00551902" w:rsidRDefault="00551902">
            <w:r w:rsidRPr="006A421F">
              <w:t>0,0</w:t>
            </w:r>
          </w:p>
        </w:tc>
        <w:tc>
          <w:tcPr>
            <w:tcW w:w="962" w:type="dxa"/>
          </w:tcPr>
          <w:p w:rsidR="00551902" w:rsidRDefault="00551902">
            <w:r w:rsidRPr="006A421F">
              <w:t>0,0</w:t>
            </w:r>
          </w:p>
        </w:tc>
      </w:tr>
      <w:tr w:rsidR="00551902" w:rsidTr="00764B36">
        <w:tc>
          <w:tcPr>
            <w:tcW w:w="600" w:type="dxa"/>
          </w:tcPr>
          <w:p w:rsidR="00551902" w:rsidRDefault="00551902" w:rsidP="007E5E44">
            <w:r>
              <w:t>15</w:t>
            </w:r>
          </w:p>
        </w:tc>
        <w:tc>
          <w:tcPr>
            <w:tcW w:w="2737" w:type="dxa"/>
          </w:tcPr>
          <w:p w:rsidR="00551902" w:rsidRPr="006E79D0" w:rsidRDefault="00551902" w:rsidP="00F32F7C">
            <w:pPr>
              <w:pStyle w:val="ae"/>
              <w:rPr>
                <w:rFonts w:ascii="Times New Roman" w:hAnsi="Times New Roman" w:cs="Times New Roman"/>
                <w:sz w:val="24"/>
                <w:szCs w:val="24"/>
              </w:rPr>
            </w:pPr>
            <w:r w:rsidRPr="006E79D0">
              <w:rPr>
                <w:rFonts w:ascii="Times New Roman" w:hAnsi="Times New Roman" w:cs="Times New Roman"/>
                <w:sz w:val="24"/>
                <w:szCs w:val="24"/>
              </w:rPr>
              <w:t>Формирование и обеспечение деятельности координационных советов по противодействию коррупции во всех муниципальных образования Свердловского района</w:t>
            </w:r>
          </w:p>
        </w:tc>
        <w:tc>
          <w:tcPr>
            <w:tcW w:w="2327" w:type="dxa"/>
          </w:tcPr>
          <w:p w:rsidR="00551902" w:rsidRPr="006E79D0" w:rsidRDefault="00551902" w:rsidP="00F32F7C">
            <w:pPr>
              <w:pStyle w:val="ae"/>
              <w:rPr>
                <w:rFonts w:ascii="Times New Roman" w:hAnsi="Times New Roman" w:cs="Times New Roman"/>
                <w:sz w:val="24"/>
                <w:szCs w:val="24"/>
              </w:rPr>
            </w:pPr>
            <w:r w:rsidRPr="006E79D0">
              <w:rPr>
                <w:rFonts w:ascii="Times New Roman" w:hAnsi="Times New Roman" w:cs="Times New Roman"/>
                <w:sz w:val="24"/>
                <w:szCs w:val="24"/>
              </w:rPr>
              <w:t>Отдел  организационно-правовой работы и делопроизводству, главы городского и сельских поселений</w:t>
            </w:r>
          </w:p>
          <w:p w:rsidR="00551902" w:rsidRPr="006E79D0" w:rsidRDefault="00551902" w:rsidP="00F32F7C">
            <w:pPr>
              <w:rPr>
                <w:sz w:val="20"/>
                <w:szCs w:val="20"/>
                <w:lang w:eastAsia="ru-RU"/>
              </w:rPr>
            </w:pP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6A421F">
              <w:t>0,0</w:t>
            </w:r>
          </w:p>
        </w:tc>
        <w:tc>
          <w:tcPr>
            <w:tcW w:w="905" w:type="dxa"/>
          </w:tcPr>
          <w:p w:rsidR="00551902" w:rsidRDefault="00551902">
            <w:r w:rsidRPr="006A421F">
              <w:t>0,0</w:t>
            </w:r>
          </w:p>
        </w:tc>
        <w:tc>
          <w:tcPr>
            <w:tcW w:w="959" w:type="dxa"/>
          </w:tcPr>
          <w:p w:rsidR="00551902" w:rsidRDefault="00551902">
            <w:r w:rsidRPr="006A421F">
              <w:t>0,0</w:t>
            </w:r>
          </w:p>
        </w:tc>
        <w:tc>
          <w:tcPr>
            <w:tcW w:w="959" w:type="dxa"/>
          </w:tcPr>
          <w:p w:rsidR="00551902" w:rsidRDefault="00551902">
            <w:r w:rsidRPr="006A421F">
              <w:t>0,0</w:t>
            </w:r>
          </w:p>
        </w:tc>
        <w:tc>
          <w:tcPr>
            <w:tcW w:w="962" w:type="dxa"/>
          </w:tcPr>
          <w:p w:rsidR="00551902" w:rsidRDefault="00551902">
            <w:r w:rsidRPr="006A421F">
              <w:t>0,0</w:t>
            </w:r>
          </w:p>
        </w:tc>
      </w:tr>
      <w:tr w:rsidR="00551902" w:rsidTr="00764B36">
        <w:tc>
          <w:tcPr>
            <w:tcW w:w="600" w:type="dxa"/>
          </w:tcPr>
          <w:p w:rsidR="00551902" w:rsidRDefault="00551902" w:rsidP="007E5E44">
            <w:r>
              <w:t>16</w:t>
            </w:r>
          </w:p>
        </w:tc>
        <w:tc>
          <w:tcPr>
            <w:tcW w:w="2737" w:type="dxa"/>
          </w:tcPr>
          <w:p w:rsidR="00551902" w:rsidRPr="00CF000C" w:rsidRDefault="00551902" w:rsidP="00F32F7C">
            <w:pPr>
              <w:pStyle w:val="ConsPlusCell"/>
            </w:pPr>
            <w:r w:rsidRPr="00CF000C">
              <w:t xml:space="preserve">Рассмотрение итогов проведения декларационной кампании, проверка сведений о доходах, расходах, об имуществе, обязательствах имущественного характера,  </w:t>
            </w:r>
            <w:r w:rsidRPr="00CF000C">
              <w:lastRenderedPageBreak/>
              <w:t xml:space="preserve">предоставляемых муниципальными служащими. </w:t>
            </w:r>
          </w:p>
        </w:tc>
        <w:tc>
          <w:tcPr>
            <w:tcW w:w="2327" w:type="dxa"/>
          </w:tcPr>
          <w:p w:rsidR="00551902" w:rsidRDefault="00551902" w:rsidP="00F32F7C">
            <w:pPr>
              <w:pStyle w:val="ConsPlusCell"/>
            </w:pPr>
            <w:r>
              <w:lastRenderedPageBreak/>
              <w:t xml:space="preserve">Отдел </w:t>
            </w:r>
            <w:r w:rsidRPr="00CF000C">
              <w:t xml:space="preserve"> </w:t>
            </w:r>
            <w:r w:rsidRPr="00CF000C">
              <w:br/>
              <w:t xml:space="preserve">организационно- </w:t>
            </w:r>
            <w:r w:rsidRPr="00CF000C">
              <w:br/>
              <w:t>правовой</w:t>
            </w:r>
            <w:r>
              <w:t xml:space="preserve"> </w:t>
            </w:r>
            <w:r w:rsidRPr="00CF000C">
              <w:t>работы и делопроизводства</w:t>
            </w:r>
            <w:r>
              <w:t>, главы администраций сельских поселений (по согласованию)</w:t>
            </w:r>
          </w:p>
          <w:p w:rsidR="00551902" w:rsidRPr="00CF000C" w:rsidRDefault="00551902" w:rsidP="00F32F7C">
            <w:pPr>
              <w:pStyle w:val="ConsPlusCell"/>
            </w:pP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6A421F">
              <w:t>0,0</w:t>
            </w:r>
          </w:p>
        </w:tc>
        <w:tc>
          <w:tcPr>
            <w:tcW w:w="905" w:type="dxa"/>
          </w:tcPr>
          <w:p w:rsidR="00551902" w:rsidRDefault="00551902">
            <w:r w:rsidRPr="006A421F">
              <w:t>0,0</w:t>
            </w:r>
          </w:p>
        </w:tc>
        <w:tc>
          <w:tcPr>
            <w:tcW w:w="959" w:type="dxa"/>
          </w:tcPr>
          <w:p w:rsidR="00551902" w:rsidRDefault="00551902">
            <w:r w:rsidRPr="006A421F">
              <w:t>0,0</w:t>
            </w:r>
          </w:p>
        </w:tc>
        <w:tc>
          <w:tcPr>
            <w:tcW w:w="959" w:type="dxa"/>
          </w:tcPr>
          <w:p w:rsidR="00551902" w:rsidRDefault="00551902">
            <w:r w:rsidRPr="006A421F">
              <w:t>0,0</w:t>
            </w:r>
          </w:p>
        </w:tc>
        <w:tc>
          <w:tcPr>
            <w:tcW w:w="962" w:type="dxa"/>
          </w:tcPr>
          <w:p w:rsidR="00551902" w:rsidRDefault="00551902">
            <w:r w:rsidRPr="006A421F">
              <w:t>0,0</w:t>
            </w:r>
          </w:p>
        </w:tc>
      </w:tr>
      <w:tr w:rsidR="00551902" w:rsidTr="00764B36">
        <w:tc>
          <w:tcPr>
            <w:tcW w:w="600" w:type="dxa"/>
          </w:tcPr>
          <w:p w:rsidR="00551902" w:rsidRDefault="00551902" w:rsidP="007E5E44">
            <w:r>
              <w:lastRenderedPageBreak/>
              <w:t>17</w:t>
            </w:r>
          </w:p>
        </w:tc>
        <w:tc>
          <w:tcPr>
            <w:tcW w:w="2737" w:type="dxa"/>
          </w:tcPr>
          <w:p w:rsidR="00551902" w:rsidRPr="00CF000C" w:rsidRDefault="00551902" w:rsidP="00F32F7C">
            <w:pPr>
              <w:pStyle w:val="ConsPlusCell"/>
            </w:pPr>
            <w:r w:rsidRPr="00CF000C">
              <w:t xml:space="preserve">Проведение занятий с сотрудниками администрации </w:t>
            </w:r>
            <w:r>
              <w:t xml:space="preserve">Свердловского </w:t>
            </w:r>
            <w:r w:rsidRPr="00CF000C">
              <w:t xml:space="preserve">района  по вопросам  прохождения  муниципальной службы, этики поведения  служащего, ответственности за совершение должностных правонарушений.  </w:t>
            </w:r>
          </w:p>
        </w:tc>
        <w:tc>
          <w:tcPr>
            <w:tcW w:w="2327" w:type="dxa"/>
          </w:tcPr>
          <w:p w:rsidR="00551902" w:rsidRPr="00CF000C" w:rsidRDefault="00551902" w:rsidP="00F32F7C">
            <w:pPr>
              <w:pStyle w:val="ConsPlusCell"/>
            </w:pPr>
            <w:r>
              <w:t xml:space="preserve">Отдел </w:t>
            </w:r>
            <w:r w:rsidRPr="00CF000C">
              <w:t xml:space="preserve"> </w:t>
            </w:r>
            <w:r w:rsidRPr="00CF000C">
              <w:br/>
              <w:t xml:space="preserve">организационно- </w:t>
            </w:r>
            <w:r w:rsidRPr="00CF000C">
              <w:br/>
              <w:t>правовой</w:t>
            </w:r>
            <w:r>
              <w:t xml:space="preserve"> </w:t>
            </w:r>
            <w:r w:rsidRPr="00CF000C">
              <w:t>работы и делопроизводства</w:t>
            </w: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6A421F">
              <w:t>0,0</w:t>
            </w:r>
          </w:p>
        </w:tc>
        <w:tc>
          <w:tcPr>
            <w:tcW w:w="905" w:type="dxa"/>
          </w:tcPr>
          <w:p w:rsidR="00551902" w:rsidRDefault="00551902">
            <w:r w:rsidRPr="006A421F">
              <w:t>0,0</w:t>
            </w:r>
          </w:p>
        </w:tc>
        <w:tc>
          <w:tcPr>
            <w:tcW w:w="959" w:type="dxa"/>
          </w:tcPr>
          <w:p w:rsidR="00551902" w:rsidRDefault="00551902">
            <w:r w:rsidRPr="006A421F">
              <w:t>0,0</w:t>
            </w:r>
          </w:p>
        </w:tc>
        <w:tc>
          <w:tcPr>
            <w:tcW w:w="959" w:type="dxa"/>
          </w:tcPr>
          <w:p w:rsidR="00551902" w:rsidRDefault="00551902">
            <w:r w:rsidRPr="006A421F">
              <w:t>0,0</w:t>
            </w:r>
          </w:p>
        </w:tc>
        <w:tc>
          <w:tcPr>
            <w:tcW w:w="962" w:type="dxa"/>
          </w:tcPr>
          <w:p w:rsidR="00551902" w:rsidRDefault="00551902">
            <w:r w:rsidRPr="006A421F">
              <w:t>0,0</w:t>
            </w:r>
          </w:p>
        </w:tc>
      </w:tr>
      <w:tr w:rsidR="00551902" w:rsidTr="00764B36">
        <w:tc>
          <w:tcPr>
            <w:tcW w:w="600" w:type="dxa"/>
          </w:tcPr>
          <w:p w:rsidR="00551902" w:rsidRDefault="00551902" w:rsidP="007E5E44">
            <w:r>
              <w:t>18</w:t>
            </w:r>
          </w:p>
        </w:tc>
        <w:tc>
          <w:tcPr>
            <w:tcW w:w="2737" w:type="dxa"/>
          </w:tcPr>
          <w:p w:rsidR="00551902" w:rsidRPr="00CF000C" w:rsidRDefault="00551902" w:rsidP="00F32F7C">
            <w:pPr>
              <w:pStyle w:val="ConsPlusCell"/>
            </w:pPr>
            <w:r w:rsidRPr="00CF000C">
              <w:t>Систематиз</w:t>
            </w:r>
            <w:r>
              <w:t xml:space="preserve">ация и анализ </w:t>
            </w:r>
            <w:r w:rsidRPr="00CF000C">
              <w:t xml:space="preserve">заявления и обращения граждан, поступающих в администрацию </w:t>
            </w:r>
            <w:r>
              <w:t>Свердловского</w:t>
            </w:r>
            <w:r w:rsidRPr="00CF000C">
              <w:t xml:space="preserve"> района</w:t>
            </w:r>
          </w:p>
        </w:tc>
        <w:tc>
          <w:tcPr>
            <w:tcW w:w="2327" w:type="dxa"/>
          </w:tcPr>
          <w:p w:rsidR="00551902" w:rsidRPr="00CF000C" w:rsidRDefault="00551902" w:rsidP="00F32F7C">
            <w:pPr>
              <w:pStyle w:val="ConsPlusCell"/>
            </w:pPr>
            <w:r>
              <w:t>Отдел</w:t>
            </w:r>
            <w:r>
              <w:br/>
              <w:t xml:space="preserve">организационно- </w:t>
            </w:r>
            <w:r>
              <w:br/>
              <w:t xml:space="preserve">правовой </w:t>
            </w:r>
            <w:r w:rsidRPr="00CF000C">
              <w:t>работы и делопроизводства</w:t>
            </w: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6A421F">
              <w:t>0,0</w:t>
            </w:r>
          </w:p>
        </w:tc>
        <w:tc>
          <w:tcPr>
            <w:tcW w:w="905" w:type="dxa"/>
          </w:tcPr>
          <w:p w:rsidR="00551902" w:rsidRDefault="00551902">
            <w:r w:rsidRPr="006A421F">
              <w:t>0,0</w:t>
            </w:r>
          </w:p>
        </w:tc>
        <w:tc>
          <w:tcPr>
            <w:tcW w:w="959" w:type="dxa"/>
          </w:tcPr>
          <w:p w:rsidR="00551902" w:rsidRDefault="00551902">
            <w:r w:rsidRPr="006A421F">
              <w:t>0,0</w:t>
            </w:r>
          </w:p>
        </w:tc>
        <w:tc>
          <w:tcPr>
            <w:tcW w:w="959" w:type="dxa"/>
          </w:tcPr>
          <w:p w:rsidR="00551902" w:rsidRDefault="00551902">
            <w:r w:rsidRPr="006A421F">
              <w:t>0,0</w:t>
            </w:r>
          </w:p>
        </w:tc>
        <w:tc>
          <w:tcPr>
            <w:tcW w:w="962" w:type="dxa"/>
          </w:tcPr>
          <w:p w:rsidR="00551902" w:rsidRDefault="00551902">
            <w:r w:rsidRPr="006A421F">
              <w:t>0,0</w:t>
            </w:r>
          </w:p>
        </w:tc>
      </w:tr>
      <w:tr w:rsidR="00551902" w:rsidTr="00764B36">
        <w:tc>
          <w:tcPr>
            <w:tcW w:w="600" w:type="dxa"/>
          </w:tcPr>
          <w:p w:rsidR="00551902" w:rsidRDefault="00551902" w:rsidP="007E5E44">
            <w:r>
              <w:t>19</w:t>
            </w:r>
          </w:p>
        </w:tc>
        <w:tc>
          <w:tcPr>
            <w:tcW w:w="2737" w:type="dxa"/>
          </w:tcPr>
          <w:p w:rsidR="00551902" w:rsidRPr="00CF000C" w:rsidRDefault="00551902" w:rsidP="00F32F7C">
            <w:pPr>
              <w:pStyle w:val="ConsPlusCell"/>
            </w:pPr>
            <w:r w:rsidRPr="00CF000C">
              <w:t xml:space="preserve">Организовать регулярный отчет главы </w:t>
            </w:r>
            <w:r>
              <w:t>Свердловского</w:t>
            </w:r>
            <w:r w:rsidRPr="00CF000C">
              <w:t xml:space="preserve">, главы администрации </w:t>
            </w:r>
            <w:r>
              <w:t>Свердловского</w:t>
            </w:r>
            <w:r w:rsidRPr="00CF000C">
              <w:t xml:space="preserve"> района перед жителями </w:t>
            </w:r>
            <w:r>
              <w:t xml:space="preserve">Свердловского </w:t>
            </w:r>
            <w:r w:rsidRPr="00CF000C">
              <w:t xml:space="preserve">района </w:t>
            </w:r>
          </w:p>
        </w:tc>
        <w:tc>
          <w:tcPr>
            <w:tcW w:w="2327" w:type="dxa"/>
          </w:tcPr>
          <w:p w:rsidR="00551902" w:rsidRPr="00CF000C" w:rsidRDefault="00551902" w:rsidP="00F32F7C">
            <w:pPr>
              <w:pStyle w:val="ConsPlusCell"/>
            </w:pPr>
            <w:r>
              <w:t>Отдел</w:t>
            </w:r>
            <w:r>
              <w:br/>
              <w:t xml:space="preserve">организационно- </w:t>
            </w:r>
            <w:r>
              <w:br/>
              <w:t xml:space="preserve">правовой </w:t>
            </w:r>
            <w:r w:rsidRPr="00CF000C">
              <w:t>работы и делопроизводства</w:t>
            </w: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6A421F">
              <w:t>0,0</w:t>
            </w:r>
          </w:p>
        </w:tc>
        <w:tc>
          <w:tcPr>
            <w:tcW w:w="905" w:type="dxa"/>
          </w:tcPr>
          <w:p w:rsidR="00551902" w:rsidRDefault="00551902">
            <w:r w:rsidRPr="006A421F">
              <w:t>0,0</w:t>
            </w:r>
          </w:p>
        </w:tc>
        <w:tc>
          <w:tcPr>
            <w:tcW w:w="959" w:type="dxa"/>
          </w:tcPr>
          <w:p w:rsidR="00551902" w:rsidRDefault="00551902">
            <w:r w:rsidRPr="006A421F">
              <w:t>0,0</w:t>
            </w:r>
          </w:p>
        </w:tc>
        <w:tc>
          <w:tcPr>
            <w:tcW w:w="959" w:type="dxa"/>
          </w:tcPr>
          <w:p w:rsidR="00551902" w:rsidRDefault="00551902">
            <w:r w:rsidRPr="006A421F">
              <w:t>0,0</w:t>
            </w:r>
          </w:p>
        </w:tc>
        <w:tc>
          <w:tcPr>
            <w:tcW w:w="962" w:type="dxa"/>
          </w:tcPr>
          <w:p w:rsidR="00551902" w:rsidRDefault="00551902">
            <w:r w:rsidRPr="006A421F">
              <w:t>0,0</w:t>
            </w:r>
          </w:p>
        </w:tc>
      </w:tr>
      <w:tr w:rsidR="00551902" w:rsidTr="00764B36">
        <w:tc>
          <w:tcPr>
            <w:tcW w:w="600" w:type="dxa"/>
          </w:tcPr>
          <w:p w:rsidR="00551902" w:rsidRDefault="00551902" w:rsidP="007E5E44">
            <w:r>
              <w:t>20</w:t>
            </w:r>
          </w:p>
        </w:tc>
        <w:tc>
          <w:tcPr>
            <w:tcW w:w="2737" w:type="dxa"/>
          </w:tcPr>
          <w:p w:rsidR="00551902" w:rsidRPr="00CF000C" w:rsidRDefault="00551902" w:rsidP="00F32F7C">
            <w:pPr>
              <w:pStyle w:val="ConsPlusCell"/>
            </w:pPr>
            <w:r w:rsidRPr="00CF000C">
              <w:t xml:space="preserve">Размещать на </w:t>
            </w:r>
          </w:p>
          <w:p w:rsidR="00551902" w:rsidRPr="00CF000C" w:rsidRDefault="00551902" w:rsidP="00F32F7C">
            <w:pPr>
              <w:pStyle w:val="ConsPlusCell"/>
            </w:pPr>
            <w:r w:rsidRPr="00CF000C">
              <w:t xml:space="preserve">официальном сайте администрации  </w:t>
            </w:r>
            <w:r>
              <w:t xml:space="preserve">Свердловского </w:t>
            </w:r>
            <w:r w:rsidRPr="00CF000C">
              <w:t xml:space="preserve">района </w:t>
            </w:r>
            <w:r w:rsidRPr="00CF000C">
              <w:lastRenderedPageBreak/>
              <w:t xml:space="preserve">принимаемые нормативно-правовые акты с целью повышения объективности и прозрачности их принятия. </w:t>
            </w:r>
          </w:p>
        </w:tc>
        <w:tc>
          <w:tcPr>
            <w:tcW w:w="2327" w:type="dxa"/>
          </w:tcPr>
          <w:p w:rsidR="00551902" w:rsidRPr="00CF000C" w:rsidRDefault="00551902" w:rsidP="00F32F7C">
            <w:pPr>
              <w:pStyle w:val="ConsPlusCell"/>
            </w:pPr>
            <w:r>
              <w:lastRenderedPageBreak/>
              <w:t>Отдел</w:t>
            </w:r>
            <w:r>
              <w:br/>
              <w:t xml:space="preserve">организационно- </w:t>
            </w:r>
            <w:r>
              <w:br/>
              <w:t xml:space="preserve">правовой </w:t>
            </w:r>
            <w:r w:rsidRPr="00CF000C">
              <w:t>работы и делопроизводства</w:t>
            </w:r>
            <w:r>
              <w:t xml:space="preserve">, </w:t>
            </w:r>
            <w:r>
              <w:lastRenderedPageBreak/>
              <w:t>Свердловский районный Совет народных депутатов ( по согласованию)</w:t>
            </w: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 w:rsidRPr="0061702B">
              <w:t>0,0</w:t>
            </w:r>
          </w:p>
        </w:tc>
        <w:tc>
          <w:tcPr>
            <w:tcW w:w="905" w:type="dxa"/>
          </w:tcPr>
          <w:p w:rsidR="00551902" w:rsidRDefault="00551902">
            <w:r w:rsidRPr="0061702B">
              <w:t>0,0</w:t>
            </w:r>
          </w:p>
        </w:tc>
        <w:tc>
          <w:tcPr>
            <w:tcW w:w="959" w:type="dxa"/>
          </w:tcPr>
          <w:p w:rsidR="00551902" w:rsidRDefault="00551902">
            <w:r w:rsidRPr="0061702B">
              <w:t>0,0</w:t>
            </w:r>
          </w:p>
        </w:tc>
        <w:tc>
          <w:tcPr>
            <w:tcW w:w="959" w:type="dxa"/>
          </w:tcPr>
          <w:p w:rsidR="00551902" w:rsidRDefault="00551902">
            <w:r w:rsidRPr="0061702B">
              <w:t>0,0</w:t>
            </w:r>
          </w:p>
        </w:tc>
        <w:tc>
          <w:tcPr>
            <w:tcW w:w="962" w:type="dxa"/>
          </w:tcPr>
          <w:p w:rsidR="00551902" w:rsidRDefault="00551902">
            <w:r w:rsidRPr="0061702B">
              <w:t>0,0</w:t>
            </w:r>
          </w:p>
        </w:tc>
      </w:tr>
      <w:tr w:rsidR="00551902" w:rsidTr="00764B36">
        <w:tc>
          <w:tcPr>
            <w:tcW w:w="600" w:type="dxa"/>
          </w:tcPr>
          <w:p w:rsidR="00551902" w:rsidRDefault="00551902" w:rsidP="007E5E44"/>
        </w:tc>
        <w:tc>
          <w:tcPr>
            <w:tcW w:w="2737" w:type="dxa"/>
          </w:tcPr>
          <w:p w:rsidR="00551902" w:rsidRPr="006E79D0" w:rsidRDefault="00551902" w:rsidP="007E5E44">
            <w:pPr>
              <w:pStyle w:val="ae"/>
              <w:rPr>
                <w:rFonts w:ascii="Times New Roman" w:hAnsi="Times New Roman" w:cs="Times New Roman"/>
                <w:sz w:val="24"/>
                <w:szCs w:val="24"/>
              </w:rPr>
            </w:pPr>
            <w:r w:rsidRPr="006E79D0">
              <w:rPr>
                <w:rFonts w:ascii="Times New Roman" w:hAnsi="Times New Roman" w:cs="Times New Roman"/>
                <w:sz w:val="24"/>
                <w:szCs w:val="24"/>
              </w:rPr>
              <w:t>ИТОГО:</w:t>
            </w:r>
          </w:p>
        </w:tc>
        <w:tc>
          <w:tcPr>
            <w:tcW w:w="2327" w:type="dxa"/>
          </w:tcPr>
          <w:p w:rsidR="00551902" w:rsidRPr="006E79D0" w:rsidRDefault="00551902" w:rsidP="007E5E44">
            <w:pPr>
              <w:pStyle w:val="ae"/>
              <w:rPr>
                <w:rFonts w:ascii="Times New Roman" w:hAnsi="Times New Roman" w:cs="Times New Roman"/>
                <w:sz w:val="24"/>
                <w:szCs w:val="24"/>
              </w:rPr>
            </w:pPr>
          </w:p>
        </w:tc>
        <w:tc>
          <w:tcPr>
            <w:tcW w:w="1131" w:type="dxa"/>
          </w:tcPr>
          <w:p w:rsidR="00551902" w:rsidRDefault="00551902" w:rsidP="007E5E44"/>
        </w:tc>
        <w:tc>
          <w:tcPr>
            <w:tcW w:w="1118" w:type="dxa"/>
          </w:tcPr>
          <w:p w:rsidR="00551902" w:rsidRDefault="00551902" w:rsidP="007E5E44"/>
        </w:tc>
        <w:tc>
          <w:tcPr>
            <w:tcW w:w="1506" w:type="dxa"/>
          </w:tcPr>
          <w:p w:rsidR="00551902" w:rsidRDefault="00551902" w:rsidP="007E5E44"/>
        </w:tc>
        <w:tc>
          <w:tcPr>
            <w:tcW w:w="897" w:type="dxa"/>
          </w:tcPr>
          <w:p w:rsidR="00551902" w:rsidRDefault="00551902" w:rsidP="007E5E44"/>
        </w:tc>
        <w:tc>
          <w:tcPr>
            <w:tcW w:w="1320" w:type="dxa"/>
          </w:tcPr>
          <w:p w:rsidR="00551902" w:rsidRDefault="00551902" w:rsidP="007E5E44">
            <w:r>
              <w:t>40,0</w:t>
            </w:r>
          </w:p>
        </w:tc>
        <w:tc>
          <w:tcPr>
            <w:tcW w:w="905" w:type="dxa"/>
          </w:tcPr>
          <w:p w:rsidR="00551902" w:rsidRDefault="00551902" w:rsidP="007E5E44">
            <w:r>
              <w:t>10,0</w:t>
            </w:r>
          </w:p>
        </w:tc>
        <w:tc>
          <w:tcPr>
            <w:tcW w:w="959" w:type="dxa"/>
          </w:tcPr>
          <w:p w:rsidR="00551902" w:rsidRDefault="00551902" w:rsidP="007E5E44">
            <w:r>
              <w:t>10,0</w:t>
            </w:r>
          </w:p>
        </w:tc>
        <w:tc>
          <w:tcPr>
            <w:tcW w:w="959" w:type="dxa"/>
          </w:tcPr>
          <w:p w:rsidR="00551902" w:rsidRDefault="00551902" w:rsidP="007E5E44">
            <w:r>
              <w:t>10,0</w:t>
            </w:r>
          </w:p>
        </w:tc>
        <w:tc>
          <w:tcPr>
            <w:tcW w:w="962" w:type="dxa"/>
          </w:tcPr>
          <w:p w:rsidR="00551902" w:rsidRDefault="00551902" w:rsidP="00551902">
            <w:r>
              <w:t>10,0</w:t>
            </w:r>
          </w:p>
        </w:tc>
      </w:tr>
    </w:tbl>
    <w:p w:rsidR="007A45C9" w:rsidRDefault="007A45C9" w:rsidP="007A45C9"/>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551902" w:rsidRDefault="00551902" w:rsidP="007A45C9">
      <w:pPr>
        <w:ind w:left="9639"/>
        <w:jc w:val="center"/>
        <w:rPr>
          <w:sz w:val="28"/>
          <w:szCs w:val="28"/>
        </w:rPr>
      </w:pPr>
    </w:p>
    <w:p w:rsidR="00551902" w:rsidRDefault="00551902" w:rsidP="007A45C9">
      <w:pPr>
        <w:ind w:left="9639"/>
        <w:jc w:val="center"/>
        <w:rPr>
          <w:sz w:val="28"/>
          <w:szCs w:val="28"/>
        </w:rPr>
      </w:pPr>
    </w:p>
    <w:p w:rsidR="00551902" w:rsidRDefault="00551902" w:rsidP="007A45C9">
      <w:pPr>
        <w:ind w:left="9639"/>
        <w:jc w:val="center"/>
        <w:rPr>
          <w:sz w:val="28"/>
          <w:szCs w:val="28"/>
        </w:rPr>
      </w:pPr>
    </w:p>
    <w:p w:rsidR="00551902" w:rsidRDefault="00551902" w:rsidP="007A45C9">
      <w:pPr>
        <w:ind w:left="9639"/>
        <w:jc w:val="center"/>
        <w:rPr>
          <w:sz w:val="28"/>
          <w:szCs w:val="28"/>
        </w:rPr>
      </w:pPr>
    </w:p>
    <w:p w:rsidR="00551902" w:rsidRDefault="00551902" w:rsidP="007A45C9">
      <w:pPr>
        <w:ind w:left="9639"/>
        <w:jc w:val="center"/>
        <w:rPr>
          <w:sz w:val="28"/>
          <w:szCs w:val="28"/>
        </w:rPr>
      </w:pPr>
    </w:p>
    <w:p w:rsidR="00551902" w:rsidRDefault="00551902" w:rsidP="007A45C9">
      <w:pPr>
        <w:ind w:left="9639"/>
        <w:jc w:val="center"/>
        <w:rPr>
          <w:sz w:val="28"/>
          <w:szCs w:val="28"/>
        </w:rPr>
      </w:pPr>
    </w:p>
    <w:p w:rsidR="00551902" w:rsidRDefault="00551902" w:rsidP="007A45C9">
      <w:pPr>
        <w:ind w:left="9639"/>
        <w:jc w:val="center"/>
        <w:rPr>
          <w:sz w:val="28"/>
          <w:szCs w:val="28"/>
        </w:rPr>
      </w:pPr>
    </w:p>
    <w:p w:rsidR="00551902" w:rsidRDefault="00551902" w:rsidP="007A45C9">
      <w:pPr>
        <w:ind w:left="9639"/>
        <w:jc w:val="center"/>
        <w:rPr>
          <w:sz w:val="28"/>
          <w:szCs w:val="28"/>
        </w:rPr>
      </w:pPr>
    </w:p>
    <w:p w:rsidR="00551902" w:rsidRDefault="00551902" w:rsidP="007A45C9">
      <w:pPr>
        <w:ind w:left="9639"/>
        <w:jc w:val="center"/>
        <w:rPr>
          <w:sz w:val="28"/>
          <w:szCs w:val="28"/>
        </w:rPr>
      </w:pPr>
    </w:p>
    <w:p w:rsidR="00551902" w:rsidRDefault="00551902" w:rsidP="007A45C9">
      <w:pPr>
        <w:ind w:left="9639"/>
        <w:jc w:val="center"/>
        <w:rPr>
          <w:sz w:val="28"/>
          <w:szCs w:val="28"/>
        </w:rPr>
      </w:pPr>
    </w:p>
    <w:p w:rsidR="00551902" w:rsidRDefault="00551902"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Pr="00953C6D" w:rsidRDefault="007A45C9" w:rsidP="007A45C9">
      <w:pPr>
        <w:ind w:left="9639"/>
        <w:jc w:val="center"/>
      </w:pPr>
      <w:r w:rsidRPr="00953C6D">
        <w:t>Приложение 3</w:t>
      </w:r>
    </w:p>
    <w:p w:rsidR="007A45C9" w:rsidRPr="00953C6D" w:rsidRDefault="007A45C9" w:rsidP="007A45C9">
      <w:pPr>
        <w:autoSpaceDE w:val="0"/>
        <w:ind w:left="9639"/>
        <w:jc w:val="center"/>
      </w:pPr>
      <w:r w:rsidRPr="00953C6D">
        <w:t>к муниципальной программе Свердловского района Орловской области «Повышение эффективности   муниципального управления в Свердловском районе Орловской области</w:t>
      </w:r>
      <w:r>
        <w:t xml:space="preserve"> на 201</w:t>
      </w:r>
      <w:r w:rsidR="00551902">
        <w:t>7-2020</w:t>
      </w:r>
      <w:r>
        <w:t xml:space="preserve"> годы</w:t>
      </w:r>
      <w:r w:rsidRPr="00953C6D">
        <w:t>»</w:t>
      </w:r>
    </w:p>
    <w:p w:rsidR="007A45C9" w:rsidRPr="00953C6D" w:rsidRDefault="007A45C9" w:rsidP="007A45C9">
      <w:pPr>
        <w:autoSpaceDE w:val="0"/>
        <w:jc w:val="right"/>
      </w:pPr>
    </w:p>
    <w:p w:rsidR="007A45C9" w:rsidRPr="00F32F7C" w:rsidRDefault="007A45C9" w:rsidP="007A45C9">
      <w:pPr>
        <w:autoSpaceDE w:val="0"/>
        <w:jc w:val="center"/>
        <w:rPr>
          <w:b/>
        </w:rPr>
      </w:pPr>
      <w:r w:rsidRPr="00F32F7C">
        <w:rPr>
          <w:b/>
        </w:rPr>
        <w:t>Сведения о показателях (индикаторах) Программы и их значениях</w:t>
      </w:r>
    </w:p>
    <w:p w:rsidR="007A45C9" w:rsidRPr="008F07E1" w:rsidRDefault="007A45C9" w:rsidP="007A45C9">
      <w:pPr>
        <w:autoSpaceDE w:val="0"/>
        <w:jc w:val="cente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7020"/>
        <w:gridCol w:w="1640"/>
        <w:gridCol w:w="1079"/>
        <w:gridCol w:w="778"/>
        <w:gridCol w:w="850"/>
        <w:gridCol w:w="993"/>
        <w:gridCol w:w="960"/>
      </w:tblGrid>
      <w:tr w:rsidR="007A45C9" w:rsidTr="007E5E44">
        <w:tc>
          <w:tcPr>
            <w:tcW w:w="648" w:type="dxa"/>
            <w:vMerge w:val="restart"/>
            <w:vAlign w:val="center"/>
          </w:tcPr>
          <w:p w:rsidR="007A45C9" w:rsidRPr="008F07E1" w:rsidRDefault="007A45C9" w:rsidP="007E5E44">
            <w:pPr>
              <w:suppressAutoHyphens w:val="0"/>
              <w:jc w:val="center"/>
            </w:pPr>
            <w:r w:rsidRPr="008F07E1">
              <w:t>№</w:t>
            </w:r>
          </w:p>
        </w:tc>
        <w:tc>
          <w:tcPr>
            <w:tcW w:w="7020" w:type="dxa"/>
            <w:vMerge w:val="restart"/>
            <w:vAlign w:val="center"/>
          </w:tcPr>
          <w:p w:rsidR="007A45C9" w:rsidRPr="008F07E1" w:rsidRDefault="007A45C9" w:rsidP="007E5E44">
            <w:pPr>
              <w:pStyle w:val="ConsPlusCell"/>
              <w:suppressAutoHyphens/>
              <w:snapToGrid w:val="0"/>
              <w:jc w:val="center"/>
            </w:pPr>
            <w:r>
              <w:t>Показатель (индикатор) (наименование)</w:t>
            </w:r>
          </w:p>
        </w:tc>
        <w:tc>
          <w:tcPr>
            <w:tcW w:w="1640" w:type="dxa"/>
            <w:vMerge w:val="restart"/>
            <w:vAlign w:val="center"/>
          </w:tcPr>
          <w:p w:rsidR="007A45C9" w:rsidRPr="008F07E1" w:rsidRDefault="007A45C9" w:rsidP="007E5E44">
            <w:pPr>
              <w:pStyle w:val="ConsPlusCell"/>
              <w:suppressAutoHyphens/>
              <w:snapToGrid w:val="0"/>
              <w:jc w:val="center"/>
            </w:pPr>
            <w:r>
              <w:t>Единицы измерения</w:t>
            </w:r>
          </w:p>
        </w:tc>
        <w:tc>
          <w:tcPr>
            <w:tcW w:w="4660" w:type="dxa"/>
            <w:gridSpan w:val="5"/>
          </w:tcPr>
          <w:p w:rsidR="007A45C9" w:rsidRDefault="007A45C9" w:rsidP="007E5E44">
            <w:pPr>
              <w:jc w:val="center"/>
            </w:pPr>
            <w:r>
              <w:t>Значения показателей</w:t>
            </w:r>
          </w:p>
        </w:tc>
      </w:tr>
      <w:tr w:rsidR="00222A94" w:rsidTr="00222A94">
        <w:tc>
          <w:tcPr>
            <w:tcW w:w="648" w:type="dxa"/>
            <w:vMerge/>
            <w:vAlign w:val="center"/>
          </w:tcPr>
          <w:p w:rsidR="00222A94" w:rsidRPr="008F07E1" w:rsidRDefault="00222A94" w:rsidP="007E5E44">
            <w:pPr>
              <w:suppressAutoHyphens w:val="0"/>
              <w:jc w:val="center"/>
            </w:pPr>
          </w:p>
        </w:tc>
        <w:tc>
          <w:tcPr>
            <w:tcW w:w="7020" w:type="dxa"/>
            <w:vMerge/>
            <w:vAlign w:val="center"/>
          </w:tcPr>
          <w:p w:rsidR="00222A94" w:rsidRDefault="00222A94" w:rsidP="007E5E44">
            <w:pPr>
              <w:pStyle w:val="ConsPlusCell"/>
              <w:suppressAutoHyphens/>
              <w:snapToGrid w:val="0"/>
              <w:jc w:val="center"/>
            </w:pPr>
          </w:p>
        </w:tc>
        <w:tc>
          <w:tcPr>
            <w:tcW w:w="1640" w:type="dxa"/>
            <w:vMerge/>
            <w:vAlign w:val="center"/>
          </w:tcPr>
          <w:p w:rsidR="00222A94" w:rsidRDefault="00222A94" w:rsidP="007E5E44">
            <w:pPr>
              <w:pStyle w:val="ConsPlusCell"/>
              <w:suppressAutoHyphens/>
              <w:snapToGrid w:val="0"/>
              <w:jc w:val="center"/>
            </w:pPr>
          </w:p>
        </w:tc>
        <w:tc>
          <w:tcPr>
            <w:tcW w:w="1079" w:type="dxa"/>
            <w:vAlign w:val="center"/>
          </w:tcPr>
          <w:p w:rsidR="00222A94" w:rsidRDefault="00222A94" w:rsidP="007E5E44">
            <w:pPr>
              <w:pStyle w:val="ConsPlusCell"/>
              <w:suppressAutoHyphens/>
              <w:jc w:val="center"/>
            </w:pPr>
            <w:r>
              <w:t xml:space="preserve">Базовый </w:t>
            </w:r>
          </w:p>
          <w:p w:rsidR="00222A94" w:rsidRPr="008F07E1" w:rsidRDefault="00222A94" w:rsidP="00222A94">
            <w:pPr>
              <w:pStyle w:val="ConsPlusCell"/>
              <w:suppressAutoHyphens/>
              <w:jc w:val="center"/>
            </w:pPr>
            <w:r>
              <w:t>2016 год</w:t>
            </w:r>
          </w:p>
        </w:tc>
        <w:tc>
          <w:tcPr>
            <w:tcW w:w="778" w:type="dxa"/>
            <w:vAlign w:val="center"/>
          </w:tcPr>
          <w:p w:rsidR="00222A94" w:rsidRPr="008F07E1" w:rsidRDefault="00222A94" w:rsidP="00222A94">
            <w:pPr>
              <w:pStyle w:val="ConsPlusCell"/>
              <w:suppressAutoHyphens/>
              <w:jc w:val="center"/>
            </w:pPr>
            <w:r>
              <w:t>2017 год</w:t>
            </w:r>
          </w:p>
        </w:tc>
        <w:tc>
          <w:tcPr>
            <w:tcW w:w="850" w:type="dxa"/>
            <w:vAlign w:val="center"/>
          </w:tcPr>
          <w:p w:rsidR="00222A94" w:rsidRPr="008F07E1" w:rsidRDefault="00222A94" w:rsidP="00222A94">
            <w:pPr>
              <w:pStyle w:val="ConsPlusCell"/>
              <w:suppressAutoHyphens/>
              <w:jc w:val="center"/>
            </w:pPr>
            <w:r>
              <w:t>2018 год</w:t>
            </w:r>
          </w:p>
        </w:tc>
        <w:tc>
          <w:tcPr>
            <w:tcW w:w="993" w:type="dxa"/>
            <w:vAlign w:val="center"/>
          </w:tcPr>
          <w:p w:rsidR="00222A94" w:rsidRPr="008F07E1" w:rsidRDefault="00222A94" w:rsidP="00222A94">
            <w:pPr>
              <w:pStyle w:val="ConsPlusCell"/>
              <w:suppressAutoHyphens/>
              <w:jc w:val="center"/>
            </w:pPr>
            <w:r>
              <w:t>2019 год</w:t>
            </w:r>
          </w:p>
        </w:tc>
        <w:tc>
          <w:tcPr>
            <w:tcW w:w="960" w:type="dxa"/>
            <w:vAlign w:val="center"/>
          </w:tcPr>
          <w:p w:rsidR="00222A94" w:rsidRPr="008F07E1" w:rsidRDefault="00222A94" w:rsidP="007E5E44">
            <w:pPr>
              <w:pStyle w:val="ConsPlusCell"/>
              <w:suppressAutoHyphens/>
              <w:jc w:val="center"/>
            </w:pPr>
            <w:r>
              <w:t>2020 год</w:t>
            </w:r>
          </w:p>
        </w:tc>
      </w:tr>
      <w:tr w:rsidR="007A45C9" w:rsidTr="007E5E44">
        <w:tc>
          <w:tcPr>
            <w:tcW w:w="13968" w:type="dxa"/>
            <w:gridSpan w:val="8"/>
            <w:vAlign w:val="center"/>
          </w:tcPr>
          <w:p w:rsidR="007A45C9" w:rsidRPr="00953C6D" w:rsidRDefault="007A45C9" w:rsidP="00222A94">
            <w:pPr>
              <w:pStyle w:val="ConsPlusCell"/>
              <w:suppressAutoHyphens/>
              <w:jc w:val="center"/>
            </w:pPr>
            <w:r w:rsidRPr="00953C6D">
              <w:t>Подпрограмма  «Развитие   муниципальной службы в Свердловском район</w:t>
            </w:r>
            <w:r>
              <w:t>е</w:t>
            </w:r>
            <w:r w:rsidRPr="00953C6D">
              <w:t xml:space="preserve"> Орловской области на 201</w:t>
            </w:r>
            <w:r w:rsidR="00222A94">
              <w:t>7–2020</w:t>
            </w:r>
            <w:r w:rsidRPr="00953C6D">
              <w:t xml:space="preserve"> годы»</w:t>
            </w:r>
          </w:p>
        </w:tc>
      </w:tr>
      <w:tr w:rsidR="00222A94" w:rsidTr="00F32F7C">
        <w:tc>
          <w:tcPr>
            <w:tcW w:w="648" w:type="dxa"/>
          </w:tcPr>
          <w:p w:rsidR="00222A94" w:rsidRPr="004B7E7C" w:rsidRDefault="00222A94" w:rsidP="007E5E44">
            <w:pPr>
              <w:pStyle w:val="ConsPlusCell"/>
              <w:suppressAutoHyphens/>
              <w:jc w:val="center"/>
            </w:pPr>
            <w:r w:rsidRPr="004B7E7C">
              <w:t>1</w:t>
            </w:r>
          </w:p>
        </w:tc>
        <w:tc>
          <w:tcPr>
            <w:tcW w:w="7020" w:type="dxa"/>
          </w:tcPr>
          <w:p w:rsidR="00222A94" w:rsidRPr="004B7E7C" w:rsidRDefault="00222A94" w:rsidP="00F32F7C">
            <w:pPr>
              <w:pStyle w:val="ConsPlusCell"/>
            </w:pPr>
            <w:r w:rsidRPr="004B7E7C">
              <w:t>Количество проведенных обзоров (мониторинг) действующей нормативной правовой базы, регулирующей воп</w:t>
            </w:r>
            <w:r>
              <w:t xml:space="preserve">росы </w:t>
            </w:r>
            <w:r w:rsidRPr="004B7E7C">
              <w:t xml:space="preserve"> муниципальной службы</w:t>
            </w:r>
          </w:p>
        </w:tc>
        <w:tc>
          <w:tcPr>
            <w:tcW w:w="1640" w:type="dxa"/>
          </w:tcPr>
          <w:p w:rsidR="00222A94" w:rsidRPr="004B7E7C" w:rsidRDefault="00222A94" w:rsidP="00F32F7C">
            <w:pPr>
              <w:pStyle w:val="ConsPlusCell"/>
              <w:jc w:val="center"/>
            </w:pPr>
            <w:r w:rsidRPr="004B7E7C">
              <w:t>единиц, нарастающим итогом</w:t>
            </w:r>
          </w:p>
        </w:tc>
        <w:tc>
          <w:tcPr>
            <w:tcW w:w="1079" w:type="dxa"/>
            <w:vAlign w:val="center"/>
          </w:tcPr>
          <w:p w:rsidR="00222A94" w:rsidRPr="004B7E7C" w:rsidRDefault="00222A94" w:rsidP="00F32F7C">
            <w:pPr>
              <w:pStyle w:val="ConsPlusCell"/>
              <w:jc w:val="center"/>
            </w:pPr>
            <w:r>
              <w:t>5</w:t>
            </w:r>
          </w:p>
        </w:tc>
        <w:tc>
          <w:tcPr>
            <w:tcW w:w="778" w:type="dxa"/>
            <w:vAlign w:val="center"/>
          </w:tcPr>
          <w:p w:rsidR="00222A94" w:rsidRPr="004B7E7C" w:rsidRDefault="00222A94" w:rsidP="00F32F7C">
            <w:pPr>
              <w:pStyle w:val="ConsPlusCell"/>
              <w:jc w:val="center"/>
            </w:pPr>
            <w:r>
              <w:t>6</w:t>
            </w:r>
          </w:p>
        </w:tc>
        <w:tc>
          <w:tcPr>
            <w:tcW w:w="850" w:type="dxa"/>
            <w:vAlign w:val="center"/>
          </w:tcPr>
          <w:p w:rsidR="00222A94" w:rsidRPr="004B7E7C" w:rsidRDefault="00222A94" w:rsidP="00F32F7C">
            <w:pPr>
              <w:pStyle w:val="ConsPlusCell"/>
              <w:jc w:val="center"/>
            </w:pPr>
            <w:r>
              <w:t>8</w:t>
            </w:r>
          </w:p>
        </w:tc>
        <w:tc>
          <w:tcPr>
            <w:tcW w:w="993" w:type="dxa"/>
            <w:vAlign w:val="center"/>
          </w:tcPr>
          <w:p w:rsidR="00222A94" w:rsidRPr="004B7E7C" w:rsidRDefault="00222A94" w:rsidP="00F32F7C">
            <w:pPr>
              <w:pStyle w:val="ConsPlusCell"/>
              <w:jc w:val="center"/>
            </w:pPr>
            <w:r>
              <w:t>9</w:t>
            </w:r>
          </w:p>
        </w:tc>
        <w:tc>
          <w:tcPr>
            <w:tcW w:w="960" w:type="dxa"/>
            <w:vAlign w:val="center"/>
          </w:tcPr>
          <w:p w:rsidR="00222A94" w:rsidRPr="004B7E7C" w:rsidRDefault="00222A94" w:rsidP="00F32F7C">
            <w:pPr>
              <w:pStyle w:val="ConsPlusCell"/>
              <w:jc w:val="center"/>
            </w:pPr>
            <w:r>
              <w:t>10</w:t>
            </w:r>
          </w:p>
        </w:tc>
      </w:tr>
      <w:tr w:rsidR="00222A94" w:rsidTr="00F32F7C">
        <w:tc>
          <w:tcPr>
            <w:tcW w:w="648" w:type="dxa"/>
          </w:tcPr>
          <w:p w:rsidR="00222A94" w:rsidRPr="004B7E7C" w:rsidRDefault="00222A94" w:rsidP="007E5E44">
            <w:pPr>
              <w:pStyle w:val="ConsPlusCell"/>
              <w:suppressAutoHyphens/>
              <w:snapToGrid w:val="0"/>
              <w:jc w:val="center"/>
            </w:pPr>
            <w:r>
              <w:t>2</w:t>
            </w:r>
          </w:p>
        </w:tc>
        <w:tc>
          <w:tcPr>
            <w:tcW w:w="7020" w:type="dxa"/>
          </w:tcPr>
          <w:p w:rsidR="00222A94" w:rsidRPr="004B7E7C" w:rsidRDefault="00222A94" w:rsidP="00F32F7C">
            <w:pPr>
              <w:pStyle w:val="ConsPlusCell"/>
            </w:pPr>
            <w:r w:rsidRPr="004B7E7C">
              <w:t>Количество разработанных методи</w:t>
            </w:r>
            <w:r w:rsidRPr="004B7E7C">
              <w:softHyphen/>
              <w:t>ческих материалов по актуальным вопро</w:t>
            </w:r>
            <w:r w:rsidRPr="004B7E7C">
              <w:softHyphen/>
              <w:t>сам муниципальной службы</w:t>
            </w:r>
          </w:p>
          <w:p w:rsidR="00222A94" w:rsidRPr="004B7E7C" w:rsidRDefault="00222A94" w:rsidP="00F32F7C">
            <w:pPr>
              <w:pStyle w:val="ConsPlusCell"/>
            </w:pPr>
          </w:p>
          <w:p w:rsidR="00222A94" w:rsidRPr="004B7E7C" w:rsidRDefault="00222A94" w:rsidP="00F32F7C">
            <w:pPr>
              <w:pStyle w:val="ConsPlusCell"/>
            </w:pPr>
          </w:p>
        </w:tc>
        <w:tc>
          <w:tcPr>
            <w:tcW w:w="1640" w:type="dxa"/>
          </w:tcPr>
          <w:p w:rsidR="00222A94" w:rsidRPr="004B7E7C" w:rsidRDefault="00222A94" w:rsidP="00F32F7C">
            <w:pPr>
              <w:pStyle w:val="ConsPlusCell"/>
              <w:jc w:val="center"/>
            </w:pPr>
            <w:r w:rsidRPr="004B7E7C">
              <w:t>единиц, нарастающим итогом</w:t>
            </w:r>
          </w:p>
        </w:tc>
        <w:tc>
          <w:tcPr>
            <w:tcW w:w="1079" w:type="dxa"/>
            <w:vAlign w:val="center"/>
          </w:tcPr>
          <w:p w:rsidR="00222A94" w:rsidRPr="004B7E7C" w:rsidRDefault="00222A94" w:rsidP="00F32F7C">
            <w:pPr>
              <w:pStyle w:val="ConsPlusCell"/>
              <w:jc w:val="center"/>
            </w:pPr>
            <w:r>
              <w:t>2</w:t>
            </w:r>
          </w:p>
        </w:tc>
        <w:tc>
          <w:tcPr>
            <w:tcW w:w="778" w:type="dxa"/>
            <w:vAlign w:val="center"/>
          </w:tcPr>
          <w:p w:rsidR="00222A94" w:rsidRPr="004B7E7C" w:rsidRDefault="00222A94" w:rsidP="00F32F7C">
            <w:pPr>
              <w:pStyle w:val="ConsPlusCell"/>
              <w:jc w:val="center"/>
            </w:pPr>
            <w:r w:rsidRPr="004B7E7C">
              <w:t>3</w:t>
            </w:r>
          </w:p>
        </w:tc>
        <w:tc>
          <w:tcPr>
            <w:tcW w:w="850" w:type="dxa"/>
            <w:vAlign w:val="center"/>
          </w:tcPr>
          <w:p w:rsidR="00222A94" w:rsidRPr="004B7E7C" w:rsidRDefault="00222A94" w:rsidP="00F32F7C">
            <w:pPr>
              <w:pStyle w:val="ConsPlusCell"/>
              <w:jc w:val="center"/>
            </w:pPr>
            <w:r w:rsidRPr="004B7E7C">
              <w:t>4</w:t>
            </w:r>
          </w:p>
        </w:tc>
        <w:tc>
          <w:tcPr>
            <w:tcW w:w="993" w:type="dxa"/>
            <w:vAlign w:val="center"/>
          </w:tcPr>
          <w:p w:rsidR="00222A94" w:rsidRPr="004B7E7C" w:rsidRDefault="00222A94" w:rsidP="00F32F7C">
            <w:pPr>
              <w:pStyle w:val="ConsPlusCell"/>
              <w:jc w:val="center"/>
            </w:pPr>
            <w:r w:rsidRPr="004B7E7C">
              <w:t>5</w:t>
            </w:r>
          </w:p>
        </w:tc>
        <w:tc>
          <w:tcPr>
            <w:tcW w:w="960" w:type="dxa"/>
            <w:vAlign w:val="center"/>
          </w:tcPr>
          <w:p w:rsidR="00222A94" w:rsidRPr="004B7E7C" w:rsidRDefault="00222A94" w:rsidP="00F32F7C">
            <w:pPr>
              <w:pStyle w:val="ConsPlusCell"/>
              <w:jc w:val="center"/>
            </w:pPr>
            <w:r>
              <w:t>6</w:t>
            </w:r>
          </w:p>
        </w:tc>
      </w:tr>
      <w:tr w:rsidR="00222A94" w:rsidTr="00F32F7C">
        <w:tc>
          <w:tcPr>
            <w:tcW w:w="648" w:type="dxa"/>
          </w:tcPr>
          <w:p w:rsidR="00222A94" w:rsidRPr="004B7E7C" w:rsidRDefault="00222A94" w:rsidP="007E5E44">
            <w:pPr>
              <w:pStyle w:val="ConsPlusCell"/>
              <w:suppressAutoHyphens/>
              <w:snapToGrid w:val="0"/>
              <w:jc w:val="center"/>
            </w:pPr>
            <w:r>
              <w:t>3</w:t>
            </w:r>
          </w:p>
        </w:tc>
        <w:tc>
          <w:tcPr>
            <w:tcW w:w="7020" w:type="dxa"/>
          </w:tcPr>
          <w:p w:rsidR="00222A94" w:rsidRPr="004B7E7C" w:rsidRDefault="00222A94" w:rsidP="00F32F7C">
            <w:pPr>
              <w:pStyle w:val="ConsPlusCell"/>
            </w:pPr>
            <w:r w:rsidRPr="004B7E7C">
              <w:t>Количество проведенных семинар</w:t>
            </w:r>
            <w:r w:rsidRPr="004B7E7C">
              <w:softHyphen/>
              <w:t xml:space="preserve">ских занятий, совещаний  и тренингов по актуальным вопросам </w:t>
            </w:r>
            <w:r>
              <w:t xml:space="preserve"> </w:t>
            </w:r>
            <w:r w:rsidRPr="004B7E7C">
              <w:t xml:space="preserve"> муниципальной службы</w:t>
            </w:r>
          </w:p>
        </w:tc>
        <w:tc>
          <w:tcPr>
            <w:tcW w:w="1640" w:type="dxa"/>
          </w:tcPr>
          <w:p w:rsidR="00222A94" w:rsidRPr="004B7E7C" w:rsidRDefault="00222A94" w:rsidP="00F32F7C">
            <w:pPr>
              <w:pStyle w:val="ConsPlusCell"/>
              <w:jc w:val="center"/>
            </w:pPr>
            <w:r w:rsidRPr="004B7E7C">
              <w:t>единиц, нарастающим итогом</w:t>
            </w:r>
          </w:p>
        </w:tc>
        <w:tc>
          <w:tcPr>
            <w:tcW w:w="1079" w:type="dxa"/>
            <w:vAlign w:val="center"/>
          </w:tcPr>
          <w:p w:rsidR="00222A94" w:rsidRPr="004B7E7C" w:rsidRDefault="00222A94" w:rsidP="00F32F7C">
            <w:pPr>
              <w:pStyle w:val="ConsPlusCell"/>
              <w:jc w:val="center"/>
            </w:pPr>
            <w:r>
              <w:t>4</w:t>
            </w:r>
          </w:p>
        </w:tc>
        <w:tc>
          <w:tcPr>
            <w:tcW w:w="778" w:type="dxa"/>
            <w:vAlign w:val="center"/>
          </w:tcPr>
          <w:p w:rsidR="00222A94" w:rsidRPr="004B7E7C" w:rsidRDefault="00222A94" w:rsidP="00F32F7C">
            <w:pPr>
              <w:pStyle w:val="ConsPlusCell"/>
              <w:jc w:val="center"/>
            </w:pPr>
            <w:r>
              <w:t>5</w:t>
            </w:r>
          </w:p>
        </w:tc>
        <w:tc>
          <w:tcPr>
            <w:tcW w:w="850" w:type="dxa"/>
            <w:vAlign w:val="center"/>
          </w:tcPr>
          <w:p w:rsidR="00222A94" w:rsidRPr="004B7E7C" w:rsidRDefault="00222A94" w:rsidP="00F32F7C">
            <w:pPr>
              <w:pStyle w:val="ConsPlusCell"/>
              <w:jc w:val="center"/>
            </w:pPr>
            <w:r>
              <w:t>7</w:t>
            </w:r>
          </w:p>
        </w:tc>
        <w:tc>
          <w:tcPr>
            <w:tcW w:w="993" w:type="dxa"/>
            <w:vAlign w:val="center"/>
          </w:tcPr>
          <w:p w:rsidR="00222A94" w:rsidRPr="004B7E7C" w:rsidRDefault="00222A94" w:rsidP="00F32F7C">
            <w:pPr>
              <w:pStyle w:val="ConsPlusCell"/>
              <w:jc w:val="center"/>
            </w:pPr>
            <w:r>
              <w:t>9</w:t>
            </w:r>
          </w:p>
        </w:tc>
        <w:tc>
          <w:tcPr>
            <w:tcW w:w="960" w:type="dxa"/>
            <w:vAlign w:val="center"/>
          </w:tcPr>
          <w:p w:rsidR="00222A94" w:rsidRPr="004B7E7C" w:rsidRDefault="00222A94" w:rsidP="00F32F7C">
            <w:pPr>
              <w:pStyle w:val="ConsPlusCell"/>
              <w:jc w:val="center"/>
            </w:pPr>
            <w:r>
              <w:t>10</w:t>
            </w:r>
          </w:p>
        </w:tc>
      </w:tr>
      <w:tr w:rsidR="00222A94" w:rsidTr="00F32F7C">
        <w:tc>
          <w:tcPr>
            <w:tcW w:w="648" w:type="dxa"/>
          </w:tcPr>
          <w:p w:rsidR="00222A94" w:rsidRPr="004B7E7C" w:rsidRDefault="00222A94" w:rsidP="007E5E44">
            <w:pPr>
              <w:pStyle w:val="ConsPlusCell"/>
              <w:suppressAutoHyphens/>
              <w:snapToGrid w:val="0"/>
              <w:jc w:val="center"/>
            </w:pPr>
            <w:r>
              <w:t>4</w:t>
            </w:r>
          </w:p>
        </w:tc>
        <w:tc>
          <w:tcPr>
            <w:tcW w:w="7020" w:type="dxa"/>
          </w:tcPr>
          <w:p w:rsidR="00222A94" w:rsidRPr="004B7E7C" w:rsidRDefault="00222A94" w:rsidP="00F32F7C">
            <w:pPr>
              <w:pStyle w:val="ConsPlusCell"/>
            </w:pPr>
            <w:r w:rsidRPr="004B7E7C">
              <w:t xml:space="preserve">Доля должностей </w:t>
            </w:r>
            <w:r>
              <w:t>муниципальной</w:t>
            </w:r>
            <w:r w:rsidRPr="004B7E7C">
              <w:t xml:space="preserve"> служ</w:t>
            </w:r>
            <w:r w:rsidRPr="004B7E7C">
              <w:softHyphen/>
              <w:t>бы, замещенных по конкурсу, от общего количества должностей, подле</w:t>
            </w:r>
            <w:r w:rsidRPr="004B7E7C">
              <w:softHyphen/>
              <w:t xml:space="preserve">жащих замещению по результатам  конкурса  </w:t>
            </w:r>
          </w:p>
        </w:tc>
        <w:tc>
          <w:tcPr>
            <w:tcW w:w="1640" w:type="dxa"/>
          </w:tcPr>
          <w:p w:rsidR="00222A94" w:rsidRPr="004B7E7C" w:rsidRDefault="00222A94" w:rsidP="00F32F7C">
            <w:pPr>
              <w:pStyle w:val="ConsPlusCell"/>
              <w:jc w:val="center"/>
            </w:pPr>
            <w:r w:rsidRPr="004B7E7C">
              <w:t>проценты, нарастающим итогом</w:t>
            </w:r>
          </w:p>
        </w:tc>
        <w:tc>
          <w:tcPr>
            <w:tcW w:w="1079" w:type="dxa"/>
            <w:vAlign w:val="center"/>
          </w:tcPr>
          <w:p w:rsidR="00222A94" w:rsidRPr="004B7E7C" w:rsidRDefault="00222A94" w:rsidP="00F32F7C">
            <w:pPr>
              <w:pStyle w:val="ConsPlusCell"/>
              <w:jc w:val="center"/>
            </w:pPr>
            <w:r>
              <w:t>-</w:t>
            </w:r>
          </w:p>
        </w:tc>
        <w:tc>
          <w:tcPr>
            <w:tcW w:w="778" w:type="dxa"/>
            <w:vAlign w:val="center"/>
          </w:tcPr>
          <w:p w:rsidR="00222A94" w:rsidRPr="004B7E7C" w:rsidRDefault="00222A94" w:rsidP="00F32F7C">
            <w:pPr>
              <w:pStyle w:val="ConsPlusCell"/>
              <w:jc w:val="center"/>
            </w:pPr>
            <w:r>
              <w:t>30</w:t>
            </w:r>
          </w:p>
        </w:tc>
        <w:tc>
          <w:tcPr>
            <w:tcW w:w="850" w:type="dxa"/>
            <w:vAlign w:val="center"/>
          </w:tcPr>
          <w:p w:rsidR="00222A94" w:rsidRPr="004B7E7C" w:rsidRDefault="00222A94" w:rsidP="00F32F7C">
            <w:pPr>
              <w:pStyle w:val="ConsPlusCell"/>
              <w:jc w:val="center"/>
            </w:pPr>
            <w:r>
              <w:t>35</w:t>
            </w:r>
          </w:p>
        </w:tc>
        <w:tc>
          <w:tcPr>
            <w:tcW w:w="993" w:type="dxa"/>
            <w:vAlign w:val="center"/>
          </w:tcPr>
          <w:p w:rsidR="00222A94" w:rsidRPr="004B7E7C" w:rsidRDefault="00222A94" w:rsidP="00F32F7C">
            <w:pPr>
              <w:pStyle w:val="ConsPlusCell"/>
              <w:jc w:val="center"/>
            </w:pPr>
            <w:r>
              <w:t>50</w:t>
            </w:r>
          </w:p>
        </w:tc>
        <w:tc>
          <w:tcPr>
            <w:tcW w:w="960" w:type="dxa"/>
            <w:vAlign w:val="center"/>
          </w:tcPr>
          <w:p w:rsidR="00222A94" w:rsidRPr="004B7E7C" w:rsidRDefault="00222A94" w:rsidP="00F32F7C">
            <w:pPr>
              <w:pStyle w:val="ConsPlusCell"/>
              <w:jc w:val="center"/>
            </w:pPr>
            <w:r w:rsidRPr="004B7E7C">
              <w:t>75</w:t>
            </w:r>
          </w:p>
        </w:tc>
      </w:tr>
      <w:tr w:rsidR="00222A94" w:rsidTr="00F32F7C">
        <w:tc>
          <w:tcPr>
            <w:tcW w:w="648" w:type="dxa"/>
          </w:tcPr>
          <w:p w:rsidR="00222A94" w:rsidRPr="004B7E7C" w:rsidRDefault="00222A94" w:rsidP="007E5E44">
            <w:pPr>
              <w:pStyle w:val="ConsPlusCell"/>
              <w:suppressAutoHyphens/>
              <w:snapToGrid w:val="0"/>
              <w:jc w:val="center"/>
            </w:pPr>
            <w:r>
              <w:lastRenderedPageBreak/>
              <w:t>5</w:t>
            </w:r>
          </w:p>
        </w:tc>
        <w:tc>
          <w:tcPr>
            <w:tcW w:w="7020" w:type="dxa"/>
          </w:tcPr>
          <w:p w:rsidR="00222A94" w:rsidRPr="004B7E7C" w:rsidRDefault="00222A94" w:rsidP="00F32F7C">
            <w:pPr>
              <w:pStyle w:val="ConsPlusCell"/>
            </w:pPr>
            <w:r w:rsidRPr="004B7E7C">
              <w:t>Доля лиц, назначенных на должности муниципальной</w:t>
            </w:r>
            <w:r>
              <w:t xml:space="preserve"> службы</w:t>
            </w:r>
            <w:r w:rsidRPr="004B7E7C">
              <w:t xml:space="preserve"> из кадрового резерва, от общего количества лиц, находящихся в кадровом резерве  </w:t>
            </w:r>
          </w:p>
        </w:tc>
        <w:tc>
          <w:tcPr>
            <w:tcW w:w="1640" w:type="dxa"/>
          </w:tcPr>
          <w:p w:rsidR="00222A94" w:rsidRPr="004B7E7C" w:rsidRDefault="00222A94" w:rsidP="00F32F7C">
            <w:pPr>
              <w:pStyle w:val="ConsPlusCell"/>
              <w:jc w:val="center"/>
            </w:pPr>
            <w:r w:rsidRPr="004B7E7C">
              <w:t>проценты, нарастающим итогом</w:t>
            </w:r>
          </w:p>
        </w:tc>
        <w:tc>
          <w:tcPr>
            <w:tcW w:w="1079" w:type="dxa"/>
            <w:vAlign w:val="center"/>
          </w:tcPr>
          <w:p w:rsidR="00222A94" w:rsidRPr="004B7E7C" w:rsidRDefault="00222A94" w:rsidP="00F32F7C">
            <w:pPr>
              <w:pStyle w:val="ConsPlusCell"/>
              <w:jc w:val="center"/>
            </w:pPr>
            <w:r>
              <w:t>-</w:t>
            </w:r>
          </w:p>
        </w:tc>
        <w:tc>
          <w:tcPr>
            <w:tcW w:w="778" w:type="dxa"/>
            <w:vAlign w:val="center"/>
          </w:tcPr>
          <w:p w:rsidR="00222A94" w:rsidRPr="004B7E7C" w:rsidRDefault="00222A94" w:rsidP="00F32F7C">
            <w:pPr>
              <w:pStyle w:val="ConsPlusCell"/>
              <w:jc w:val="center"/>
            </w:pPr>
            <w:r>
              <w:t>5</w:t>
            </w:r>
          </w:p>
        </w:tc>
        <w:tc>
          <w:tcPr>
            <w:tcW w:w="850" w:type="dxa"/>
            <w:vAlign w:val="center"/>
          </w:tcPr>
          <w:p w:rsidR="00222A94" w:rsidRPr="004B7E7C" w:rsidRDefault="00222A94" w:rsidP="00F32F7C">
            <w:pPr>
              <w:pStyle w:val="ConsPlusCell"/>
              <w:jc w:val="center"/>
            </w:pPr>
            <w:r>
              <w:t>10</w:t>
            </w:r>
          </w:p>
        </w:tc>
        <w:tc>
          <w:tcPr>
            <w:tcW w:w="993" w:type="dxa"/>
            <w:vAlign w:val="center"/>
          </w:tcPr>
          <w:p w:rsidR="00222A94" w:rsidRPr="004B7E7C" w:rsidRDefault="00222A94" w:rsidP="00F32F7C">
            <w:pPr>
              <w:pStyle w:val="ConsPlusCell"/>
              <w:jc w:val="center"/>
            </w:pPr>
            <w:r>
              <w:t>15</w:t>
            </w:r>
          </w:p>
        </w:tc>
        <w:tc>
          <w:tcPr>
            <w:tcW w:w="960" w:type="dxa"/>
            <w:vAlign w:val="center"/>
          </w:tcPr>
          <w:p w:rsidR="00222A94" w:rsidRPr="004B7E7C" w:rsidRDefault="00222A94" w:rsidP="00F32F7C">
            <w:pPr>
              <w:pStyle w:val="ConsPlusCell"/>
              <w:jc w:val="center"/>
            </w:pPr>
            <w:r>
              <w:t>20</w:t>
            </w:r>
          </w:p>
        </w:tc>
      </w:tr>
      <w:tr w:rsidR="00222A94" w:rsidTr="00F32F7C">
        <w:tc>
          <w:tcPr>
            <w:tcW w:w="648" w:type="dxa"/>
          </w:tcPr>
          <w:p w:rsidR="00222A94" w:rsidRPr="004B7E7C" w:rsidRDefault="00222A94" w:rsidP="007E5E44">
            <w:pPr>
              <w:pStyle w:val="ConsPlusCell"/>
              <w:suppressAutoHyphens/>
              <w:snapToGrid w:val="0"/>
              <w:jc w:val="center"/>
            </w:pPr>
            <w:r>
              <w:t>6</w:t>
            </w:r>
          </w:p>
        </w:tc>
        <w:tc>
          <w:tcPr>
            <w:tcW w:w="7020" w:type="dxa"/>
          </w:tcPr>
          <w:p w:rsidR="00222A94" w:rsidRPr="004B7E7C" w:rsidRDefault="00222A94" w:rsidP="00F32F7C">
            <w:pPr>
              <w:pStyle w:val="ConsPlusCell"/>
            </w:pPr>
            <w:r w:rsidRPr="004B7E7C">
              <w:t>Рост доверия гра</w:t>
            </w:r>
            <w:r>
              <w:t xml:space="preserve">ждан к </w:t>
            </w:r>
            <w:r w:rsidRPr="004B7E7C">
              <w:t xml:space="preserve"> </w:t>
            </w:r>
            <w:r>
              <w:t>органам местного самоуправления района</w:t>
            </w:r>
            <w:r w:rsidRPr="004B7E7C">
              <w:t>, муни</w:t>
            </w:r>
            <w:r w:rsidRPr="004B7E7C">
              <w:softHyphen/>
              <w:t>ци</w:t>
            </w:r>
            <w:r w:rsidRPr="004B7E7C">
              <w:softHyphen/>
              <w:t xml:space="preserve">пальным служащим </w:t>
            </w:r>
            <w:r>
              <w:t>Свердловского района</w:t>
            </w:r>
          </w:p>
        </w:tc>
        <w:tc>
          <w:tcPr>
            <w:tcW w:w="1640" w:type="dxa"/>
          </w:tcPr>
          <w:p w:rsidR="00222A94" w:rsidRPr="004B7E7C" w:rsidRDefault="00222A94" w:rsidP="00F32F7C">
            <w:pPr>
              <w:pStyle w:val="ConsPlusCell"/>
              <w:jc w:val="center"/>
            </w:pPr>
            <w:r w:rsidRPr="004B7E7C">
              <w:t>проценты, нарастающим итогом</w:t>
            </w:r>
          </w:p>
        </w:tc>
        <w:tc>
          <w:tcPr>
            <w:tcW w:w="1079" w:type="dxa"/>
            <w:vAlign w:val="center"/>
          </w:tcPr>
          <w:p w:rsidR="00222A94" w:rsidRPr="004B7E7C" w:rsidRDefault="00222A94" w:rsidP="00F32F7C">
            <w:pPr>
              <w:pStyle w:val="ConsPlusCell"/>
              <w:jc w:val="center"/>
            </w:pPr>
            <w:r>
              <w:t>50</w:t>
            </w:r>
          </w:p>
        </w:tc>
        <w:tc>
          <w:tcPr>
            <w:tcW w:w="778" w:type="dxa"/>
            <w:vAlign w:val="center"/>
          </w:tcPr>
          <w:p w:rsidR="00222A94" w:rsidRPr="004B7E7C" w:rsidRDefault="00222A94" w:rsidP="00222A94">
            <w:pPr>
              <w:pStyle w:val="ConsPlusCell"/>
              <w:jc w:val="center"/>
            </w:pPr>
            <w:r>
              <w:t>60</w:t>
            </w:r>
          </w:p>
        </w:tc>
        <w:tc>
          <w:tcPr>
            <w:tcW w:w="850" w:type="dxa"/>
            <w:vAlign w:val="center"/>
          </w:tcPr>
          <w:p w:rsidR="00222A94" w:rsidRPr="004B7E7C" w:rsidRDefault="00222A94" w:rsidP="00F32F7C">
            <w:pPr>
              <w:pStyle w:val="ConsPlusCell"/>
              <w:jc w:val="center"/>
            </w:pPr>
            <w:r>
              <w:t>70</w:t>
            </w:r>
          </w:p>
        </w:tc>
        <w:tc>
          <w:tcPr>
            <w:tcW w:w="993" w:type="dxa"/>
            <w:vAlign w:val="center"/>
          </w:tcPr>
          <w:p w:rsidR="00222A94" w:rsidRPr="004B7E7C" w:rsidRDefault="00222A94" w:rsidP="00F32F7C">
            <w:pPr>
              <w:pStyle w:val="ConsPlusCell"/>
              <w:jc w:val="center"/>
            </w:pPr>
            <w:r>
              <w:t>80</w:t>
            </w:r>
          </w:p>
        </w:tc>
        <w:tc>
          <w:tcPr>
            <w:tcW w:w="960" w:type="dxa"/>
            <w:vAlign w:val="center"/>
          </w:tcPr>
          <w:p w:rsidR="00222A94" w:rsidRPr="004B7E7C" w:rsidRDefault="00222A94" w:rsidP="00F32F7C">
            <w:pPr>
              <w:pStyle w:val="ConsPlusCell"/>
              <w:jc w:val="center"/>
            </w:pPr>
            <w:r>
              <w:t>90</w:t>
            </w:r>
          </w:p>
        </w:tc>
      </w:tr>
      <w:tr w:rsidR="00222A94" w:rsidTr="00F32F7C">
        <w:tc>
          <w:tcPr>
            <w:tcW w:w="648" w:type="dxa"/>
          </w:tcPr>
          <w:p w:rsidR="00222A94" w:rsidRPr="004B7E7C" w:rsidRDefault="00222A94" w:rsidP="007E5E44">
            <w:pPr>
              <w:pStyle w:val="ConsPlusCell"/>
              <w:suppressAutoHyphens/>
              <w:snapToGrid w:val="0"/>
              <w:jc w:val="center"/>
            </w:pPr>
            <w:r>
              <w:t>7</w:t>
            </w:r>
          </w:p>
        </w:tc>
        <w:tc>
          <w:tcPr>
            <w:tcW w:w="7020" w:type="dxa"/>
          </w:tcPr>
          <w:p w:rsidR="00222A94" w:rsidRPr="004B7E7C" w:rsidRDefault="00222A94" w:rsidP="00F32F7C">
            <w:pPr>
              <w:pStyle w:val="ConsPlusCell"/>
            </w:pPr>
            <w:r w:rsidRPr="004B7E7C">
              <w:t>Количество информационно-анали</w:t>
            </w:r>
            <w:r w:rsidRPr="004B7E7C">
              <w:softHyphen/>
              <w:t>тических материалов  в сфере развития муниципальной службы, размещенных на официальн</w:t>
            </w:r>
            <w:r>
              <w:t>ом сайте администрации Свердловского района</w:t>
            </w:r>
          </w:p>
        </w:tc>
        <w:tc>
          <w:tcPr>
            <w:tcW w:w="1640" w:type="dxa"/>
          </w:tcPr>
          <w:p w:rsidR="00222A94" w:rsidRPr="004B7E7C" w:rsidRDefault="00222A94" w:rsidP="00F32F7C">
            <w:pPr>
              <w:pStyle w:val="ConsPlusCell"/>
              <w:jc w:val="center"/>
            </w:pPr>
            <w:r w:rsidRPr="004B7E7C">
              <w:t>единиц, нарастающим итогом</w:t>
            </w:r>
          </w:p>
        </w:tc>
        <w:tc>
          <w:tcPr>
            <w:tcW w:w="1079" w:type="dxa"/>
            <w:vAlign w:val="center"/>
          </w:tcPr>
          <w:p w:rsidR="00222A94" w:rsidRPr="004B7E7C" w:rsidRDefault="00222A94" w:rsidP="00F32F7C">
            <w:pPr>
              <w:pStyle w:val="ConsPlusCell"/>
              <w:jc w:val="center"/>
            </w:pPr>
            <w:r>
              <w:t>3</w:t>
            </w:r>
          </w:p>
        </w:tc>
        <w:tc>
          <w:tcPr>
            <w:tcW w:w="778" w:type="dxa"/>
            <w:vAlign w:val="center"/>
          </w:tcPr>
          <w:p w:rsidR="00222A94" w:rsidRPr="004B7E7C" w:rsidRDefault="00222A94" w:rsidP="00F32F7C">
            <w:pPr>
              <w:pStyle w:val="ConsPlusCell"/>
              <w:jc w:val="center"/>
            </w:pPr>
            <w:r>
              <w:t>5</w:t>
            </w:r>
          </w:p>
        </w:tc>
        <w:tc>
          <w:tcPr>
            <w:tcW w:w="850" w:type="dxa"/>
            <w:vAlign w:val="center"/>
          </w:tcPr>
          <w:p w:rsidR="00222A94" w:rsidRPr="004B7E7C" w:rsidRDefault="00222A94" w:rsidP="00F32F7C">
            <w:pPr>
              <w:pStyle w:val="ConsPlusCell"/>
              <w:jc w:val="center"/>
            </w:pPr>
            <w:r>
              <w:t>7</w:t>
            </w:r>
          </w:p>
        </w:tc>
        <w:tc>
          <w:tcPr>
            <w:tcW w:w="993" w:type="dxa"/>
            <w:vAlign w:val="center"/>
          </w:tcPr>
          <w:p w:rsidR="00222A94" w:rsidRPr="004B7E7C" w:rsidRDefault="00222A94" w:rsidP="00F32F7C">
            <w:pPr>
              <w:pStyle w:val="ConsPlusCell"/>
              <w:jc w:val="center"/>
            </w:pPr>
            <w:r>
              <w:t>9</w:t>
            </w:r>
          </w:p>
        </w:tc>
        <w:tc>
          <w:tcPr>
            <w:tcW w:w="960" w:type="dxa"/>
            <w:vAlign w:val="center"/>
          </w:tcPr>
          <w:p w:rsidR="00222A94" w:rsidRPr="004B7E7C" w:rsidRDefault="00222A94" w:rsidP="00F32F7C">
            <w:pPr>
              <w:pStyle w:val="ConsPlusCell"/>
              <w:jc w:val="center"/>
            </w:pPr>
            <w:r>
              <w:t>10</w:t>
            </w:r>
          </w:p>
        </w:tc>
      </w:tr>
      <w:tr w:rsidR="00222A94" w:rsidTr="00222A94">
        <w:tc>
          <w:tcPr>
            <w:tcW w:w="648" w:type="dxa"/>
          </w:tcPr>
          <w:p w:rsidR="00222A94" w:rsidRPr="004B7E7C" w:rsidRDefault="00222A94" w:rsidP="007E5E44">
            <w:pPr>
              <w:pStyle w:val="ConsPlusCell"/>
              <w:suppressAutoHyphens/>
              <w:snapToGrid w:val="0"/>
              <w:jc w:val="center"/>
            </w:pPr>
            <w:r>
              <w:t>8</w:t>
            </w:r>
          </w:p>
        </w:tc>
        <w:tc>
          <w:tcPr>
            <w:tcW w:w="7020" w:type="dxa"/>
          </w:tcPr>
          <w:p w:rsidR="00222A94" w:rsidRPr="004B7E7C" w:rsidRDefault="00222A94" w:rsidP="00F32F7C">
            <w:pPr>
              <w:pStyle w:val="ConsPlusCell"/>
            </w:pPr>
            <w:r w:rsidRPr="004B7E7C">
              <w:t xml:space="preserve"> Количество муниципальных служащих, прошедших повышение квали</w:t>
            </w:r>
            <w:r w:rsidRPr="004B7E7C">
              <w:softHyphen/>
              <w:t>фикации</w:t>
            </w:r>
          </w:p>
        </w:tc>
        <w:tc>
          <w:tcPr>
            <w:tcW w:w="1640" w:type="dxa"/>
          </w:tcPr>
          <w:p w:rsidR="00222A94" w:rsidRPr="004B7E7C" w:rsidRDefault="00222A94" w:rsidP="00F32F7C">
            <w:pPr>
              <w:pStyle w:val="ConsPlusCell"/>
              <w:jc w:val="center"/>
            </w:pPr>
            <w:r w:rsidRPr="004B7E7C">
              <w:t>единиц, нарастающим итогом</w:t>
            </w:r>
          </w:p>
        </w:tc>
        <w:tc>
          <w:tcPr>
            <w:tcW w:w="1079" w:type="dxa"/>
            <w:vAlign w:val="center"/>
          </w:tcPr>
          <w:p w:rsidR="00222A94" w:rsidRPr="004B7E7C" w:rsidRDefault="00222A94" w:rsidP="00F32F7C">
            <w:pPr>
              <w:pStyle w:val="ConsPlusCell"/>
              <w:jc w:val="center"/>
            </w:pPr>
            <w:r>
              <w:t>12</w:t>
            </w:r>
          </w:p>
        </w:tc>
        <w:tc>
          <w:tcPr>
            <w:tcW w:w="778" w:type="dxa"/>
            <w:vAlign w:val="center"/>
          </w:tcPr>
          <w:p w:rsidR="00222A94" w:rsidRPr="004B7E7C" w:rsidRDefault="00222A94" w:rsidP="00F32F7C">
            <w:pPr>
              <w:pStyle w:val="ConsPlusCell"/>
              <w:jc w:val="center"/>
            </w:pPr>
            <w:r>
              <w:t>16</w:t>
            </w:r>
          </w:p>
        </w:tc>
        <w:tc>
          <w:tcPr>
            <w:tcW w:w="850" w:type="dxa"/>
            <w:vAlign w:val="center"/>
          </w:tcPr>
          <w:p w:rsidR="00222A94" w:rsidRPr="004B7E7C" w:rsidRDefault="00222A94" w:rsidP="00F32F7C">
            <w:pPr>
              <w:pStyle w:val="ConsPlusCell"/>
              <w:jc w:val="center"/>
            </w:pPr>
            <w:r>
              <w:t>19</w:t>
            </w:r>
          </w:p>
        </w:tc>
        <w:tc>
          <w:tcPr>
            <w:tcW w:w="993" w:type="dxa"/>
            <w:vAlign w:val="center"/>
          </w:tcPr>
          <w:p w:rsidR="00222A94" w:rsidRPr="004B7E7C" w:rsidRDefault="00222A94" w:rsidP="00F32F7C">
            <w:pPr>
              <w:pStyle w:val="ConsPlusCell"/>
              <w:jc w:val="center"/>
            </w:pPr>
            <w:r>
              <w:t>22</w:t>
            </w:r>
          </w:p>
        </w:tc>
        <w:tc>
          <w:tcPr>
            <w:tcW w:w="960" w:type="dxa"/>
            <w:vAlign w:val="center"/>
          </w:tcPr>
          <w:p w:rsidR="00222A94" w:rsidRPr="004B7E7C" w:rsidRDefault="00222A94" w:rsidP="00F32F7C">
            <w:pPr>
              <w:pStyle w:val="ConsPlusCell"/>
              <w:jc w:val="center"/>
            </w:pPr>
            <w:r>
              <w:t>25</w:t>
            </w:r>
          </w:p>
        </w:tc>
      </w:tr>
      <w:tr w:rsidR="00222A94" w:rsidTr="007E5E44">
        <w:tc>
          <w:tcPr>
            <w:tcW w:w="13968" w:type="dxa"/>
            <w:gridSpan w:val="8"/>
          </w:tcPr>
          <w:p w:rsidR="00222A94" w:rsidRPr="008A28CD" w:rsidRDefault="00222A94" w:rsidP="00222A94">
            <w:pPr>
              <w:pStyle w:val="ConsPlusCell"/>
              <w:suppressAutoHyphens/>
              <w:jc w:val="center"/>
            </w:pPr>
            <w:r>
              <w:t>Подпрограмма</w:t>
            </w:r>
            <w:r w:rsidRPr="008A28CD">
              <w:t xml:space="preserve"> «Противодействие коррупции в</w:t>
            </w:r>
            <w:r>
              <w:t xml:space="preserve"> Свердловском районе</w:t>
            </w:r>
            <w:r w:rsidRPr="008A28CD">
              <w:t xml:space="preserve"> Орловской области на 201</w:t>
            </w:r>
            <w:r>
              <w:t>7</w:t>
            </w:r>
            <w:r w:rsidRPr="008A28CD">
              <w:t>–20</w:t>
            </w:r>
            <w:r>
              <w:t xml:space="preserve">20 </w:t>
            </w:r>
            <w:r w:rsidRPr="008A28CD">
              <w:t>годы»</w:t>
            </w:r>
          </w:p>
        </w:tc>
      </w:tr>
      <w:tr w:rsidR="00222A94" w:rsidTr="00222A94">
        <w:tc>
          <w:tcPr>
            <w:tcW w:w="648" w:type="dxa"/>
          </w:tcPr>
          <w:p w:rsidR="00222A94" w:rsidRPr="008F07E1" w:rsidRDefault="00222A94" w:rsidP="007E5E44">
            <w:pPr>
              <w:pStyle w:val="ConsPlusCell"/>
              <w:suppressAutoHyphens/>
              <w:jc w:val="center"/>
            </w:pPr>
          </w:p>
        </w:tc>
        <w:tc>
          <w:tcPr>
            <w:tcW w:w="7020" w:type="dxa"/>
          </w:tcPr>
          <w:p w:rsidR="00222A94" w:rsidRPr="008F07E1" w:rsidRDefault="00222A94" w:rsidP="00F32F7C">
            <w:pPr>
              <w:pStyle w:val="ConsPlusCell"/>
              <w:suppressAutoHyphens/>
            </w:pPr>
            <w:r w:rsidRPr="008F07E1">
              <w:t>Количество принятых нормативных правовых актов</w:t>
            </w:r>
            <w:r>
              <w:t xml:space="preserve"> Свердловского района</w:t>
            </w:r>
            <w:r w:rsidRPr="008F07E1">
              <w:t xml:space="preserve"> Орловской области в сфере противодействия коррупции</w:t>
            </w:r>
          </w:p>
        </w:tc>
        <w:tc>
          <w:tcPr>
            <w:tcW w:w="1640" w:type="dxa"/>
            <w:vAlign w:val="center"/>
          </w:tcPr>
          <w:p w:rsidR="00222A94" w:rsidRPr="008F07E1" w:rsidRDefault="00222A94" w:rsidP="00F32F7C">
            <w:pPr>
              <w:pStyle w:val="ConsPlusCell"/>
              <w:suppressAutoHyphens/>
              <w:jc w:val="center"/>
            </w:pPr>
            <w:r w:rsidRPr="008F07E1">
              <w:t>единиц, нарастающим итогом</w:t>
            </w:r>
          </w:p>
        </w:tc>
        <w:tc>
          <w:tcPr>
            <w:tcW w:w="1079" w:type="dxa"/>
            <w:vAlign w:val="center"/>
          </w:tcPr>
          <w:p w:rsidR="00222A94" w:rsidRPr="008F07E1" w:rsidRDefault="00222A94" w:rsidP="00F32F7C">
            <w:pPr>
              <w:pStyle w:val="ConsPlusCell"/>
              <w:suppressAutoHyphens/>
              <w:jc w:val="center"/>
            </w:pPr>
            <w:r>
              <w:t>14</w:t>
            </w:r>
          </w:p>
        </w:tc>
        <w:tc>
          <w:tcPr>
            <w:tcW w:w="778" w:type="dxa"/>
            <w:vAlign w:val="center"/>
          </w:tcPr>
          <w:p w:rsidR="00222A94" w:rsidRPr="008F07E1" w:rsidRDefault="00222A94" w:rsidP="00F32F7C">
            <w:pPr>
              <w:pStyle w:val="ConsPlusCell"/>
              <w:suppressAutoHyphens/>
              <w:jc w:val="center"/>
            </w:pPr>
            <w:r>
              <w:t>15</w:t>
            </w:r>
          </w:p>
        </w:tc>
        <w:tc>
          <w:tcPr>
            <w:tcW w:w="850" w:type="dxa"/>
            <w:vAlign w:val="center"/>
          </w:tcPr>
          <w:p w:rsidR="00222A94" w:rsidRPr="008F07E1" w:rsidRDefault="00222A94" w:rsidP="00F32F7C">
            <w:pPr>
              <w:pStyle w:val="ConsPlusCell"/>
              <w:suppressAutoHyphens/>
              <w:jc w:val="center"/>
            </w:pPr>
            <w:r>
              <w:t>16</w:t>
            </w:r>
          </w:p>
        </w:tc>
        <w:tc>
          <w:tcPr>
            <w:tcW w:w="993" w:type="dxa"/>
            <w:vAlign w:val="center"/>
          </w:tcPr>
          <w:p w:rsidR="00222A94" w:rsidRPr="008F07E1" w:rsidRDefault="00222A94" w:rsidP="00F32F7C">
            <w:pPr>
              <w:pStyle w:val="ConsPlusCell"/>
              <w:suppressAutoHyphens/>
              <w:jc w:val="center"/>
            </w:pPr>
            <w:r>
              <w:t>18</w:t>
            </w:r>
          </w:p>
        </w:tc>
        <w:tc>
          <w:tcPr>
            <w:tcW w:w="960" w:type="dxa"/>
            <w:vAlign w:val="center"/>
          </w:tcPr>
          <w:p w:rsidR="00222A94" w:rsidRPr="008F07E1" w:rsidRDefault="00222A94" w:rsidP="00F32F7C">
            <w:pPr>
              <w:pStyle w:val="ConsPlusCell"/>
              <w:suppressAutoHyphens/>
              <w:jc w:val="center"/>
            </w:pPr>
            <w:r>
              <w:t>20</w:t>
            </w:r>
          </w:p>
        </w:tc>
      </w:tr>
      <w:tr w:rsidR="00222A94" w:rsidTr="00222A94">
        <w:tc>
          <w:tcPr>
            <w:tcW w:w="648" w:type="dxa"/>
          </w:tcPr>
          <w:p w:rsidR="00222A94" w:rsidRPr="008F07E1" w:rsidRDefault="00222A94" w:rsidP="007E5E44">
            <w:pPr>
              <w:pStyle w:val="a6"/>
              <w:snapToGrid w:val="0"/>
              <w:jc w:val="center"/>
            </w:pPr>
          </w:p>
        </w:tc>
        <w:tc>
          <w:tcPr>
            <w:tcW w:w="7020" w:type="dxa"/>
          </w:tcPr>
          <w:p w:rsidR="00222A94" w:rsidRPr="008F07E1" w:rsidRDefault="00222A94" w:rsidP="00F32F7C">
            <w:pPr>
              <w:pStyle w:val="ConsPlusCell"/>
              <w:suppressAutoHyphens/>
            </w:pPr>
            <w:r w:rsidRPr="008F07E1">
              <w:t xml:space="preserve">Количество </w:t>
            </w:r>
            <w:r>
              <w:t>муниципальных</w:t>
            </w:r>
            <w:r w:rsidRPr="008F07E1">
              <w:t xml:space="preserve"> служащих</w:t>
            </w:r>
            <w:r>
              <w:t xml:space="preserve"> Свердловского района</w:t>
            </w:r>
            <w:r w:rsidRPr="008F07E1">
              <w:t xml:space="preserve"> Орловской области, полу</w:t>
            </w:r>
            <w:r w:rsidRPr="008F07E1">
              <w:softHyphen/>
              <w:t>чив</w:t>
            </w:r>
            <w:r w:rsidRPr="008F07E1">
              <w:softHyphen/>
              <w:t>ших дополнительное профес</w:t>
            </w:r>
            <w:r w:rsidRPr="008F07E1">
              <w:softHyphen/>
              <w:t xml:space="preserve">сиональное образование по </w:t>
            </w:r>
            <w:proofErr w:type="spellStart"/>
            <w:r w:rsidRPr="008F07E1">
              <w:t>антикор</w:t>
            </w:r>
            <w:r w:rsidRPr="008F07E1">
              <w:softHyphen/>
              <w:t>рупцион</w:t>
            </w:r>
            <w:r w:rsidRPr="008F07E1">
              <w:softHyphen/>
              <w:t>ной</w:t>
            </w:r>
            <w:proofErr w:type="spellEnd"/>
            <w:r w:rsidRPr="008F07E1">
              <w:t xml:space="preserve"> тематике </w:t>
            </w:r>
          </w:p>
        </w:tc>
        <w:tc>
          <w:tcPr>
            <w:tcW w:w="1640" w:type="dxa"/>
            <w:vAlign w:val="center"/>
          </w:tcPr>
          <w:p w:rsidR="00222A94" w:rsidRPr="008F07E1" w:rsidRDefault="00222A94" w:rsidP="00F32F7C">
            <w:pPr>
              <w:pStyle w:val="ConsPlusCell"/>
              <w:suppressAutoHyphens/>
              <w:jc w:val="center"/>
            </w:pPr>
            <w:r w:rsidRPr="008F07E1">
              <w:t>человек в год</w:t>
            </w:r>
          </w:p>
        </w:tc>
        <w:tc>
          <w:tcPr>
            <w:tcW w:w="1079" w:type="dxa"/>
            <w:vAlign w:val="center"/>
          </w:tcPr>
          <w:p w:rsidR="00222A94" w:rsidRPr="008F07E1" w:rsidRDefault="00222A94" w:rsidP="00F32F7C">
            <w:pPr>
              <w:pStyle w:val="ConsPlusCell"/>
              <w:suppressAutoHyphens/>
              <w:jc w:val="center"/>
            </w:pPr>
            <w:r>
              <w:t>2</w:t>
            </w:r>
          </w:p>
        </w:tc>
        <w:tc>
          <w:tcPr>
            <w:tcW w:w="778" w:type="dxa"/>
            <w:vAlign w:val="center"/>
          </w:tcPr>
          <w:p w:rsidR="00222A94" w:rsidRPr="008F07E1" w:rsidRDefault="00222A94" w:rsidP="00F32F7C">
            <w:pPr>
              <w:pStyle w:val="ConsPlusCell"/>
              <w:suppressAutoHyphens/>
              <w:jc w:val="center"/>
            </w:pPr>
            <w:r>
              <w:t>3</w:t>
            </w:r>
          </w:p>
        </w:tc>
        <w:tc>
          <w:tcPr>
            <w:tcW w:w="850" w:type="dxa"/>
            <w:vAlign w:val="center"/>
          </w:tcPr>
          <w:p w:rsidR="00222A94" w:rsidRPr="008F07E1" w:rsidRDefault="00222A94" w:rsidP="00F32F7C">
            <w:pPr>
              <w:pStyle w:val="ConsPlusCell"/>
              <w:suppressAutoHyphens/>
              <w:jc w:val="center"/>
            </w:pPr>
            <w:r>
              <w:t>5</w:t>
            </w:r>
          </w:p>
        </w:tc>
        <w:tc>
          <w:tcPr>
            <w:tcW w:w="993" w:type="dxa"/>
            <w:vAlign w:val="center"/>
          </w:tcPr>
          <w:p w:rsidR="00222A94" w:rsidRPr="008F07E1" w:rsidRDefault="00222A94" w:rsidP="00F32F7C">
            <w:pPr>
              <w:pStyle w:val="ConsPlusCell"/>
              <w:suppressAutoHyphens/>
              <w:jc w:val="center"/>
            </w:pPr>
            <w:r>
              <w:t>6</w:t>
            </w:r>
          </w:p>
        </w:tc>
        <w:tc>
          <w:tcPr>
            <w:tcW w:w="960" w:type="dxa"/>
            <w:vAlign w:val="center"/>
          </w:tcPr>
          <w:p w:rsidR="00222A94" w:rsidRPr="008F07E1" w:rsidRDefault="00222A94" w:rsidP="00F32F7C">
            <w:pPr>
              <w:pStyle w:val="ConsPlusCell"/>
              <w:suppressAutoHyphens/>
              <w:jc w:val="center"/>
            </w:pPr>
            <w:r>
              <w:t>8</w:t>
            </w:r>
          </w:p>
        </w:tc>
      </w:tr>
      <w:tr w:rsidR="00222A94" w:rsidTr="00222A94">
        <w:tc>
          <w:tcPr>
            <w:tcW w:w="648" w:type="dxa"/>
          </w:tcPr>
          <w:p w:rsidR="00222A94" w:rsidRPr="008F07E1" w:rsidRDefault="00222A94" w:rsidP="007E5E44">
            <w:pPr>
              <w:pStyle w:val="ConsPlusCell"/>
              <w:suppressAutoHyphens/>
              <w:snapToGrid w:val="0"/>
              <w:jc w:val="center"/>
            </w:pPr>
          </w:p>
        </w:tc>
        <w:tc>
          <w:tcPr>
            <w:tcW w:w="7020" w:type="dxa"/>
          </w:tcPr>
          <w:p w:rsidR="00222A94" w:rsidRPr="008F07E1" w:rsidRDefault="00222A94" w:rsidP="00F32F7C">
            <w:pPr>
              <w:pStyle w:val="ConsPlusCell"/>
              <w:suppressAutoHyphens/>
            </w:pPr>
            <w:r w:rsidRPr="008F07E1">
              <w:t>Количество обращений граж</w:t>
            </w:r>
            <w:r w:rsidRPr="008F07E1">
              <w:softHyphen/>
              <w:t>дан и организаций в орга</w:t>
            </w:r>
            <w:r w:rsidRPr="008F07E1">
              <w:softHyphen/>
              <w:t>ны местного само</w:t>
            </w:r>
            <w:r w:rsidRPr="008F07E1">
              <w:softHyphen/>
              <w:t>управ</w:t>
            </w:r>
            <w:r w:rsidRPr="008F07E1">
              <w:softHyphen/>
              <w:t xml:space="preserve">ления </w:t>
            </w:r>
            <w:r>
              <w:t xml:space="preserve">Свердловского района </w:t>
            </w:r>
            <w:r w:rsidRPr="008F07E1">
              <w:t>Орловской  области по вопро</w:t>
            </w:r>
            <w:r w:rsidRPr="008F07E1">
              <w:softHyphen/>
              <w:t>сам  кор</w:t>
            </w:r>
            <w:r w:rsidRPr="008F07E1">
              <w:softHyphen/>
              <w:t>руп</w:t>
            </w:r>
            <w:r w:rsidRPr="008F07E1">
              <w:softHyphen/>
              <w:t>ци</w:t>
            </w:r>
            <w:r w:rsidRPr="008F07E1">
              <w:softHyphen/>
              <w:t>онных прояв</w:t>
            </w:r>
            <w:r w:rsidRPr="008F07E1">
              <w:softHyphen/>
              <w:t>лений со сто</w:t>
            </w:r>
            <w:r w:rsidRPr="008F07E1">
              <w:softHyphen/>
              <w:t>роны муни</w:t>
            </w:r>
            <w:r w:rsidRPr="008F07E1">
              <w:softHyphen/>
              <w:t>ци</w:t>
            </w:r>
            <w:r w:rsidRPr="008F07E1">
              <w:softHyphen/>
              <w:t>паль</w:t>
            </w:r>
            <w:r w:rsidRPr="008F07E1">
              <w:softHyphen/>
              <w:t xml:space="preserve">ных  служащих </w:t>
            </w:r>
            <w:r>
              <w:t xml:space="preserve">Свердловского района </w:t>
            </w:r>
            <w:r w:rsidRPr="008F07E1">
              <w:t>Орлов</w:t>
            </w:r>
            <w:r w:rsidRPr="008F07E1">
              <w:softHyphen/>
              <w:t>ской области</w:t>
            </w:r>
          </w:p>
        </w:tc>
        <w:tc>
          <w:tcPr>
            <w:tcW w:w="1640" w:type="dxa"/>
            <w:vAlign w:val="center"/>
          </w:tcPr>
          <w:p w:rsidR="00222A94" w:rsidRPr="008F07E1" w:rsidRDefault="00222A94" w:rsidP="00F32F7C">
            <w:pPr>
              <w:pStyle w:val="ConsPlusCell"/>
              <w:suppressAutoHyphens/>
              <w:jc w:val="center"/>
            </w:pPr>
            <w:r w:rsidRPr="008F07E1">
              <w:t>единиц в год</w:t>
            </w:r>
          </w:p>
        </w:tc>
        <w:tc>
          <w:tcPr>
            <w:tcW w:w="1079" w:type="dxa"/>
            <w:vAlign w:val="center"/>
          </w:tcPr>
          <w:p w:rsidR="00222A94" w:rsidRPr="008F07E1" w:rsidRDefault="00222A94" w:rsidP="00F32F7C">
            <w:pPr>
              <w:pStyle w:val="ConsPlusCell"/>
              <w:suppressAutoHyphens/>
              <w:jc w:val="center"/>
            </w:pPr>
            <w:r>
              <w:t>-</w:t>
            </w:r>
          </w:p>
        </w:tc>
        <w:tc>
          <w:tcPr>
            <w:tcW w:w="778" w:type="dxa"/>
            <w:vAlign w:val="center"/>
          </w:tcPr>
          <w:p w:rsidR="00222A94" w:rsidRPr="008F07E1" w:rsidRDefault="00222A94" w:rsidP="00F32F7C">
            <w:pPr>
              <w:pStyle w:val="ConsPlusCell"/>
              <w:suppressAutoHyphens/>
              <w:jc w:val="center"/>
            </w:pPr>
            <w:r>
              <w:t>1</w:t>
            </w:r>
          </w:p>
        </w:tc>
        <w:tc>
          <w:tcPr>
            <w:tcW w:w="850" w:type="dxa"/>
            <w:vAlign w:val="center"/>
          </w:tcPr>
          <w:p w:rsidR="00222A94" w:rsidRPr="008F07E1" w:rsidRDefault="00222A94" w:rsidP="00F32F7C">
            <w:pPr>
              <w:pStyle w:val="ConsPlusCell"/>
              <w:suppressAutoHyphens/>
              <w:jc w:val="center"/>
            </w:pPr>
            <w:r>
              <w:t>2</w:t>
            </w:r>
          </w:p>
        </w:tc>
        <w:tc>
          <w:tcPr>
            <w:tcW w:w="993" w:type="dxa"/>
            <w:vAlign w:val="center"/>
          </w:tcPr>
          <w:p w:rsidR="00222A94" w:rsidRPr="008F07E1" w:rsidRDefault="00222A94" w:rsidP="00F32F7C">
            <w:pPr>
              <w:pStyle w:val="ConsPlusCell"/>
              <w:suppressAutoHyphens/>
              <w:jc w:val="center"/>
            </w:pPr>
            <w:r>
              <w:t>2</w:t>
            </w:r>
          </w:p>
        </w:tc>
        <w:tc>
          <w:tcPr>
            <w:tcW w:w="960" w:type="dxa"/>
            <w:vAlign w:val="center"/>
          </w:tcPr>
          <w:p w:rsidR="00222A94" w:rsidRPr="008F07E1" w:rsidRDefault="00222A94" w:rsidP="00F32F7C">
            <w:pPr>
              <w:pStyle w:val="ConsPlusCell"/>
              <w:suppressAutoHyphens/>
              <w:jc w:val="center"/>
            </w:pPr>
            <w:r>
              <w:t>3</w:t>
            </w:r>
          </w:p>
        </w:tc>
      </w:tr>
      <w:tr w:rsidR="00222A94" w:rsidTr="00222A94">
        <w:tc>
          <w:tcPr>
            <w:tcW w:w="648" w:type="dxa"/>
          </w:tcPr>
          <w:p w:rsidR="00222A94" w:rsidRPr="008F07E1" w:rsidRDefault="00222A94" w:rsidP="007E5E44">
            <w:pPr>
              <w:pStyle w:val="ConsPlusCell"/>
              <w:suppressAutoHyphens/>
              <w:snapToGrid w:val="0"/>
              <w:jc w:val="center"/>
            </w:pPr>
          </w:p>
        </w:tc>
        <w:tc>
          <w:tcPr>
            <w:tcW w:w="7020" w:type="dxa"/>
          </w:tcPr>
          <w:p w:rsidR="00222A94" w:rsidRPr="008F07E1" w:rsidRDefault="00222A94" w:rsidP="00F32F7C">
            <w:pPr>
              <w:pStyle w:val="ConsPlusCell"/>
              <w:suppressAutoHyphens/>
            </w:pPr>
            <w:r w:rsidRPr="008F07E1">
              <w:t>Количество проведенных мо</w:t>
            </w:r>
            <w:r w:rsidRPr="008F07E1">
              <w:softHyphen/>
              <w:t>ни</w:t>
            </w:r>
            <w:r w:rsidRPr="008F07E1">
              <w:softHyphen/>
              <w:t xml:space="preserve">торингов коррупционных факторов и эффективности мер </w:t>
            </w:r>
            <w:proofErr w:type="spellStart"/>
            <w:r w:rsidRPr="008F07E1">
              <w:t>антикоррупционной</w:t>
            </w:r>
            <w:proofErr w:type="spellEnd"/>
            <w:r w:rsidRPr="008F07E1">
              <w:t xml:space="preserve"> поли</w:t>
            </w:r>
            <w:r w:rsidRPr="008F07E1">
              <w:softHyphen/>
              <w:t xml:space="preserve">тики </w:t>
            </w:r>
          </w:p>
        </w:tc>
        <w:tc>
          <w:tcPr>
            <w:tcW w:w="1640" w:type="dxa"/>
            <w:vAlign w:val="center"/>
          </w:tcPr>
          <w:p w:rsidR="00222A94" w:rsidRPr="008F07E1" w:rsidRDefault="00222A94" w:rsidP="00F32F7C">
            <w:pPr>
              <w:pStyle w:val="ConsPlusCell"/>
              <w:suppressAutoHyphens/>
              <w:jc w:val="center"/>
            </w:pPr>
            <w:r w:rsidRPr="008F07E1">
              <w:t>единиц в год</w:t>
            </w:r>
          </w:p>
        </w:tc>
        <w:tc>
          <w:tcPr>
            <w:tcW w:w="1079" w:type="dxa"/>
            <w:vAlign w:val="center"/>
          </w:tcPr>
          <w:p w:rsidR="00222A94" w:rsidRPr="008F07E1" w:rsidRDefault="00222A94" w:rsidP="00F32F7C">
            <w:pPr>
              <w:pStyle w:val="ConsPlusCell"/>
              <w:suppressAutoHyphens/>
              <w:jc w:val="center"/>
            </w:pPr>
            <w:r w:rsidRPr="008F07E1">
              <w:t>1</w:t>
            </w:r>
          </w:p>
        </w:tc>
        <w:tc>
          <w:tcPr>
            <w:tcW w:w="778" w:type="dxa"/>
            <w:vAlign w:val="center"/>
          </w:tcPr>
          <w:p w:rsidR="00222A94" w:rsidRPr="008F07E1" w:rsidRDefault="00222A94" w:rsidP="00F32F7C">
            <w:pPr>
              <w:pStyle w:val="ConsPlusCell"/>
              <w:suppressAutoHyphens/>
              <w:jc w:val="center"/>
            </w:pPr>
            <w:r w:rsidRPr="008F07E1">
              <w:t>1</w:t>
            </w:r>
          </w:p>
        </w:tc>
        <w:tc>
          <w:tcPr>
            <w:tcW w:w="850" w:type="dxa"/>
            <w:vAlign w:val="center"/>
          </w:tcPr>
          <w:p w:rsidR="00222A94" w:rsidRPr="008F07E1" w:rsidRDefault="00222A94" w:rsidP="00F32F7C">
            <w:pPr>
              <w:pStyle w:val="ConsPlusCell"/>
              <w:suppressAutoHyphens/>
              <w:jc w:val="center"/>
            </w:pPr>
            <w:r w:rsidRPr="008F07E1">
              <w:t>1</w:t>
            </w:r>
          </w:p>
        </w:tc>
        <w:tc>
          <w:tcPr>
            <w:tcW w:w="993" w:type="dxa"/>
            <w:vAlign w:val="center"/>
          </w:tcPr>
          <w:p w:rsidR="00222A94" w:rsidRPr="008F07E1" w:rsidRDefault="00222A94" w:rsidP="00F32F7C">
            <w:pPr>
              <w:pStyle w:val="ConsPlusCell"/>
              <w:suppressAutoHyphens/>
              <w:jc w:val="center"/>
            </w:pPr>
            <w:r>
              <w:t>1</w:t>
            </w:r>
          </w:p>
        </w:tc>
        <w:tc>
          <w:tcPr>
            <w:tcW w:w="960" w:type="dxa"/>
            <w:vAlign w:val="center"/>
          </w:tcPr>
          <w:p w:rsidR="00222A94" w:rsidRPr="008F07E1" w:rsidRDefault="00222A94" w:rsidP="00F32F7C">
            <w:pPr>
              <w:pStyle w:val="ConsPlusCell"/>
              <w:suppressAutoHyphens/>
              <w:jc w:val="center"/>
            </w:pPr>
            <w:r w:rsidRPr="008F07E1">
              <w:t>1</w:t>
            </w:r>
          </w:p>
        </w:tc>
      </w:tr>
      <w:tr w:rsidR="00222A94" w:rsidTr="00222A94">
        <w:tc>
          <w:tcPr>
            <w:tcW w:w="648" w:type="dxa"/>
          </w:tcPr>
          <w:p w:rsidR="00222A94" w:rsidRPr="008F07E1" w:rsidRDefault="00222A94" w:rsidP="007E5E44">
            <w:pPr>
              <w:pStyle w:val="ConsPlusCell"/>
              <w:suppressAutoHyphens/>
              <w:snapToGrid w:val="0"/>
              <w:jc w:val="center"/>
            </w:pPr>
          </w:p>
        </w:tc>
        <w:tc>
          <w:tcPr>
            <w:tcW w:w="7020" w:type="dxa"/>
          </w:tcPr>
          <w:p w:rsidR="00222A94" w:rsidRPr="008F07E1" w:rsidRDefault="00222A94" w:rsidP="00F32F7C">
            <w:pPr>
              <w:pStyle w:val="ConsPlusCell"/>
              <w:suppressAutoHyphens/>
            </w:pPr>
            <w:r w:rsidRPr="008F07E1">
              <w:t xml:space="preserve">Количество информационно- аналитических материалов </w:t>
            </w:r>
            <w:proofErr w:type="spellStart"/>
            <w:r w:rsidRPr="008F07E1">
              <w:t>антикоррупционной</w:t>
            </w:r>
            <w:proofErr w:type="spellEnd"/>
            <w:r w:rsidRPr="008F07E1">
              <w:t xml:space="preserve"> направленности, размещенных в </w:t>
            </w:r>
            <w:r>
              <w:t>газете Свердловского района «Сельская новь»</w:t>
            </w:r>
          </w:p>
        </w:tc>
        <w:tc>
          <w:tcPr>
            <w:tcW w:w="1640" w:type="dxa"/>
            <w:vAlign w:val="center"/>
          </w:tcPr>
          <w:p w:rsidR="00222A94" w:rsidRPr="008F07E1" w:rsidRDefault="00222A94" w:rsidP="00F32F7C">
            <w:pPr>
              <w:pStyle w:val="ConsPlusCell"/>
              <w:suppressAutoHyphens/>
              <w:jc w:val="center"/>
            </w:pPr>
            <w:r w:rsidRPr="008F07E1">
              <w:t xml:space="preserve">единиц в </w:t>
            </w:r>
          </w:p>
        </w:tc>
        <w:tc>
          <w:tcPr>
            <w:tcW w:w="1079" w:type="dxa"/>
            <w:vAlign w:val="center"/>
          </w:tcPr>
          <w:p w:rsidR="00222A94" w:rsidRPr="008F07E1" w:rsidRDefault="00222A94" w:rsidP="00F32F7C">
            <w:pPr>
              <w:pStyle w:val="ConsPlusCell"/>
              <w:suppressAutoHyphens/>
              <w:jc w:val="center"/>
            </w:pPr>
            <w:r>
              <w:t>3</w:t>
            </w:r>
          </w:p>
        </w:tc>
        <w:tc>
          <w:tcPr>
            <w:tcW w:w="778" w:type="dxa"/>
            <w:vAlign w:val="center"/>
          </w:tcPr>
          <w:p w:rsidR="00222A94" w:rsidRPr="008F07E1" w:rsidRDefault="00222A94" w:rsidP="00F32F7C">
            <w:pPr>
              <w:pStyle w:val="ConsPlusCell"/>
              <w:suppressAutoHyphens/>
              <w:jc w:val="center"/>
            </w:pPr>
            <w:r>
              <w:t>3</w:t>
            </w:r>
          </w:p>
        </w:tc>
        <w:tc>
          <w:tcPr>
            <w:tcW w:w="850" w:type="dxa"/>
            <w:vAlign w:val="center"/>
          </w:tcPr>
          <w:p w:rsidR="00222A94" w:rsidRPr="008F07E1" w:rsidRDefault="00222A94" w:rsidP="00F32F7C">
            <w:pPr>
              <w:pStyle w:val="ConsPlusCell"/>
              <w:suppressAutoHyphens/>
              <w:jc w:val="center"/>
            </w:pPr>
            <w:r>
              <w:t>4</w:t>
            </w:r>
          </w:p>
        </w:tc>
        <w:tc>
          <w:tcPr>
            <w:tcW w:w="993" w:type="dxa"/>
            <w:vAlign w:val="center"/>
          </w:tcPr>
          <w:p w:rsidR="00222A94" w:rsidRPr="008F07E1" w:rsidRDefault="00222A94" w:rsidP="00F32F7C">
            <w:pPr>
              <w:pStyle w:val="ConsPlusCell"/>
              <w:suppressAutoHyphens/>
              <w:jc w:val="center"/>
            </w:pPr>
            <w:r>
              <w:t>4</w:t>
            </w:r>
          </w:p>
        </w:tc>
        <w:tc>
          <w:tcPr>
            <w:tcW w:w="960" w:type="dxa"/>
            <w:vAlign w:val="center"/>
          </w:tcPr>
          <w:p w:rsidR="00222A94" w:rsidRPr="008F07E1" w:rsidRDefault="00222A94" w:rsidP="00F32F7C">
            <w:pPr>
              <w:pStyle w:val="ConsPlusCell"/>
              <w:suppressAutoHyphens/>
              <w:jc w:val="center"/>
            </w:pPr>
            <w:r>
              <w:t>5</w:t>
            </w:r>
          </w:p>
        </w:tc>
      </w:tr>
      <w:tr w:rsidR="00222A94" w:rsidTr="00222A94">
        <w:tc>
          <w:tcPr>
            <w:tcW w:w="648" w:type="dxa"/>
          </w:tcPr>
          <w:p w:rsidR="00222A94" w:rsidRPr="008F07E1" w:rsidRDefault="00222A94" w:rsidP="007E5E44">
            <w:pPr>
              <w:pStyle w:val="ConsPlusCell"/>
              <w:suppressAutoHyphens/>
              <w:snapToGrid w:val="0"/>
              <w:jc w:val="center"/>
            </w:pPr>
          </w:p>
        </w:tc>
        <w:tc>
          <w:tcPr>
            <w:tcW w:w="7020" w:type="dxa"/>
          </w:tcPr>
          <w:p w:rsidR="00222A94" w:rsidRPr="008F07E1" w:rsidRDefault="00222A94" w:rsidP="00F32F7C">
            <w:pPr>
              <w:pStyle w:val="ConsPlusCell"/>
              <w:suppressAutoHyphens/>
            </w:pPr>
            <w:r w:rsidRPr="008F07E1">
              <w:t xml:space="preserve">Количество информационно- аналитических материалов </w:t>
            </w:r>
            <w:proofErr w:type="spellStart"/>
            <w:r w:rsidRPr="008F07E1">
              <w:t>анти</w:t>
            </w:r>
            <w:r w:rsidRPr="008F07E1">
              <w:softHyphen/>
              <w:t>коррупционной</w:t>
            </w:r>
            <w:proofErr w:type="spellEnd"/>
            <w:r w:rsidRPr="008F07E1">
              <w:t xml:space="preserve"> направ</w:t>
            </w:r>
            <w:r w:rsidRPr="008F07E1">
              <w:softHyphen/>
              <w:t>ленности, размещенных на официальн</w:t>
            </w:r>
            <w:r>
              <w:t>ом сайте администрации Свердловского района</w:t>
            </w:r>
          </w:p>
        </w:tc>
        <w:tc>
          <w:tcPr>
            <w:tcW w:w="1640" w:type="dxa"/>
            <w:vAlign w:val="center"/>
          </w:tcPr>
          <w:p w:rsidR="00222A94" w:rsidRPr="008F07E1" w:rsidRDefault="00222A94" w:rsidP="00F32F7C">
            <w:pPr>
              <w:pStyle w:val="ConsPlusCell"/>
              <w:suppressAutoHyphens/>
              <w:jc w:val="center"/>
            </w:pPr>
            <w:r w:rsidRPr="008F07E1">
              <w:t>единиц в год</w:t>
            </w:r>
          </w:p>
        </w:tc>
        <w:tc>
          <w:tcPr>
            <w:tcW w:w="1079" w:type="dxa"/>
            <w:vAlign w:val="center"/>
          </w:tcPr>
          <w:p w:rsidR="00222A94" w:rsidRPr="008F07E1" w:rsidRDefault="00222A94" w:rsidP="00F32F7C">
            <w:pPr>
              <w:pStyle w:val="ConsPlusCell"/>
              <w:suppressAutoHyphens/>
              <w:jc w:val="center"/>
            </w:pPr>
            <w:r>
              <w:t>2</w:t>
            </w:r>
          </w:p>
        </w:tc>
        <w:tc>
          <w:tcPr>
            <w:tcW w:w="778" w:type="dxa"/>
            <w:vAlign w:val="center"/>
          </w:tcPr>
          <w:p w:rsidR="00222A94" w:rsidRPr="008F07E1" w:rsidRDefault="00222A94" w:rsidP="00F32F7C">
            <w:pPr>
              <w:pStyle w:val="ConsPlusCell"/>
              <w:suppressAutoHyphens/>
              <w:jc w:val="center"/>
            </w:pPr>
            <w:r>
              <w:t>3</w:t>
            </w:r>
          </w:p>
        </w:tc>
        <w:tc>
          <w:tcPr>
            <w:tcW w:w="850" w:type="dxa"/>
            <w:vAlign w:val="center"/>
          </w:tcPr>
          <w:p w:rsidR="00222A94" w:rsidRPr="008F07E1" w:rsidRDefault="00222A94" w:rsidP="00F32F7C">
            <w:pPr>
              <w:pStyle w:val="ConsPlusCell"/>
              <w:suppressAutoHyphens/>
              <w:jc w:val="center"/>
            </w:pPr>
            <w:r>
              <w:t>4</w:t>
            </w:r>
          </w:p>
        </w:tc>
        <w:tc>
          <w:tcPr>
            <w:tcW w:w="993" w:type="dxa"/>
            <w:vAlign w:val="center"/>
          </w:tcPr>
          <w:p w:rsidR="00222A94" w:rsidRPr="008F07E1" w:rsidRDefault="00222A94" w:rsidP="00F32F7C">
            <w:pPr>
              <w:pStyle w:val="ConsPlusCell"/>
              <w:suppressAutoHyphens/>
              <w:jc w:val="center"/>
            </w:pPr>
            <w:r>
              <w:t>4</w:t>
            </w:r>
          </w:p>
        </w:tc>
        <w:tc>
          <w:tcPr>
            <w:tcW w:w="960" w:type="dxa"/>
            <w:vAlign w:val="center"/>
          </w:tcPr>
          <w:p w:rsidR="00222A94" w:rsidRPr="008F07E1" w:rsidRDefault="00222A94" w:rsidP="00F32F7C">
            <w:pPr>
              <w:pStyle w:val="ConsPlusCell"/>
              <w:suppressAutoHyphens/>
              <w:jc w:val="center"/>
            </w:pPr>
            <w:r>
              <w:t>5</w:t>
            </w:r>
          </w:p>
        </w:tc>
      </w:tr>
      <w:tr w:rsidR="00222A94" w:rsidTr="00222A94">
        <w:tc>
          <w:tcPr>
            <w:tcW w:w="648" w:type="dxa"/>
          </w:tcPr>
          <w:p w:rsidR="00222A94" w:rsidRPr="008F07E1" w:rsidRDefault="00222A94" w:rsidP="007E5E44">
            <w:pPr>
              <w:pStyle w:val="ConsPlusCell"/>
              <w:suppressAutoHyphens/>
              <w:snapToGrid w:val="0"/>
              <w:jc w:val="center"/>
            </w:pPr>
          </w:p>
        </w:tc>
        <w:tc>
          <w:tcPr>
            <w:tcW w:w="7020" w:type="dxa"/>
          </w:tcPr>
          <w:p w:rsidR="00222A94" w:rsidRPr="008F07E1" w:rsidRDefault="00222A94" w:rsidP="00F32F7C">
            <w:pPr>
              <w:pStyle w:val="ConsPlusCell"/>
              <w:suppressAutoHyphens/>
            </w:pPr>
            <w:r w:rsidRPr="008F07E1">
              <w:t xml:space="preserve">Количество заседаний </w:t>
            </w:r>
            <w:proofErr w:type="spellStart"/>
            <w:r w:rsidRPr="008F07E1">
              <w:t>антикоррупционной</w:t>
            </w:r>
            <w:proofErr w:type="spellEnd"/>
            <w:r w:rsidRPr="008F07E1">
              <w:t xml:space="preserve"> комиссии администрации Свердловского района Орловской области</w:t>
            </w:r>
          </w:p>
        </w:tc>
        <w:tc>
          <w:tcPr>
            <w:tcW w:w="1640" w:type="dxa"/>
            <w:vAlign w:val="center"/>
          </w:tcPr>
          <w:p w:rsidR="00222A94" w:rsidRPr="008F07E1" w:rsidRDefault="00222A94" w:rsidP="00F32F7C">
            <w:pPr>
              <w:pStyle w:val="ConsPlusCell"/>
              <w:suppressAutoHyphens/>
              <w:jc w:val="center"/>
            </w:pPr>
            <w:r w:rsidRPr="008F07E1">
              <w:t>единиц в год</w:t>
            </w:r>
          </w:p>
        </w:tc>
        <w:tc>
          <w:tcPr>
            <w:tcW w:w="1079" w:type="dxa"/>
            <w:vAlign w:val="center"/>
          </w:tcPr>
          <w:p w:rsidR="00222A94" w:rsidRPr="008F07E1" w:rsidRDefault="00222A94" w:rsidP="00F32F7C">
            <w:pPr>
              <w:pStyle w:val="ConsPlusCell"/>
              <w:suppressAutoHyphens/>
              <w:jc w:val="center"/>
            </w:pPr>
            <w:r w:rsidRPr="008F07E1">
              <w:t>3</w:t>
            </w:r>
          </w:p>
        </w:tc>
        <w:tc>
          <w:tcPr>
            <w:tcW w:w="778" w:type="dxa"/>
            <w:vAlign w:val="center"/>
          </w:tcPr>
          <w:p w:rsidR="00222A94" w:rsidRPr="008F07E1" w:rsidRDefault="00222A94" w:rsidP="00F32F7C">
            <w:pPr>
              <w:pStyle w:val="ConsPlusCell"/>
              <w:suppressAutoHyphens/>
              <w:jc w:val="center"/>
            </w:pPr>
            <w:r w:rsidRPr="008F07E1">
              <w:t>4</w:t>
            </w:r>
          </w:p>
        </w:tc>
        <w:tc>
          <w:tcPr>
            <w:tcW w:w="850" w:type="dxa"/>
            <w:vAlign w:val="center"/>
          </w:tcPr>
          <w:p w:rsidR="00222A94" w:rsidRPr="008F07E1" w:rsidRDefault="00222A94" w:rsidP="00F32F7C">
            <w:pPr>
              <w:pStyle w:val="ConsPlusCell"/>
              <w:suppressAutoHyphens/>
              <w:jc w:val="center"/>
            </w:pPr>
            <w:r w:rsidRPr="008F07E1">
              <w:t>4</w:t>
            </w:r>
          </w:p>
        </w:tc>
        <w:tc>
          <w:tcPr>
            <w:tcW w:w="993" w:type="dxa"/>
            <w:vAlign w:val="center"/>
          </w:tcPr>
          <w:p w:rsidR="00222A94" w:rsidRPr="008F07E1" w:rsidRDefault="00222A94" w:rsidP="00F32F7C">
            <w:pPr>
              <w:pStyle w:val="ConsPlusCell"/>
              <w:suppressAutoHyphens/>
              <w:jc w:val="center"/>
            </w:pPr>
            <w:r>
              <w:t>4</w:t>
            </w:r>
          </w:p>
        </w:tc>
        <w:tc>
          <w:tcPr>
            <w:tcW w:w="960" w:type="dxa"/>
            <w:vAlign w:val="center"/>
          </w:tcPr>
          <w:p w:rsidR="00222A94" w:rsidRPr="008F07E1" w:rsidRDefault="00222A94" w:rsidP="00F32F7C">
            <w:pPr>
              <w:pStyle w:val="ConsPlusCell"/>
              <w:suppressAutoHyphens/>
              <w:jc w:val="center"/>
            </w:pPr>
            <w:r w:rsidRPr="008F07E1">
              <w:t>4</w:t>
            </w:r>
          </w:p>
        </w:tc>
      </w:tr>
    </w:tbl>
    <w:p w:rsidR="007A45C9" w:rsidRDefault="007A45C9" w:rsidP="007A45C9"/>
    <w:p w:rsidR="007A45C9" w:rsidRDefault="007A45C9" w:rsidP="007A45C9">
      <w:pPr>
        <w:ind w:left="10348"/>
        <w:jc w:val="center"/>
        <w:rPr>
          <w:sz w:val="28"/>
          <w:szCs w:val="28"/>
        </w:rPr>
      </w:pPr>
    </w:p>
    <w:p w:rsidR="007A45C9" w:rsidRPr="005C6841" w:rsidRDefault="007A45C9" w:rsidP="007A45C9">
      <w:pPr>
        <w:ind w:left="10348"/>
        <w:jc w:val="center"/>
      </w:pPr>
      <w:r w:rsidRPr="005C6841">
        <w:t>Приложение 4</w:t>
      </w:r>
    </w:p>
    <w:p w:rsidR="007A45C9" w:rsidRPr="005C6841" w:rsidRDefault="007A45C9" w:rsidP="007A45C9">
      <w:pPr>
        <w:ind w:left="10348"/>
        <w:jc w:val="center"/>
      </w:pPr>
      <w:r w:rsidRPr="005C6841">
        <w:t>к муниципальной программе Свердловского района Орловской области «Повышение эффективности муниципального управления в Свердловском районе Орловской области на 201</w:t>
      </w:r>
      <w:r w:rsidR="00222A94">
        <w:t>7-2020</w:t>
      </w:r>
      <w:r w:rsidRPr="005C6841">
        <w:t xml:space="preserve"> годы»</w:t>
      </w:r>
    </w:p>
    <w:p w:rsidR="007A45C9" w:rsidRPr="005C6841" w:rsidRDefault="007A45C9" w:rsidP="007A45C9">
      <w:pPr>
        <w:keepNext/>
        <w:autoSpaceDE w:val="0"/>
        <w:jc w:val="right"/>
      </w:pPr>
    </w:p>
    <w:p w:rsidR="007A45C9" w:rsidRPr="00F32F7C" w:rsidRDefault="007A45C9" w:rsidP="007A45C9">
      <w:pPr>
        <w:keepNext/>
        <w:autoSpaceDE w:val="0"/>
        <w:jc w:val="center"/>
        <w:rPr>
          <w:b/>
        </w:rPr>
      </w:pPr>
      <w:r w:rsidRPr="00F32F7C">
        <w:rPr>
          <w:b/>
        </w:rPr>
        <w:t>Перечень подпрограмм, основных мероприятий подпрограмм Программы «Повышение эффективности муниципального управления в Свердловском районе Орловской области на 201</w:t>
      </w:r>
      <w:r w:rsidR="00F32F7C">
        <w:rPr>
          <w:b/>
        </w:rPr>
        <w:t>7-2020</w:t>
      </w:r>
      <w:r w:rsidRPr="00F32F7C">
        <w:rPr>
          <w:b/>
        </w:rPr>
        <w:t xml:space="preserve"> годы»</w:t>
      </w:r>
    </w:p>
    <w:p w:rsidR="007A45C9" w:rsidRPr="00CF5655" w:rsidRDefault="007A45C9" w:rsidP="007A45C9">
      <w:pPr>
        <w:keepNext/>
        <w:autoSpaceDE w:val="0"/>
        <w:rPr>
          <w:sz w:val="28"/>
          <w:szCs w:val="28"/>
        </w:rPr>
      </w:pPr>
    </w:p>
    <w:tbl>
      <w:tblPr>
        <w:tblW w:w="15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6"/>
        <w:gridCol w:w="2450"/>
        <w:gridCol w:w="2327"/>
        <w:gridCol w:w="905"/>
        <w:gridCol w:w="1079"/>
        <w:gridCol w:w="3184"/>
        <w:gridCol w:w="2292"/>
        <w:gridCol w:w="2326"/>
      </w:tblGrid>
      <w:tr w:rsidR="007A45C9" w:rsidTr="007E5E44">
        <w:trPr>
          <w:trHeight w:val="499"/>
        </w:trPr>
        <w:tc>
          <w:tcPr>
            <w:tcW w:w="456" w:type="dxa"/>
            <w:vMerge w:val="restart"/>
            <w:vAlign w:val="center"/>
          </w:tcPr>
          <w:p w:rsidR="007A45C9" w:rsidRPr="00417189" w:rsidRDefault="007A45C9" w:rsidP="007E5E44">
            <w:pPr>
              <w:jc w:val="center"/>
            </w:pPr>
            <w:r w:rsidRPr="00417189">
              <w:t>№</w:t>
            </w:r>
          </w:p>
        </w:tc>
        <w:tc>
          <w:tcPr>
            <w:tcW w:w="2450" w:type="dxa"/>
            <w:vMerge w:val="restart"/>
            <w:vAlign w:val="center"/>
          </w:tcPr>
          <w:p w:rsidR="007A45C9" w:rsidRPr="00417189" w:rsidRDefault="007A45C9" w:rsidP="007E5E44">
            <w:pPr>
              <w:jc w:val="center"/>
            </w:pPr>
            <w:r w:rsidRPr="00417189">
              <w:t>Номер и наименование основного мероприятия</w:t>
            </w:r>
          </w:p>
        </w:tc>
        <w:tc>
          <w:tcPr>
            <w:tcW w:w="2327" w:type="dxa"/>
            <w:vMerge w:val="restart"/>
            <w:vAlign w:val="center"/>
          </w:tcPr>
          <w:p w:rsidR="007A45C9" w:rsidRPr="00417189" w:rsidRDefault="007A45C9" w:rsidP="007E5E44">
            <w:pPr>
              <w:jc w:val="center"/>
            </w:pPr>
            <w:r w:rsidRPr="00417189">
              <w:t>Ответствен</w:t>
            </w:r>
            <w:r w:rsidRPr="006E79D0">
              <w:rPr>
                <w:lang w:val="en-US"/>
              </w:rPr>
              <w:softHyphen/>
            </w:r>
            <w:proofErr w:type="spellStart"/>
            <w:r w:rsidRPr="00417189">
              <w:t>ный</w:t>
            </w:r>
            <w:proofErr w:type="spellEnd"/>
            <w:r w:rsidRPr="00417189">
              <w:t xml:space="preserve"> исполни</w:t>
            </w:r>
            <w:r w:rsidRPr="006E79D0">
              <w:rPr>
                <w:lang w:val="en-US"/>
              </w:rPr>
              <w:softHyphen/>
            </w:r>
            <w:proofErr w:type="spellStart"/>
            <w:r w:rsidRPr="00417189">
              <w:t>тель</w:t>
            </w:r>
            <w:proofErr w:type="spellEnd"/>
          </w:p>
        </w:tc>
        <w:tc>
          <w:tcPr>
            <w:tcW w:w="1984" w:type="dxa"/>
            <w:gridSpan w:val="2"/>
          </w:tcPr>
          <w:p w:rsidR="007A45C9" w:rsidRDefault="007A45C9" w:rsidP="007E5E44">
            <w:pPr>
              <w:jc w:val="center"/>
            </w:pPr>
            <w:r>
              <w:t>Срок</w:t>
            </w:r>
          </w:p>
        </w:tc>
        <w:tc>
          <w:tcPr>
            <w:tcW w:w="3184" w:type="dxa"/>
            <w:vMerge w:val="restart"/>
          </w:tcPr>
          <w:p w:rsidR="007A45C9" w:rsidRDefault="007A45C9" w:rsidP="007E5E44">
            <w:r w:rsidRPr="00417189">
              <w:t>Ожидаемый непосредственный результат (краткое описание)</w:t>
            </w:r>
          </w:p>
        </w:tc>
        <w:tc>
          <w:tcPr>
            <w:tcW w:w="2292" w:type="dxa"/>
            <w:vMerge w:val="restart"/>
          </w:tcPr>
          <w:p w:rsidR="007A45C9" w:rsidRDefault="007A45C9" w:rsidP="007E5E44">
            <w:r w:rsidRPr="00417189">
              <w:t xml:space="preserve">Последствия </w:t>
            </w:r>
            <w:proofErr w:type="spellStart"/>
            <w:r w:rsidRPr="00417189">
              <w:t>нереализации</w:t>
            </w:r>
            <w:proofErr w:type="spellEnd"/>
            <w:r w:rsidRPr="00417189">
              <w:t xml:space="preserve"> основного мероприятия</w:t>
            </w:r>
          </w:p>
        </w:tc>
        <w:tc>
          <w:tcPr>
            <w:tcW w:w="2326" w:type="dxa"/>
            <w:vMerge w:val="restart"/>
          </w:tcPr>
          <w:p w:rsidR="007A45C9" w:rsidRDefault="007A45C9" w:rsidP="007E5E44">
            <w:r w:rsidRPr="00417189">
              <w:t xml:space="preserve">Связь с показателями муниципальной программы </w:t>
            </w:r>
          </w:p>
        </w:tc>
      </w:tr>
      <w:tr w:rsidR="007A45C9" w:rsidTr="007E5E44">
        <w:tc>
          <w:tcPr>
            <w:tcW w:w="456" w:type="dxa"/>
            <w:vMerge/>
          </w:tcPr>
          <w:p w:rsidR="007A45C9" w:rsidRPr="00417189" w:rsidRDefault="007A45C9" w:rsidP="007E5E44">
            <w:pPr>
              <w:snapToGrid w:val="0"/>
            </w:pPr>
          </w:p>
        </w:tc>
        <w:tc>
          <w:tcPr>
            <w:tcW w:w="2450" w:type="dxa"/>
            <w:vMerge/>
          </w:tcPr>
          <w:p w:rsidR="007A45C9" w:rsidRPr="00417189" w:rsidRDefault="007A45C9" w:rsidP="007E5E44">
            <w:pPr>
              <w:snapToGrid w:val="0"/>
            </w:pPr>
          </w:p>
        </w:tc>
        <w:tc>
          <w:tcPr>
            <w:tcW w:w="2327" w:type="dxa"/>
            <w:vMerge/>
          </w:tcPr>
          <w:p w:rsidR="007A45C9" w:rsidRPr="00417189" w:rsidRDefault="007A45C9" w:rsidP="007E5E44">
            <w:pPr>
              <w:snapToGrid w:val="0"/>
            </w:pPr>
          </w:p>
        </w:tc>
        <w:tc>
          <w:tcPr>
            <w:tcW w:w="905" w:type="dxa"/>
            <w:vAlign w:val="center"/>
          </w:tcPr>
          <w:p w:rsidR="007A45C9" w:rsidRPr="00417189" w:rsidRDefault="007A45C9" w:rsidP="007E5E44">
            <w:pPr>
              <w:jc w:val="center"/>
            </w:pPr>
            <w:r w:rsidRPr="00417189">
              <w:t xml:space="preserve">начала </w:t>
            </w:r>
            <w:proofErr w:type="spellStart"/>
            <w:r w:rsidRPr="00417189">
              <w:t>реали</w:t>
            </w:r>
            <w:proofErr w:type="spellEnd"/>
            <w:r w:rsidRPr="006E79D0">
              <w:rPr>
                <w:lang w:val="en-US"/>
              </w:rPr>
              <w:softHyphen/>
            </w:r>
            <w:proofErr w:type="spellStart"/>
            <w:r w:rsidRPr="00417189">
              <w:t>зации</w:t>
            </w:r>
            <w:proofErr w:type="spellEnd"/>
          </w:p>
        </w:tc>
        <w:tc>
          <w:tcPr>
            <w:tcW w:w="1079" w:type="dxa"/>
            <w:vAlign w:val="center"/>
          </w:tcPr>
          <w:p w:rsidR="007A45C9" w:rsidRPr="00417189" w:rsidRDefault="007A45C9" w:rsidP="007E5E44">
            <w:pPr>
              <w:jc w:val="center"/>
            </w:pPr>
            <w:proofErr w:type="spellStart"/>
            <w:r w:rsidRPr="00417189">
              <w:t>оконча</w:t>
            </w:r>
            <w:proofErr w:type="spellEnd"/>
            <w:r w:rsidRPr="006E79D0">
              <w:rPr>
                <w:lang w:val="en-US"/>
              </w:rPr>
              <w:softHyphen/>
            </w:r>
            <w:proofErr w:type="spellStart"/>
            <w:r w:rsidRPr="00417189">
              <w:t>ния</w:t>
            </w:r>
            <w:proofErr w:type="spellEnd"/>
            <w:r w:rsidRPr="00417189">
              <w:t xml:space="preserve"> </w:t>
            </w:r>
            <w:proofErr w:type="spellStart"/>
            <w:r w:rsidRPr="00417189">
              <w:t>реализа</w:t>
            </w:r>
            <w:proofErr w:type="spellEnd"/>
            <w:r w:rsidRPr="006E79D0">
              <w:rPr>
                <w:lang w:val="en-US"/>
              </w:rPr>
              <w:softHyphen/>
            </w:r>
            <w:proofErr w:type="spellStart"/>
            <w:r w:rsidRPr="00417189">
              <w:t>ци</w:t>
            </w:r>
            <w:r>
              <w:t>и</w:t>
            </w:r>
            <w:proofErr w:type="spellEnd"/>
          </w:p>
        </w:tc>
        <w:tc>
          <w:tcPr>
            <w:tcW w:w="3184" w:type="dxa"/>
            <w:vMerge/>
          </w:tcPr>
          <w:p w:rsidR="007A45C9" w:rsidRDefault="007A45C9" w:rsidP="007E5E44"/>
        </w:tc>
        <w:tc>
          <w:tcPr>
            <w:tcW w:w="2292" w:type="dxa"/>
            <w:vMerge/>
          </w:tcPr>
          <w:p w:rsidR="007A45C9" w:rsidRDefault="007A45C9" w:rsidP="007E5E44"/>
        </w:tc>
        <w:tc>
          <w:tcPr>
            <w:tcW w:w="2326" w:type="dxa"/>
            <w:vMerge/>
          </w:tcPr>
          <w:p w:rsidR="007A45C9" w:rsidRDefault="007A45C9" w:rsidP="007E5E44"/>
        </w:tc>
      </w:tr>
      <w:tr w:rsidR="007A45C9" w:rsidTr="007E5E44">
        <w:tc>
          <w:tcPr>
            <w:tcW w:w="15019" w:type="dxa"/>
            <w:gridSpan w:val="8"/>
          </w:tcPr>
          <w:p w:rsidR="007A45C9" w:rsidRDefault="00F32F7C" w:rsidP="00F32F7C">
            <w:pPr>
              <w:jc w:val="center"/>
            </w:pPr>
            <w:r>
              <w:t xml:space="preserve">Раздел 1 </w:t>
            </w:r>
            <w:r w:rsidR="007A45C9" w:rsidRPr="00514672">
              <w:t>Подпрограмм</w:t>
            </w:r>
            <w:r w:rsidR="007A45C9">
              <w:t>а «</w:t>
            </w:r>
            <w:r w:rsidR="007A45C9" w:rsidRPr="00514672">
              <w:t>Развитие   муниципальной службы в Свердловском районе</w:t>
            </w:r>
            <w:r w:rsidR="007A45C9">
              <w:t xml:space="preserve"> Орловской области</w:t>
            </w:r>
            <w:r w:rsidR="007A45C9" w:rsidRPr="00514672">
              <w:t xml:space="preserve"> на 201</w:t>
            </w:r>
            <w:r w:rsidR="005D00AC">
              <w:t>7</w:t>
            </w:r>
            <w:r w:rsidR="007A45C9" w:rsidRPr="00514672">
              <w:t>–20</w:t>
            </w:r>
            <w:r>
              <w:t>20</w:t>
            </w:r>
            <w:r w:rsidR="007A45C9" w:rsidRPr="00514672">
              <w:t xml:space="preserve"> годы»</w:t>
            </w:r>
          </w:p>
        </w:tc>
      </w:tr>
      <w:tr w:rsidR="00F32F7C" w:rsidTr="007E5E44">
        <w:tc>
          <w:tcPr>
            <w:tcW w:w="456" w:type="dxa"/>
          </w:tcPr>
          <w:p w:rsidR="00F32F7C" w:rsidRPr="001C7A23" w:rsidRDefault="00F32F7C" w:rsidP="00F32F7C">
            <w:pPr>
              <w:snapToGrid w:val="0"/>
            </w:pPr>
            <w:r w:rsidRPr="001C7A23">
              <w:t>1</w:t>
            </w:r>
          </w:p>
        </w:tc>
        <w:tc>
          <w:tcPr>
            <w:tcW w:w="2450" w:type="dxa"/>
          </w:tcPr>
          <w:p w:rsidR="00F32F7C" w:rsidRPr="001C7A23" w:rsidRDefault="00F32F7C" w:rsidP="00F32F7C">
            <w:r w:rsidRPr="001C7A23">
              <w:t>Проведение ежегодного мо</w:t>
            </w:r>
            <w:r w:rsidRPr="001C7A23">
              <w:softHyphen/>
              <w:t>ни</w:t>
            </w:r>
            <w:r w:rsidRPr="001C7A23">
              <w:softHyphen/>
              <w:t>торинга дей</w:t>
            </w:r>
            <w:r w:rsidRPr="001C7A23">
              <w:softHyphen/>
              <w:t>ству</w:t>
            </w:r>
            <w:r w:rsidRPr="001C7A23">
              <w:softHyphen/>
              <w:t>ющей нор</w:t>
            </w:r>
            <w:r w:rsidRPr="001C7A23">
              <w:softHyphen/>
              <w:t>мативной пра</w:t>
            </w:r>
            <w:r w:rsidRPr="001C7A23">
              <w:softHyphen/>
              <w:t>во</w:t>
            </w:r>
            <w:r w:rsidRPr="001C7A23">
              <w:softHyphen/>
              <w:t>вой базы, регу</w:t>
            </w:r>
            <w:r w:rsidRPr="001C7A23">
              <w:softHyphen/>
              <w:t>ли</w:t>
            </w:r>
            <w:r>
              <w:softHyphen/>
              <w:t>рующей во</w:t>
            </w:r>
            <w:r>
              <w:softHyphen/>
              <w:t xml:space="preserve">просы </w:t>
            </w:r>
            <w:r w:rsidRPr="001C7A23">
              <w:t xml:space="preserve"> муни</w:t>
            </w:r>
            <w:r w:rsidRPr="001C7A23">
              <w:softHyphen/>
              <w:t>ци</w:t>
            </w:r>
            <w:r w:rsidRPr="001C7A23">
              <w:softHyphen/>
              <w:t>пальной службы</w:t>
            </w:r>
          </w:p>
        </w:tc>
        <w:tc>
          <w:tcPr>
            <w:tcW w:w="2327" w:type="dxa"/>
          </w:tcPr>
          <w:p w:rsidR="00F32F7C" w:rsidRPr="001C7A23" w:rsidRDefault="00F32F7C" w:rsidP="00F32F7C">
            <w:r>
              <w:t>Отдел организационно-правовой работы и делопроизводства</w:t>
            </w:r>
          </w:p>
        </w:tc>
        <w:tc>
          <w:tcPr>
            <w:tcW w:w="905" w:type="dxa"/>
          </w:tcPr>
          <w:p w:rsidR="00F32F7C" w:rsidRPr="001C7A23" w:rsidRDefault="00F32F7C" w:rsidP="00F32F7C">
            <w:r>
              <w:t xml:space="preserve">2017 </w:t>
            </w:r>
            <w:r w:rsidRPr="001C7A23">
              <w:t>год</w:t>
            </w:r>
          </w:p>
        </w:tc>
        <w:tc>
          <w:tcPr>
            <w:tcW w:w="1079" w:type="dxa"/>
          </w:tcPr>
          <w:p w:rsidR="00F32F7C" w:rsidRPr="001C7A23" w:rsidRDefault="00F32F7C" w:rsidP="00F32F7C">
            <w:r>
              <w:t>2020</w:t>
            </w:r>
            <w:r w:rsidRPr="001C7A23">
              <w:t xml:space="preserve"> год</w:t>
            </w:r>
          </w:p>
        </w:tc>
        <w:tc>
          <w:tcPr>
            <w:tcW w:w="3184" w:type="dxa"/>
          </w:tcPr>
          <w:p w:rsidR="00F32F7C" w:rsidRPr="001C7A23" w:rsidRDefault="00F32F7C" w:rsidP="00F32F7C">
            <w:r w:rsidRPr="001C7A23">
              <w:t>Внесение предло</w:t>
            </w:r>
            <w:r w:rsidRPr="001C7A23">
              <w:softHyphen/>
              <w:t>жений об изме</w:t>
            </w:r>
            <w:r w:rsidRPr="001C7A23">
              <w:softHyphen/>
              <w:t>нении действу</w:t>
            </w:r>
            <w:r w:rsidRPr="001C7A23">
              <w:softHyphen/>
              <w:t xml:space="preserve">ющих нормативных правовых актов, регулирующих вопросы </w:t>
            </w:r>
            <w:r>
              <w:t xml:space="preserve"> </w:t>
            </w:r>
            <w:r w:rsidRPr="001C7A23">
              <w:t>муниципальной службы</w:t>
            </w:r>
          </w:p>
        </w:tc>
        <w:tc>
          <w:tcPr>
            <w:tcW w:w="2292" w:type="dxa"/>
          </w:tcPr>
          <w:p w:rsidR="00F32F7C" w:rsidRPr="001C7A23" w:rsidRDefault="00F32F7C" w:rsidP="00F32F7C">
            <w:r w:rsidRPr="001C7A23">
              <w:t xml:space="preserve">Утрата актуальности или недостаточное регулирование отдельных вопросов </w:t>
            </w:r>
            <w:r>
              <w:t xml:space="preserve"> </w:t>
            </w:r>
            <w:r w:rsidRPr="001C7A23">
              <w:t>муниципальной службы</w:t>
            </w:r>
          </w:p>
        </w:tc>
        <w:tc>
          <w:tcPr>
            <w:tcW w:w="2326" w:type="dxa"/>
          </w:tcPr>
          <w:p w:rsidR="00F32F7C" w:rsidRPr="001C7A23" w:rsidRDefault="00F32F7C" w:rsidP="00F32F7C">
            <w:r w:rsidRPr="001C7A23">
              <w:t>Снижение количества обзоров действу</w:t>
            </w:r>
            <w:r w:rsidRPr="001C7A23">
              <w:softHyphen/>
              <w:t>ющей норма</w:t>
            </w:r>
            <w:r w:rsidRPr="001C7A23">
              <w:softHyphen/>
              <w:t>тив</w:t>
            </w:r>
            <w:r w:rsidRPr="001C7A23">
              <w:softHyphen/>
              <w:t>ной правовой базы, регулиру</w:t>
            </w:r>
            <w:r w:rsidRPr="001C7A23">
              <w:softHyphen/>
              <w:t xml:space="preserve">ющей вопросы </w:t>
            </w:r>
            <w:r>
              <w:t xml:space="preserve"> </w:t>
            </w:r>
            <w:r w:rsidRPr="001C7A23">
              <w:t>муниципальной службы</w:t>
            </w:r>
          </w:p>
        </w:tc>
      </w:tr>
      <w:tr w:rsidR="00F32F7C" w:rsidTr="007E5E44">
        <w:tc>
          <w:tcPr>
            <w:tcW w:w="456" w:type="dxa"/>
          </w:tcPr>
          <w:p w:rsidR="00F32F7C" w:rsidRPr="001C7A23" w:rsidRDefault="00F32F7C" w:rsidP="00F32F7C">
            <w:pPr>
              <w:snapToGrid w:val="0"/>
              <w:jc w:val="center"/>
            </w:pPr>
            <w:r>
              <w:t>2</w:t>
            </w:r>
          </w:p>
        </w:tc>
        <w:tc>
          <w:tcPr>
            <w:tcW w:w="2450" w:type="dxa"/>
          </w:tcPr>
          <w:p w:rsidR="00F32F7C" w:rsidRPr="001C7A23" w:rsidRDefault="00F32F7C" w:rsidP="00F32F7C">
            <w:r w:rsidRPr="001C7A23">
              <w:t xml:space="preserve">Подготовка типовых </w:t>
            </w:r>
            <w:r w:rsidRPr="001C7A23">
              <w:lastRenderedPageBreak/>
              <w:t>актов и методических рекомендаций по вопросам орга</w:t>
            </w:r>
            <w:r w:rsidRPr="001C7A23">
              <w:softHyphen/>
              <w:t>ни</w:t>
            </w:r>
            <w:r w:rsidRPr="001C7A23">
              <w:softHyphen/>
              <w:t xml:space="preserve">зации </w:t>
            </w:r>
            <w:r>
              <w:t xml:space="preserve"> м</w:t>
            </w:r>
            <w:r w:rsidRPr="001C7A23">
              <w:t>уни</w:t>
            </w:r>
            <w:r w:rsidRPr="001C7A23">
              <w:softHyphen/>
              <w:t>ци</w:t>
            </w:r>
            <w:r w:rsidRPr="001C7A23">
              <w:softHyphen/>
              <w:t>паль</w:t>
            </w:r>
            <w:r w:rsidRPr="001C7A23">
              <w:softHyphen/>
              <w:t>ной службы</w:t>
            </w:r>
          </w:p>
        </w:tc>
        <w:tc>
          <w:tcPr>
            <w:tcW w:w="2327" w:type="dxa"/>
          </w:tcPr>
          <w:p w:rsidR="00F32F7C" w:rsidRPr="001C7A23" w:rsidRDefault="00F32F7C" w:rsidP="00F32F7C">
            <w:r>
              <w:lastRenderedPageBreak/>
              <w:t xml:space="preserve"> Отдел </w:t>
            </w:r>
            <w:r>
              <w:lastRenderedPageBreak/>
              <w:t>организационно-правовой работы и делопроизводства</w:t>
            </w:r>
          </w:p>
        </w:tc>
        <w:tc>
          <w:tcPr>
            <w:tcW w:w="905" w:type="dxa"/>
          </w:tcPr>
          <w:p w:rsidR="00F32F7C" w:rsidRPr="001C7A23" w:rsidRDefault="00F32F7C" w:rsidP="00F32F7C">
            <w:r>
              <w:lastRenderedPageBreak/>
              <w:t xml:space="preserve">2017 </w:t>
            </w:r>
            <w:r w:rsidRPr="001C7A23">
              <w:lastRenderedPageBreak/>
              <w:t>год</w:t>
            </w:r>
          </w:p>
        </w:tc>
        <w:tc>
          <w:tcPr>
            <w:tcW w:w="1079" w:type="dxa"/>
          </w:tcPr>
          <w:p w:rsidR="00F32F7C" w:rsidRPr="001C7A23" w:rsidRDefault="00F32F7C" w:rsidP="00F32F7C">
            <w:r>
              <w:lastRenderedPageBreak/>
              <w:t>2020</w:t>
            </w:r>
            <w:r w:rsidRPr="001C7A23">
              <w:t xml:space="preserve"> </w:t>
            </w:r>
            <w:r w:rsidRPr="001C7A23">
              <w:lastRenderedPageBreak/>
              <w:t>год</w:t>
            </w:r>
          </w:p>
        </w:tc>
        <w:tc>
          <w:tcPr>
            <w:tcW w:w="3184" w:type="dxa"/>
          </w:tcPr>
          <w:p w:rsidR="00F32F7C" w:rsidRPr="001C7A23" w:rsidRDefault="00F32F7C" w:rsidP="00F32F7C">
            <w:pPr>
              <w:jc w:val="center"/>
            </w:pPr>
            <w:r w:rsidRPr="001C7A23">
              <w:lastRenderedPageBreak/>
              <w:t xml:space="preserve">Унификация актов </w:t>
            </w:r>
            <w:r>
              <w:t xml:space="preserve"> </w:t>
            </w:r>
            <w:r w:rsidRPr="001C7A23">
              <w:t xml:space="preserve"> органов </w:t>
            </w:r>
            <w:r w:rsidRPr="001C7A23">
              <w:lastRenderedPageBreak/>
              <w:t xml:space="preserve">местного самоуправления по вопросам организации </w:t>
            </w:r>
            <w:r>
              <w:t xml:space="preserve"> </w:t>
            </w:r>
            <w:r w:rsidRPr="001C7A23">
              <w:t xml:space="preserve"> муниципальной службы, единообразное применение в органах местного самоуправления законодательства Российской Федерации и Орловской области в части организации муниципальной службы и кадровой работы</w:t>
            </w:r>
          </w:p>
        </w:tc>
        <w:tc>
          <w:tcPr>
            <w:tcW w:w="2292" w:type="dxa"/>
          </w:tcPr>
          <w:p w:rsidR="00F32F7C" w:rsidRPr="001C7A23" w:rsidRDefault="00F32F7C" w:rsidP="00F32F7C">
            <w:pPr>
              <w:jc w:val="center"/>
            </w:pPr>
            <w:r w:rsidRPr="001C7A23">
              <w:lastRenderedPageBreak/>
              <w:t xml:space="preserve">Отсутствие единого </w:t>
            </w:r>
            <w:r w:rsidRPr="001C7A23">
              <w:lastRenderedPageBreak/>
              <w:t xml:space="preserve">подхода при разработке актов  органов местного самоуправления </w:t>
            </w:r>
            <w:r>
              <w:t>Свердловского района</w:t>
            </w:r>
            <w:r w:rsidRPr="001C7A23">
              <w:t xml:space="preserve"> по вопросам организации </w:t>
            </w:r>
            <w:r>
              <w:t xml:space="preserve"> </w:t>
            </w:r>
            <w:r w:rsidRPr="001C7A23">
              <w:t>муниципальной службы, различное толкование норм права при применении законодательства Российской Федерации и Орловской области в части организации кадровой работы</w:t>
            </w:r>
          </w:p>
        </w:tc>
        <w:tc>
          <w:tcPr>
            <w:tcW w:w="2326" w:type="dxa"/>
          </w:tcPr>
          <w:p w:rsidR="00F32F7C" w:rsidRPr="001C7A23" w:rsidRDefault="00F32F7C" w:rsidP="00F32F7C">
            <w:pPr>
              <w:jc w:val="center"/>
            </w:pPr>
            <w:r w:rsidRPr="001C7A23">
              <w:lastRenderedPageBreak/>
              <w:t xml:space="preserve">Снижение </w:t>
            </w:r>
            <w:r w:rsidRPr="001C7A23">
              <w:lastRenderedPageBreak/>
              <w:t>количества разработанных методических материалов по актуальным вопросам муниципальной службы</w:t>
            </w:r>
          </w:p>
        </w:tc>
      </w:tr>
      <w:tr w:rsidR="00F32F7C" w:rsidTr="007E5E44">
        <w:tc>
          <w:tcPr>
            <w:tcW w:w="456" w:type="dxa"/>
          </w:tcPr>
          <w:p w:rsidR="00F32F7C" w:rsidRPr="001C7A23" w:rsidRDefault="00F32F7C" w:rsidP="00F32F7C">
            <w:pPr>
              <w:snapToGrid w:val="0"/>
              <w:jc w:val="center"/>
            </w:pPr>
            <w:r>
              <w:lastRenderedPageBreak/>
              <w:t>3</w:t>
            </w:r>
          </w:p>
        </w:tc>
        <w:tc>
          <w:tcPr>
            <w:tcW w:w="2450" w:type="dxa"/>
          </w:tcPr>
          <w:p w:rsidR="00F32F7C" w:rsidRPr="001C7A23" w:rsidRDefault="00F32F7C" w:rsidP="00F32F7C">
            <w:r>
              <w:t xml:space="preserve">Участие во </w:t>
            </w:r>
            <w:r w:rsidRPr="001C7A23">
              <w:t>вза</w:t>
            </w:r>
            <w:r w:rsidRPr="001C7A23">
              <w:softHyphen/>
              <w:t>имосвязанных программ допол</w:t>
            </w:r>
            <w:r w:rsidRPr="001C7A23">
              <w:softHyphen/>
              <w:t>ни</w:t>
            </w:r>
            <w:r w:rsidRPr="001C7A23">
              <w:softHyphen/>
              <w:t>тельного профес</w:t>
            </w:r>
            <w:r w:rsidRPr="001C7A23">
              <w:softHyphen/>
              <w:t>сиональ</w:t>
            </w:r>
            <w:r w:rsidRPr="001C7A23">
              <w:softHyphen/>
              <w:t>ного образо</w:t>
            </w:r>
            <w:r w:rsidRPr="001C7A23">
              <w:softHyphen/>
              <w:t>вания граж</w:t>
            </w:r>
            <w:r w:rsidRPr="001C7A23">
              <w:softHyphen/>
              <w:t>дан</w:t>
            </w:r>
            <w:r w:rsidRPr="001C7A23">
              <w:softHyphen/>
              <w:t>ских и муни</w:t>
            </w:r>
            <w:r w:rsidRPr="001C7A23">
              <w:softHyphen/>
              <w:t>ци</w:t>
            </w:r>
            <w:r w:rsidRPr="001C7A23">
              <w:softHyphen/>
              <w:t>паль</w:t>
            </w:r>
            <w:r w:rsidRPr="001C7A23">
              <w:softHyphen/>
              <w:t>ных служа</w:t>
            </w:r>
            <w:r w:rsidRPr="001C7A23">
              <w:softHyphen/>
              <w:t>щих</w:t>
            </w:r>
          </w:p>
        </w:tc>
        <w:tc>
          <w:tcPr>
            <w:tcW w:w="2327" w:type="dxa"/>
          </w:tcPr>
          <w:p w:rsidR="00F32F7C" w:rsidRPr="001C7A23" w:rsidRDefault="00F32F7C" w:rsidP="00F32F7C">
            <w:r>
              <w:t>Отдел организационно-правовой работы и делопроизводства</w:t>
            </w:r>
          </w:p>
        </w:tc>
        <w:tc>
          <w:tcPr>
            <w:tcW w:w="905" w:type="dxa"/>
          </w:tcPr>
          <w:p w:rsidR="00F32F7C" w:rsidRPr="001C7A23" w:rsidRDefault="00F32F7C" w:rsidP="00F32F7C">
            <w:r>
              <w:t xml:space="preserve">2017 </w:t>
            </w:r>
            <w:r w:rsidRPr="001C7A23">
              <w:t>год</w:t>
            </w:r>
          </w:p>
        </w:tc>
        <w:tc>
          <w:tcPr>
            <w:tcW w:w="1079" w:type="dxa"/>
          </w:tcPr>
          <w:p w:rsidR="00F32F7C" w:rsidRPr="001C7A23" w:rsidRDefault="00F32F7C" w:rsidP="00F32F7C">
            <w:r>
              <w:t>2020</w:t>
            </w:r>
            <w:r w:rsidRPr="001C7A23">
              <w:t xml:space="preserve"> год</w:t>
            </w:r>
          </w:p>
        </w:tc>
        <w:tc>
          <w:tcPr>
            <w:tcW w:w="3184" w:type="dxa"/>
          </w:tcPr>
          <w:p w:rsidR="00F32F7C" w:rsidRPr="001C7A23" w:rsidRDefault="00F32F7C" w:rsidP="00F32F7C">
            <w:pPr>
              <w:jc w:val="center"/>
            </w:pPr>
            <w:r w:rsidRPr="001C7A23">
              <w:t xml:space="preserve">Подбор образовательных программ, направленных на обеспечение </w:t>
            </w:r>
            <w:r>
              <w:t xml:space="preserve">развития </w:t>
            </w:r>
            <w:r w:rsidRPr="001C7A23">
              <w:t>муниципальной службы</w:t>
            </w:r>
          </w:p>
        </w:tc>
        <w:tc>
          <w:tcPr>
            <w:tcW w:w="2292" w:type="dxa"/>
          </w:tcPr>
          <w:p w:rsidR="00F32F7C" w:rsidRPr="001C7A23" w:rsidRDefault="00F32F7C" w:rsidP="00F32F7C">
            <w:pPr>
              <w:jc w:val="center"/>
            </w:pPr>
            <w:r w:rsidRPr="001C7A23">
              <w:t xml:space="preserve">Снижение общего уровня подготовки </w:t>
            </w:r>
            <w:r>
              <w:t xml:space="preserve"> </w:t>
            </w:r>
            <w:r w:rsidRPr="001C7A23">
              <w:t>муниципальных служащих</w:t>
            </w:r>
          </w:p>
        </w:tc>
        <w:tc>
          <w:tcPr>
            <w:tcW w:w="2326" w:type="dxa"/>
          </w:tcPr>
          <w:p w:rsidR="00F32F7C" w:rsidRPr="001C7A23" w:rsidRDefault="00F32F7C" w:rsidP="00F32F7C">
            <w:pPr>
              <w:jc w:val="center"/>
            </w:pPr>
            <w:r w:rsidRPr="001C7A23">
              <w:t>Снижение количества муниципальных служащих, прошедших повышение квалификации</w:t>
            </w:r>
          </w:p>
        </w:tc>
      </w:tr>
      <w:tr w:rsidR="00F32F7C" w:rsidTr="007E5E44">
        <w:tc>
          <w:tcPr>
            <w:tcW w:w="456" w:type="dxa"/>
          </w:tcPr>
          <w:p w:rsidR="00F32F7C" w:rsidRPr="001C7A23" w:rsidRDefault="00F32F7C" w:rsidP="00F32F7C">
            <w:pPr>
              <w:snapToGrid w:val="0"/>
              <w:jc w:val="center"/>
            </w:pPr>
            <w:r>
              <w:t>4</w:t>
            </w:r>
          </w:p>
        </w:tc>
        <w:tc>
          <w:tcPr>
            <w:tcW w:w="2450" w:type="dxa"/>
          </w:tcPr>
          <w:p w:rsidR="00F32F7C" w:rsidRPr="001C7A23" w:rsidRDefault="00F32F7C" w:rsidP="00F32F7C">
            <w:r w:rsidRPr="001C7A23">
              <w:t xml:space="preserve">Организация и проведение однодневных конференций, круглых столов, совещаний, </w:t>
            </w:r>
            <w:r w:rsidRPr="001C7A23">
              <w:lastRenderedPageBreak/>
              <w:t xml:space="preserve">заседаний рабочих групп по вопросам развития муниципальной службы </w:t>
            </w:r>
            <w:r>
              <w:t>Свердловского района</w:t>
            </w:r>
          </w:p>
        </w:tc>
        <w:tc>
          <w:tcPr>
            <w:tcW w:w="2327" w:type="dxa"/>
          </w:tcPr>
          <w:p w:rsidR="00F32F7C" w:rsidRPr="001C7A23" w:rsidRDefault="00F32F7C" w:rsidP="00F32F7C">
            <w:r>
              <w:lastRenderedPageBreak/>
              <w:t>Отдел организационно-правовой работы и делопроизводства, главы городского и сельских поселений</w:t>
            </w:r>
          </w:p>
        </w:tc>
        <w:tc>
          <w:tcPr>
            <w:tcW w:w="905" w:type="dxa"/>
          </w:tcPr>
          <w:p w:rsidR="00F32F7C" w:rsidRPr="001C7A23" w:rsidRDefault="00F32F7C" w:rsidP="00F32F7C">
            <w:r>
              <w:t xml:space="preserve">2017 </w:t>
            </w:r>
            <w:r w:rsidRPr="001C7A23">
              <w:t>год</w:t>
            </w:r>
          </w:p>
        </w:tc>
        <w:tc>
          <w:tcPr>
            <w:tcW w:w="1079" w:type="dxa"/>
          </w:tcPr>
          <w:p w:rsidR="00F32F7C" w:rsidRPr="001C7A23" w:rsidRDefault="00F32F7C" w:rsidP="00F32F7C">
            <w:r>
              <w:t>2020</w:t>
            </w:r>
            <w:r w:rsidRPr="001C7A23">
              <w:t xml:space="preserve"> год</w:t>
            </w:r>
          </w:p>
        </w:tc>
        <w:tc>
          <w:tcPr>
            <w:tcW w:w="3184" w:type="dxa"/>
          </w:tcPr>
          <w:p w:rsidR="00F32F7C" w:rsidRPr="001C7A23" w:rsidRDefault="00F32F7C" w:rsidP="00F32F7C">
            <w:pPr>
              <w:jc w:val="center"/>
            </w:pPr>
            <w:r w:rsidRPr="001C7A23">
              <w:t xml:space="preserve">Обсуждение актуальных проблем </w:t>
            </w:r>
            <w:r>
              <w:t xml:space="preserve"> </w:t>
            </w:r>
            <w:r w:rsidRPr="001C7A23">
              <w:t xml:space="preserve"> муниципальной службы, выработка совместных решений</w:t>
            </w:r>
          </w:p>
        </w:tc>
        <w:tc>
          <w:tcPr>
            <w:tcW w:w="2292" w:type="dxa"/>
          </w:tcPr>
          <w:p w:rsidR="00F32F7C" w:rsidRPr="001C7A23" w:rsidRDefault="00F32F7C" w:rsidP="00F32F7C">
            <w:pPr>
              <w:jc w:val="center"/>
            </w:pPr>
            <w:r w:rsidRPr="001C7A23">
              <w:t xml:space="preserve">Отсутствие единого подхода при решении определенных проблем в области </w:t>
            </w:r>
            <w:r>
              <w:t xml:space="preserve"> </w:t>
            </w:r>
            <w:r w:rsidRPr="001C7A23">
              <w:t xml:space="preserve"> муниципальной </w:t>
            </w:r>
            <w:r w:rsidRPr="001C7A23">
              <w:lastRenderedPageBreak/>
              <w:t>службы</w:t>
            </w:r>
          </w:p>
        </w:tc>
        <w:tc>
          <w:tcPr>
            <w:tcW w:w="2326" w:type="dxa"/>
          </w:tcPr>
          <w:p w:rsidR="00F32F7C" w:rsidRPr="001C7A23" w:rsidRDefault="00F32F7C" w:rsidP="00F32F7C">
            <w:pPr>
              <w:jc w:val="center"/>
            </w:pPr>
            <w:r w:rsidRPr="001C7A23">
              <w:lastRenderedPageBreak/>
              <w:t xml:space="preserve">Снижение количества проведенных семинарских занятий, совещаний  и тренингов по </w:t>
            </w:r>
            <w:r w:rsidRPr="001C7A23">
              <w:lastRenderedPageBreak/>
              <w:t xml:space="preserve">актуальным вопросам </w:t>
            </w:r>
            <w:r>
              <w:t xml:space="preserve"> </w:t>
            </w:r>
            <w:r w:rsidRPr="001C7A23">
              <w:t xml:space="preserve"> муниципальной службы</w:t>
            </w:r>
          </w:p>
        </w:tc>
      </w:tr>
      <w:tr w:rsidR="00F32F7C" w:rsidTr="007E5E44">
        <w:tc>
          <w:tcPr>
            <w:tcW w:w="456" w:type="dxa"/>
          </w:tcPr>
          <w:p w:rsidR="00F32F7C" w:rsidRPr="001C7A23" w:rsidRDefault="00F32F7C" w:rsidP="00F32F7C">
            <w:pPr>
              <w:snapToGrid w:val="0"/>
              <w:jc w:val="center"/>
            </w:pPr>
            <w:r>
              <w:lastRenderedPageBreak/>
              <w:t>5</w:t>
            </w:r>
          </w:p>
        </w:tc>
        <w:tc>
          <w:tcPr>
            <w:tcW w:w="2450" w:type="dxa"/>
          </w:tcPr>
          <w:p w:rsidR="00F32F7C" w:rsidRPr="001C7A23" w:rsidRDefault="00F32F7C" w:rsidP="00F32F7C">
            <w:r w:rsidRPr="001C7A23">
              <w:t>Формирование кадрового резер</w:t>
            </w:r>
            <w:r w:rsidRPr="001C7A23">
              <w:softHyphen/>
              <w:t>ва для заме</w:t>
            </w:r>
            <w:r w:rsidRPr="001C7A23">
              <w:softHyphen/>
              <w:t>ще</w:t>
            </w:r>
            <w:r w:rsidRPr="001C7A23">
              <w:softHyphen/>
              <w:t>ния вакант</w:t>
            </w:r>
            <w:r w:rsidRPr="001C7A23">
              <w:softHyphen/>
              <w:t>ных долж</w:t>
            </w:r>
            <w:r w:rsidRPr="001C7A23">
              <w:softHyphen/>
              <w:t xml:space="preserve">ностей </w:t>
            </w:r>
            <w:r>
              <w:t xml:space="preserve"> </w:t>
            </w:r>
            <w:r w:rsidRPr="001C7A23">
              <w:t xml:space="preserve"> муниципальной службы</w:t>
            </w:r>
            <w:r>
              <w:t xml:space="preserve"> и работы с ним</w:t>
            </w:r>
          </w:p>
        </w:tc>
        <w:tc>
          <w:tcPr>
            <w:tcW w:w="2327" w:type="dxa"/>
          </w:tcPr>
          <w:p w:rsidR="00F32F7C" w:rsidRPr="001C7A23" w:rsidRDefault="00F32F7C" w:rsidP="00F32F7C">
            <w:r>
              <w:t>Отдел организационно-правовой работы и делопроизводства, отделы администрации района</w:t>
            </w:r>
          </w:p>
        </w:tc>
        <w:tc>
          <w:tcPr>
            <w:tcW w:w="905" w:type="dxa"/>
          </w:tcPr>
          <w:p w:rsidR="00F32F7C" w:rsidRPr="001C7A23" w:rsidRDefault="00F32F7C" w:rsidP="00F32F7C">
            <w:r>
              <w:t xml:space="preserve">2017 </w:t>
            </w:r>
            <w:r w:rsidRPr="001C7A23">
              <w:t>год</w:t>
            </w:r>
          </w:p>
        </w:tc>
        <w:tc>
          <w:tcPr>
            <w:tcW w:w="1079" w:type="dxa"/>
          </w:tcPr>
          <w:p w:rsidR="00F32F7C" w:rsidRPr="001C7A23" w:rsidRDefault="00F32F7C" w:rsidP="00F32F7C">
            <w:r>
              <w:t>2020</w:t>
            </w:r>
            <w:r w:rsidRPr="001C7A23">
              <w:t xml:space="preserve"> год</w:t>
            </w:r>
          </w:p>
        </w:tc>
        <w:tc>
          <w:tcPr>
            <w:tcW w:w="3184" w:type="dxa"/>
          </w:tcPr>
          <w:p w:rsidR="00F32F7C" w:rsidRPr="001C7A23" w:rsidRDefault="00F32F7C" w:rsidP="00F32F7C">
            <w:pPr>
              <w:jc w:val="center"/>
            </w:pPr>
            <w:r w:rsidRPr="001C7A23">
              <w:t xml:space="preserve">Создание условий для формирования кадрового состава, подготовленного к реализации функций </w:t>
            </w:r>
            <w:r>
              <w:t xml:space="preserve"> </w:t>
            </w:r>
            <w:r w:rsidRPr="001C7A23">
              <w:t>муниципального управления</w:t>
            </w:r>
          </w:p>
        </w:tc>
        <w:tc>
          <w:tcPr>
            <w:tcW w:w="2292" w:type="dxa"/>
          </w:tcPr>
          <w:p w:rsidR="00F32F7C" w:rsidRPr="001C7A23" w:rsidRDefault="00F32F7C" w:rsidP="00F32F7C">
            <w:pPr>
              <w:jc w:val="center"/>
            </w:pPr>
            <w:r w:rsidRPr="001C7A23">
              <w:t xml:space="preserve">Недостаток в специалистах, подготовленных к реализации функций </w:t>
            </w:r>
            <w:r>
              <w:t xml:space="preserve"> </w:t>
            </w:r>
            <w:r w:rsidRPr="001C7A23">
              <w:t xml:space="preserve"> муниципального управления</w:t>
            </w:r>
          </w:p>
        </w:tc>
        <w:tc>
          <w:tcPr>
            <w:tcW w:w="2326" w:type="dxa"/>
          </w:tcPr>
          <w:p w:rsidR="00F32F7C" w:rsidRPr="001C7A23" w:rsidRDefault="00F32F7C" w:rsidP="00F32F7C">
            <w:pPr>
              <w:jc w:val="center"/>
            </w:pPr>
            <w:r>
              <w:t xml:space="preserve">Низкий процент </w:t>
            </w:r>
            <w:r w:rsidRPr="001C7A23">
              <w:t xml:space="preserve"> лиц, назначенных на должности </w:t>
            </w:r>
            <w:r>
              <w:t xml:space="preserve"> </w:t>
            </w:r>
            <w:r w:rsidRPr="001C7A23">
              <w:t>муни</w:t>
            </w:r>
            <w:r>
              <w:t xml:space="preserve">ципальной </w:t>
            </w:r>
            <w:r w:rsidRPr="001C7A23">
              <w:t xml:space="preserve">службы </w:t>
            </w:r>
            <w:r>
              <w:t xml:space="preserve"> </w:t>
            </w:r>
            <w:r w:rsidRPr="001C7A23">
              <w:t>из кадрового резерва, от общего количества лиц, находящихся в кадровом резерве</w:t>
            </w:r>
          </w:p>
        </w:tc>
      </w:tr>
      <w:tr w:rsidR="00F32F7C" w:rsidTr="007E5E44">
        <w:tc>
          <w:tcPr>
            <w:tcW w:w="456" w:type="dxa"/>
          </w:tcPr>
          <w:p w:rsidR="00F32F7C" w:rsidRDefault="00F32F7C" w:rsidP="00F32F7C">
            <w:pPr>
              <w:snapToGrid w:val="0"/>
              <w:jc w:val="center"/>
            </w:pPr>
            <w:r>
              <w:t>6</w:t>
            </w:r>
          </w:p>
        </w:tc>
        <w:tc>
          <w:tcPr>
            <w:tcW w:w="2450" w:type="dxa"/>
          </w:tcPr>
          <w:p w:rsidR="00F32F7C" w:rsidRPr="00CF000C" w:rsidRDefault="00F32F7C" w:rsidP="00F32F7C">
            <w:pPr>
              <w:pStyle w:val="ConsPlusCell"/>
            </w:pPr>
            <w:r w:rsidRPr="00CF000C">
              <w:t>Анализ работы отделов и управлений администрации района по формированию и эффективному использованию кадрового резерва</w:t>
            </w:r>
          </w:p>
        </w:tc>
        <w:tc>
          <w:tcPr>
            <w:tcW w:w="2327" w:type="dxa"/>
          </w:tcPr>
          <w:p w:rsidR="00F32F7C" w:rsidRPr="001C7A23" w:rsidRDefault="00F32F7C" w:rsidP="00F32F7C">
            <w:r>
              <w:t>Отдел организационно-правовой работы и делопроизводства, отделы администрации района</w:t>
            </w:r>
          </w:p>
        </w:tc>
        <w:tc>
          <w:tcPr>
            <w:tcW w:w="905" w:type="dxa"/>
          </w:tcPr>
          <w:p w:rsidR="00F32F7C" w:rsidRPr="001C7A23" w:rsidRDefault="00F32F7C" w:rsidP="00F32F7C">
            <w:r>
              <w:t xml:space="preserve">2017 </w:t>
            </w:r>
            <w:r w:rsidRPr="001C7A23">
              <w:t>год</w:t>
            </w:r>
          </w:p>
        </w:tc>
        <w:tc>
          <w:tcPr>
            <w:tcW w:w="1079" w:type="dxa"/>
          </w:tcPr>
          <w:p w:rsidR="00F32F7C" w:rsidRPr="001C7A23" w:rsidRDefault="00F32F7C" w:rsidP="00F32F7C">
            <w:r>
              <w:t>2020</w:t>
            </w:r>
            <w:r w:rsidRPr="001C7A23">
              <w:t xml:space="preserve"> год</w:t>
            </w:r>
          </w:p>
        </w:tc>
        <w:tc>
          <w:tcPr>
            <w:tcW w:w="3184" w:type="dxa"/>
          </w:tcPr>
          <w:p w:rsidR="00F32F7C" w:rsidRPr="001C7A23" w:rsidRDefault="00F32F7C" w:rsidP="00F32F7C">
            <w:pPr>
              <w:jc w:val="center"/>
            </w:pPr>
            <w:r w:rsidRPr="001C7A23">
              <w:t xml:space="preserve">Создание условий для формирования кадрового состава, подготовленного к реализации функций </w:t>
            </w:r>
            <w:r>
              <w:t xml:space="preserve"> </w:t>
            </w:r>
            <w:r w:rsidRPr="001C7A23">
              <w:t>муниципального управления</w:t>
            </w:r>
          </w:p>
        </w:tc>
        <w:tc>
          <w:tcPr>
            <w:tcW w:w="2292" w:type="dxa"/>
          </w:tcPr>
          <w:p w:rsidR="00F32F7C" w:rsidRPr="001C7A23" w:rsidRDefault="00F32F7C" w:rsidP="00F32F7C">
            <w:pPr>
              <w:jc w:val="center"/>
            </w:pPr>
            <w:r w:rsidRPr="001C7A23">
              <w:t xml:space="preserve">Недостаток в специалистах, подготовленных к реализации функций </w:t>
            </w:r>
            <w:r>
              <w:t xml:space="preserve"> </w:t>
            </w:r>
            <w:r w:rsidRPr="001C7A23">
              <w:t xml:space="preserve"> муниципального управления</w:t>
            </w:r>
          </w:p>
        </w:tc>
        <w:tc>
          <w:tcPr>
            <w:tcW w:w="2326" w:type="dxa"/>
          </w:tcPr>
          <w:p w:rsidR="00F32F7C" w:rsidRPr="001C7A23" w:rsidRDefault="00F32F7C" w:rsidP="00F32F7C">
            <w:pPr>
              <w:jc w:val="center"/>
            </w:pPr>
            <w:r>
              <w:t xml:space="preserve">Низкий процент </w:t>
            </w:r>
            <w:r w:rsidRPr="001C7A23">
              <w:t xml:space="preserve"> лиц, назначенных на должности </w:t>
            </w:r>
            <w:r>
              <w:t xml:space="preserve"> </w:t>
            </w:r>
            <w:r w:rsidRPr="001C7A23">
              <w:t>муни</w:t>
            </w:r>
            <w:r>
              <w:t xml:space="preserve">ципальной </w:t>
            </w:r>
            <w:r w:rsidRPr="001C7A23">
              <w:t xml:space="preserve">службы </w:t>
            </w:r>
            <w:r>
              <w:t xml:space="preserve"> </w:t>
            </w:r>
            <w:r w:rsidRPr="001C7A23">
              <w:t>из кадрового резерва, от общего количества лиц, находящихся в кадровом резерве</w:t>
            </w:r>
          </w:p>
        </w:tc>
      </w:tr>
      <w:tr w:rsidR="00F32F7C" w:rsidTr="007E5E44">
        <w:tc>
          <w:tcPr>
            <w:tcW w:w="456" w:type="dxa"/>
          </w:tcPr>
          <w:p w:rsidR="00F32F7C" w:rsidRPr="001C7A23" w:rsidRDefault="00F32F7C" w:rsidP="00F32F7C">
            <w:pPr>
              <w:snapToGrid w:val="0"/>
              <w:jc w:val="center"/>
            </w:pPr>
            <w:r>
              <w:t>7</w:t>
            </w:r>
          </w:p>
        </w:tc>
        <w:tc>
          <w:tcPr>
            <w:tcW w:w="2450" w:type="dxa"/>
          </w:tcPr>
          <w:p w:rsidR="00F32F7C" w:rsidRPr="001C7A23" w:rsidRDefault="00F32F7C" w:rsidP="00F32F7C">
            <w:r w:rsidRPr="001C7A23">
              <w:t xml:space="preserve">Разработка </w:t>
            </w:r>
            <w:r>
              <w:t xml:space="preserve"> нормативных правовых актов по вопросам проведения</w:t>
            </w:r>
            <w:r w:rsidRPr="001C7A23">
              <w:t xml:space="preserve"> конкурсов на заме</w:t>
            </w:r>
            <w:r w:rsidRPr="001C7A23">
              <w:softHyphen/>
              <w:t>щение ва</w:t>
            </w:r>
            <w:r w:rsidRPr="001C7A23">
              <w:softHyphen/>
              <w:t>кант</w:t>
            </w:r>
            <w:r w:rsidRPr="001C7A23">
              <w:softHyphen/>
              <w:t xml:space="preserve">ных </w:t>
            </w:r>
            <w:r w:rsidRPr="001C7A23">
              <w:lastRenderedPageBreak/>
              <w:t>долж</w:t>
            </w:r>
            <w:r w:rsidRPr="001C7A23">
              <w:softHyphen/>
              <w:t>ностей, ат</w:t>
            </w:r>
            <w:r w:rsidRPr="001C7A23">
              <w:softHyphen/>
              <w:t>теста</w:t>
            </w:r>
            <w:r w:rsidRPr="001C7A23">
              <w:softHyphen/>
              <w:t xml:space="preserve">ций </w:t>
            </w:r>
            <w:r>
              <w:t xml:space="preserve"> </w:t>
            </w:r>
          </w:p>
        </w:tc>
        <w:tc>
          <w:tcPr>
            <w:tcW w:w="2327" w:type="dxa"/>
          </w:tcPr>
          <w:p w:rsidR="00F32F7C" w:rsidRPr="001C7A23" w:rsidRDefault="00F32F7C" w:rsidP="00F32F7C">
            <w:r>
              <w:lastRenderedPageBreak/>
              <w:t>Отдел организационно-правовой работы и делопроизводства</w:t>
            </w:r>
          </w:p>
        </w:tc>
        <w:tc>
          <w:tcPr>
            <w:tcW w:w="905" w:type="dxa"/>
          </w:tcPr>
          <w:p w:rsidR="00F32F7C" w:rsidRPr="001C7A23" w:rsidRDefault="00F32F7C" w:rsidP="00F32F7C">
            <w:r>
              <w:t xml:space="preserve">2017 </w:t>
            </w:r>
            <w:r w:rsidRPr="001C7A23">
              <w:t>год</w:t>
            </w:r>
          </w:p>
        </w:tc>
        <w:tc>
          <w:tcPr>
            <w:tcW w:w="1079" w:type="dxa"/>
          </w:tcPr>
          <w:p w:rsidR="00F32F7C" w:rsidRPr="001C7A23" w:rsidRDefault="00F32F7C" w:rsidP="00F32F7C">
            <w:r>
              <w:t>2020</w:t>
            </w:r>
            <w:r w:rsidRPr="001C7A23">
              <w:t xml:space="preserve"> год</w:t>
            </w:r>
          </w:p>
        </w:tc>
        <w:tc>
          <w:tcPr>
            <w:tcW w:w="3184" w:type="dxa"/>
          </w:tcPr>
          <w:p w:rsidR="00F32F7C" w:rsidRPr="001C7A23" w:rsidRDefault="00F32F7C" w:rsidP="00F32F7C">
            <w:pPr>
              <w:jc w:val="center"/>
            </w:pPr>
            <w:r w:rsidRPr="001C7A23">
              <w:t>Совершенст</w:t>
            </w:r>
            <w:r>
              <w:t xml:space="preserve">вование </w:t>
            </w:r>
            <w:r w:rsidRPr="001C7A23">
              <w:t xml:space="preserve">проведения конкурсов на замещение вакантных должностей </w:t>
            </w:r>
            <w:r>
              <w:t xml:space="preserve">муниципальной </w:t>
            </w:r>
            <w:r w:rsidRPr="001C7A23">
              <w:t xml:space="preserve">службы и включение в кадровый резерв </w:t>
            </w:r>
            <w:r>
              <w:lastRenderedPageBreak/>
              <w:t xml:space="preserve">муниципальной </w:t>
            </w:r>
            <w:r w:rsidRPr="001C7A23">
              <w:t xml:space="preserve">службы, аттестации </w:t>
            </w:r>
            <w:r>
              <w:t xml:space="preserve">  </w:t>
            </w:r>
          </w:p>
        </w:tc>
        <w:tc>
          <w:tcPr>
            <w:tcW w:w="2292" w:type="dxa"/>
          </w:tcPr>
          <w:p w:rsidR="00F32F7C" w:rsidRPr="001C7A23" w:rsidRDefault="00F32F7C" w:rsidP="00F32F7C">
            <w:pPr>
              <w:jc w:val="center"/>
            </w:pPr>
            <w:r w:rsidRPr="001C7A23">
              <w:lastRenderedPageBreak/>
              <w:t xml:space="preserve">Снижение эффективности применяемых технологий проведения конкурсов на </w:t>
            </w:r>
            <w:r w:rsidRPr="001C7A23">
              <w:lastRenderedPageBreak/>
              <w:t xml:space="preserve">замещение вакантных должностей </w:t>
            </w:r>
            <w:r>
              <w:t xml:space="preserve">муниципальной </w:t>
            </w:r>
            <w:r w:rsidRPr="001C7A23">
              <w:t xml:space="preserve">службы и включение в кадровый резерв </w:t>
            </w:r>
            <w:r>
              <w:t xml:space="preserve">муниципальной </w:t>
            </w:r>
            <w:r w:rsidRPr="001C7A23">
              <w:t xml:space="preserve">службы, аттестации </w:t>
            </w:r>
          </w:p>
        </w:tc>
        <w:tc>
          <w:tcPr>
            <w:tcW w:w="2326" w:type="dxa"/>
          </w:tcPr>
          <w:p w:rsidR="00F32F7C" w:rsidRPr="001C7A23" w:rsidRDefault="00F32F7C" w:rsidP="00F32F7C">
            <w:pPr>
              <w:jc w:val="center"/>
            </w:pPr>
            <w:r>
              <w:lastRenderedPageBreak/>
              <w:t xml:space="preserve">Низкий процент муниципальных служащих, назначенных на должности по результатам </w:t>
            </w:r>
            <w:r>
              <w:lastRenderedPageBreak/>
              <w:t>конкурса</w:t>
            </w:r>
            <w:r w:rsidRPr="001C7A23">
              <w:t xml:space="preserve"> </w:t>
            </w:r>
          </w:p>
        </w:tc>
      </w:tr>
      <w:tr w:rsidR="00F32F7C" w:rsidTr="007E5E44">
        <w:tc>
          <w:tcPr>
            <w:tcW w:w="456" w:type="dxa"/>
          </w:tcPr>
          <w:p w:rsidR="00F32F7C" w:rsidRPr="001C7A23" w:rsidRDefault="00F32F7C" w:rsidP="00F32F7C">
            <w:pPr>
              <w:snapToGrid w:val="0"/>
              <w:jc w:val="center"/>
            </w:pPr>
            <w:r>
              <w:lastRenderedPageBreak/>
              <w:t>8</w:t>
            </w:r>
          </w:p>
        </w:tc>
        <w:tc>
          <w:tcPr>
            <w:tcW w:w="2450" w:type="dxa"/>
          </w:tcPr>
          <w:p w:rsidR="00F32F7C" w:rsidRPr="001C7A23" w:rsidRDefault="00F32F7C" w:rsidP="00F32F7C">
            <w:r w:rsidRPr="001C7A23">
              <w:t>Проведение мони</w:t>
            </w:r>
            <w:r w:rsidRPr="001C7A23">
              <w:softHyphen/>
              <w:t>то</w:t>
            </w:r>
            <w:r w:rsidRPr="001C7A23">
              <w:softHyphen/>
              <w:t>ринга степени удов</w:t>
            </w:r>
            <w:r w:rsidRPr="001C7A23">
              <w:softHyphen/>
              <w:t>летворен</w:t>
            </w:r>
            <w:r w:rsidRPr="001C7A23">
              <w:softHyphen/>
              <w:t>ности деятель</w:t>
            </w:r>
            <w:r w:rsidRPr="001C7A23">
              <w:softHyphen/>
              <w:t xml:space="preserve">ностью органов </w:t>
            </w:r>
            <w:r>
              <w:t xml:space="preserve"> </w:t>
            </w:r>
            <w:r w:rsidRPr="001C7A23">
              <w:t xml:space="preserve"> местного само</w:t>
            </w:r>
            <w:r w:rsidRPr="001C7A23">
              <w:softHyphen/>
              <w:t>управления, а также эф</w:t>
            </w:r>
            <w:r w:rsidRPr="001C7A23">
              <w:softHyphen/>
              <w:t>фектив</w:t>
            </w:r>
            <w:r w:rsidRPr="001C7A23">
              <w:softHyphen/>
              <w:t>ности и пре</w:t>
            </w:r>
            <w:r w:rsidRPr="001C7A23">
              <w:softHyphen/>
              <w:t xml:space="preserve">стижа </w:t>
            </w:r>
            <w:r>
              <w:t xml:space="preserve"> </w:t>
            </w:r>
            <w:r w:rsidRPr="001C7A23">
              <w:t xml:space="preserve"> муни</w:t>
            </w:r>
            <w:r w:rsidRPr="001C7A23">
              <w:softHyphen/>
              <w:t>ципальной служ</w:t>
            </w:r>
            <w:r w:rsidRPr="001C7A23">
              <w:softHyphen/>
              <w:t xml:space="preserve">бы </w:t>
            </w:r>
            <w:r>
              <w:t>Свердловского района</w:t>
            </w:r>
          </w:p>
        </w:tc>
        <w:tc>
          <w:tcPr>
            <w:tcW w:w="2327" w:type="dxa"/>
          </w:tcPr>
          <w:p w:rsidR="00F32F7C" w:rsidRPr="001C7A23" w:rsidRDefault="00F32F7C" w:rsidP="00F32F7C">
            <w:r>
              <w:t>Отдел организационно-правовой работы и делопроизводства</w:t>
            </w:r>
          </w:p>
        </w:tc>
        <w:tc>
          <w:tcPr>
            <w:tcW w:w="905" w:type="dxa"/>
          </w:tcPr>
          <w:p w:rsidR="00F32F7C" w:rsidRPr="001C7A23" w:rsidRDefault="00F32F7C" w:rsidP="00F32F7C">
            <w:r>
              <w:t xml:space="preserve">2017 </w:t>
            </w:r>
            <w:r w:rsidRPr="001C7A23">
              <w:t>год</w:t>
            </w:r>
          </w:p>
        </w:tc>
        <w:tc>
          <w:tcPr>
            <w:tcW w:w="1079" w:type="dxa"/>
          </w:tcPr>
          <w:p w:rsidR="00F32F7C" w:rsidRPr="001C7A23" w:rsidRDefault="00F32F7C" w:rsidP="00F32F7C">
            <w:r>
              <w:t>2020</w:t>
            </w:r>
            <w:r w:rsidRPr="001C7A23">
              <w:t xml:space="preserve"> год</w:t>
            </w:r>
          </w:p>
        </w:tc>
        <w:tc>
          <w:tcPr>
            <w:tcW w:w="3184" w:type="dxa"/>
          </w:tcPr>
          <w:p w:rsidR="00F32F7C" w:rsidRPr="001C7A23" w:rsidRDefault="00F32F7C" w:rsidP="00F32F7C">
            <w:pPr>
              <w:jc w:val="center"/>
            </w:pPr>
            <w:r w:rsidRPr="001C7A23">
              <w:t xml:space="preserve">Оценка населением эффективности работы органов </w:t>
            </w:r>
            <w:r>
              <w:t xml:space="preserve"> </w:t>
            </w:r>
            <w:r w:rsidRPr="001C7A23">
              <w:t>местного самоуправления</w:t>
            </w:r>
            <w:r>
              <w:t xml:space="preserve"> Свердловского района,</w:t>
            </w:r>
            <w:r w:rsidRPr="001C7A23">
              <w:t xml:space="preserve"> а также </w:t>
            </w:r>
            <w:r>
              <w:t xml:space="preserve"> </w:t>
            </w:r>
            <w:r w:rsidRPr="001C7A23">
              <w:t xml:space="preserve"> муниципальных служащих</w:t>
            </w:r>
          </w:p>
        </w:tc>
        <w:tc>
          <w:tcPr>
            <w:tcW w:w="2292" w:type="dxa"/>
          </w:tcPr>
          <w:p w:rsidR="00F32F7C" w:rsidRPr="001C7A23" w:rsidRDefault="00F32F7C" w:rsidP="00F32F7C">
            <w:pPr>
              <w:jc w:val="center"/>
            </w:pPr>
            <w:r w:rsidRPr="001C7A23">
              <w:t>Отсутствие информации о степени удовлет</w:t>
            </w:r>
            <w:r w:rsidRPr="001C7A23">
              <w:softHyphen/>
              <w:t>ворен</w:t>
            </w:r>
            <w:r w:rsidRPr="001C7A23">
              <w:softHyphen/>
              <w:t>ности деятель</w:t>
            </w:r>
            <w:r w:rsidRPr="001C7A23">
              <w:softHyphen/>
              <w:t xml:space="preserve">ностью органов </w:t>
            </w:r>
            <w:r>
              <w:t xml:space="preserve"> </w:t>
            </w:r>
            <w:r w:rsidRPr="001C7A23">
              <w:t>местного само</w:t>
            </w:r>
            <w:r w:rsidRPr="001C7A23">
              <w:softHyphen/>
              <w:t>управ</w:t>
            </w:r>
            <w:r w:rsidRPr="001C7A23">
              <w:softHyphen/>
              <w:t>ления, а также эф</w:t>
            </w:r>
            <w:r w:rsidRPr="001C7A23">
              <w:softHyphen/>
              <w:t>фек</w:t>
            </w:r>
            <w:r w:rsidRPr="001C7A23">
              <w:softHyphen/>
              <w:t>тив</w:t>
            </w:r>
            <w:r w:rsidRPr="001C7A23">
              <w:softHyphen/>
              <w:t>ности и пре</w:t>
            </w:r>
            <w:r w:rsidRPr="001C7A23">
              <w:softHyphen/>
              <w:t xml:space="preserve">стижа </w:t>
            </w:r>
            <w:r>
              <w:t xml:space="preserve"> </w:t>
            </w:r>
            <w:r w:rsidRPr="001C7A23">
              <w:t xml:space="preserve"> муниципальной службы </w:t>
            </w:r>
            <w:r>
              <w:t xml:space="preserve"> </w:t>
            </w:r>
          </w:p>
        </w:tc>
        <w:tc>
          <w:tcPr>
            <w:tcW w:w="2326" w:type="dxa"/>
          </w:tcPr>
          <w:p w:rsidR="00F32F7C" w:rsidRPr="001C7A23" w:rsidRDefault="00F32F7C" w:rsidP="00F32F7C">
            <w:pPr>
              <w:jc w:val="center"/>
            </w:pPr>
            <w:r w:rsidRPr="001C7A23">
              <w:t xml:space="preserve">Снижение уровня  доверия граждан  к </w:t>
            </w:r>
            <w:r>
              <w:t xml:space="preserve"> </w:t>
            </w:r>
            <w:r w:rsidRPr="001C7A23">
              <w:t xml:space="preserve"> </w:t>
            </w:r>
            <w:r>
              <w:t xml:space="preserve"> </w:t>
            </w:r>
            <w:r w:rsidRPr="001C7A23">
              <w:t xml:space="preserve"> муници</w:t>
            </w:r>
            <w:r w:rsidRPr="001C7A23">
              <w:softHyphen/>
              <w:t>пальным служа</w:t>
            </w:r>
            <w:r w:rsidRPr="001C7A23">
              <w:softHyphen/>
              <w:t xml:space="preserve">щим </w:t>
            </w:r>
            <w:r>
              <w:t>района</w:t>
            </w:r>
          </w:p>
        </w:tc>
      </w:tr>
      <w:tr w:rsidR="00F32F7C" w:rsidTr="007E5E44">
        <w:tc>
          <w:tcPr>
            <w:tcW w:w="456" w:type="dxa"/>
          </w:tcPr>
          <w:p w:rsidR="00F32F7C" w:rsidRPr="001C7A23" w:rsidRDefault="00F32F7C" w:rsidP="00F32F7C">
            <w:pPr>
              <w:snapToGrid w:val="0"/>
              <w:jc w:val="center"/>
            </w:pPr>
            <w:r>
              <w:t>9</w:t>
            </w:r>
          </w:p>
        </w:tc>
        <w:tc>
          <w:tcPr>
            <w:tcW w:w="2450" w:type="dxa"/>
          </w:tcPr>
          <w:p w:rsidR="00F32F7C" w:rsidRPr="001C7A23" w:rsidRDefault="00F32F7C" w:rsidP="00F32F7C">
            <w:r w:rsidRPr="001C7A23">
              <w:t xml:space="preserve">Размещение информационно-аналитических материалов  в сфере развития </w:t>
            </w:r>
            <w:r>
              <w:t xml:space="preserve"> </w:t>
            </w:r>
            <w:r w:rsidRPr="001C7A23">
              <w:t xml:space="preserve"> муниципальной службы на офи</w:t>
            </w:r>
            <w:r w:rsidRPr="001C7A23">
              <w:softHyphen/>
              <w:t>ци</w:t>
            </w:r>
            <w:r w:rsidRPr="001C7A23">
              <w:softHyphen/>
              <w:t>альн</w:t>
            </w:r>
            <w:r>
              <w:t>ом сайте администрации Свердловского района</w:t>
            </w:r>
          </w:p>
        </w:tc>
        <w:tc>
          <w:tcPr>
            <w:tcW w:w="2327" w:type="dxa"/>
          </w:tcPr>
          <w:p w:rsidR="00F32F7C" w:rsidRPr="001C7A23" w:rsidRDefault="00F32F7C" w:rsidP="00F32F7C">
            <w:r>
              <w:t>Отдел организационно-правовой работы и делопроизводства</w:t>
            </w:r>
          </w:p>
        </w:tc>
        <w:tc>
          <w:tcPr>
            <w:tcW w:w="905" w:type="dxa"/>
          </w:tcPr>
          <w:p w:rsidR="00F32F7C" w:rsidRPr="001C7A23" w:rsidRDefault="00F32F7C" w:rsidP="00F32F7C">
            <w:r>
              <w:t xml:space="preserve">2017 </w:t>
            </w:r>
            <w:r w:rsidRPr="001C7A23">
              <w:t>год</w:t>
            </w:r>
          </w:p>
        </w:tc>
        <w:tc>
          <w:tcPr>
            <w:tcW w:w="1079" w:type="dxa"/>
          </w:tcPr>
          <w:p w:rsidR="00F32F7C" w:rsidRPr="001C7A23" w:rsidRDefault="00F32F7C" w:rsidP="00F32F7C">
            <w:r>
              <w:t>2020</w:t>
            </w:r>
            <w:r w:rsidRPr="001C7A23">
              <w:t xml:space="preserve"> год</w:t>
            </w:r>
          </w:p>
        </w:tc>
        <w:tc>
          <w:tcPr>
            <w:tcW w:w="3184" w:type="dxa"/>
          </w:tcPr>
          <w:p w:rsidR="00F32F7C" w:rsidRPr="001C7A23" w:rsidRDefault="00F32F7C" w:rsidP="00F32F7C">
            <w:pPr>
              <w:jc w:val="center"/>
            </w:pPr>
            <w:r w:rsidRPr="001C7A23">
              <w:t>Расширение распространения информации с использованием сети Интернет</w:t>
            </w:r>
          </w:p>
        </w:tc>
        <w:tc>
          <w:tcPr>
            <w:tcW w:w="2292" w:type="dxa"/>
          </w:tcPr>
          <w:p w:rsidR="00F32F7C" w:rsidRPr="001C7A23" w:rsidRDefault="00F32F7C" w:rsidP="00F32F7C">
            <w:pPr>
              <w:jc w:val="center"/>
            </w:pPr>
            <w:r w:rsidRPr="001C7A23">
              <w:t xml:space="preserve">Несоблюдение принципа доступности информации о </w:t>
            </w:r>
            <w:r>
              <w:t xml:space="preserve"> </w:t>
            </w:r>
            <w:r w:rsidRPr="001C7A23">
              <w:t xml:space="preserve"> муниципальной службе</w:t>
            </w:r>
          </w:p>
        </w:tc>
        <w:tc>
          <w:tcPr>
            <w:tcW w:w="2326" w:type="dxa"/>
          </w:tcPr>
          <w:p w:rsidR="00F32F7C" w:rsidRPr="001C7A23" w:rsidRDefault="00F32F7C" w:rsidP="00F32F7C">
            <w:pPr>
              <w:jc w:val="center"/>
            </w:pPr>
            <w:r w:rsidRPr="001C7A23">
              <w:t>Снижение количества информационно-анали</w:t>
            </w:r>
            <w:r w:rsidRPr="001C7A23">
              <w:softHyphen/>
              <w:t xml:space="preserve">тических материалов  в сфере развития </w:t>
            </w:r>
            <w:r>
              <w:t xml:space="preserve"> </w:t>
            </w:r>
            <w:r w:rsidRPr="001C7A23">
              <w:t xml:space="preserve"> муниципальной службы, размещенных </w:t>
            </w:r>
            <w:r>
              <w:t>в сети Интернет</w:t>
            </w:r>
          </w:p>
        </w:tc>
      </w:tr>
      <w:tr w:rsidR="00F32F7C" w:rsidTr="007E5E44">
        <w:tc>
          <w:tcPr>
            <w:tcW w:w="456" w:type="dxa"/>
          </w:tcPr>
          <w:p w:rsidR="00F32F7C" w:rsidRPr="001C7A23" w:rsidRDefault="00F32F7C" w:rsidP="00F32F7C">
            <w:pPr>
              <w:snapToGrid w:val="0"/>
              <w:jc w:val="center"/>
            </w:pPr>
            <w:r>
              <w:t>10</w:t>
            </w:r>
          </w:p>
        </w:tc>
        <w:tc>
          <w:tcPr>
            <w:tcW w:w="2450" w:type="dxa"/>
          </w:tcPr>
          <w:p w:rsidR="00F32F7C" w:rsidRPr="001C7A23" w:rsidRDefault="00F32F7C" w:rsidP="00F32F7C">
            <w:r w:rsidRPr="001C7A23">
              <w:t>Организация профессиональ</w:t>
            </w:r>
            <w:r w:rsidRPr="001C7A23">
              <w:softHyphen/>
              <w:t xml:space="preserve">ной </w:t>
            </w:r>
            <w:r w:rsidRPr="001C7A23">
              <w:lastRenderedPageBreak/>
              <w:t>пере</w:t>
            </w:r>
            <w:r w:rsidRPr="001C7A23">
              <w:softHyphen/>
              <w:t>под</w:t>
            </w:r>
            <w:r w:rsidRPr="001C7A23">
              <w:softHyphen/>
              <w:t>готов</w:t>
            </w:r>
            <w:r w:rsidRPr="001C7A23">
              <w:softHyphen/>
              <w:t>ки и повышения квалифика</w:t>
            </w:r>
            <w:r>
              <w:t xml:space="preserve">ции муниципальных </w:t>
            </w:r>
            <w:r w:rsidRPr="001C7A23">
              <w:t>служащих</w:t>
            </w:r>
          </w:p>
        </w:tc>
        <w:tc>
          <w:tcPr>
            <w:tcW w:w="2327" w:type="dxa"/>
          </w:tcPr>
          <w:p w:rsidR="00F32F7C" w:rsidRPr="001C7A23" w:rsidRDefault="00F32F7C" w:rsidP="00F32F7C">
            <w:r>
              <w:lastRenderedPageBreak/>
              <w:t>Отдел организационно-</w:t>
            </w:r>
            <w:r>
              <w:lastRenderedPageBreak/>
              <w:t>правовой работы и делопроизводства</w:t>
            </w:r>
          </w:p>
        </w:tc>
        <w:tc>
          <w:tcPr>
            <w:tcW w:w="905" w:type="dxa"/>
          </w:tcPr>
          <w:p w:rsidR="00F32F7C" w:rsidRPr="001C7A23" w:rsidRDefault="00F32F7C" w:rsidP="00F32F7C">
            <w:r>
              <w:lastRenderedPageBreak/>
              <w:t xml:space="preserve">2017 </w:t>
            </w:r>
            <w:r w:rsidRPr="001C7A23">
              <w:t>год</w:t>
            </w:r>
          </w:p>
        </w:tc>
        <w:tc>
          <w:tcPr>
            <w:tcW w:w="1079" w:type="dxa"/>
          </w:tcPr>
          <w:p w:rsidR="00F32F7C" w:rsidRPr="001C7A23" w:rsidRDefault="00F32F7C" w:rsidP="00F32F7C">
            <w:r>
              <w:t>2020</w:t>
            </w:r>
            <w:r w:rsidRPr="001C7A23">
              <w:t xml:space="preserve"> год</w:t>
            </w:r>
          </w:p>
        </w:tc>
        <w:tc>
          <w:tcPr>
            <w:tcW w:w="3184" w:type="dxa"/>
          </w:tcPr>
          <w:p w:rsidR="00F32F7C" w:rsidRPr="001C7A23" w:rsidRDefault="00F32F7C" w:rsidP="00F32F7C">
            <w:pPr>
              <w:jc w:val="center"/>
            </w:pPr>
            <w:r w:rsidRPr="001C7A23">
              <w:t>Повышение профес</w:t>
            </w:r>
            <w:r w:rsidRPr="001C7A23">
              <w:softHyphen/>
              <w:t>сиональ</w:t>
            </w:r>
            <w:r w:rsidRPr="001C7A23">
              <w:softHyphen/>
              <w:t xml:space="preserve">ного уровня </w:t>
            </w:r>
            <w:r>
              <w:t xml:space="preserve">муниципальных </w:t>
            </w:r>
            <w:r w:rsidRPr="001C7A23">
              <w:lastRenderedPageBreak/>
              <w:t>служащих</w:t>
            </w:r>
          </w:p>
        </w:tc>
        <w:tc>
          <w:tcPr>
            <w:tcW w:w="2292" w:type="dxa"/>
          </w:tcPr>
          <w:p w:rsidR="00F32F7C" w:rsidRPr="001C7A23" w:rsidRDefault="00F32F7C" w:rsidP="00F32F7C">
            <w:pPr>
              <w:jc w:val="center"/>
            </w:pPr>
            <w:r w:rsidRPr="001C7A23">
              <w:lastRenderedPageBreak/>
              <w:t xml:space="preserve">Снижение уровня </w:t>
            </w:r>
            <w:r>
              <w:t xml:space="preserve">профессионализма </w:t>
            </w:r>
            <w:r>
              <w:lastRenderedPageBreak/>
              <w:t xml:space="preserve">и компетенции муниципальных </w:t>
            </w:r>
            <w:r w:rsidRPr="001C7A23">
              <w:t>служащих</w:t>
            </w:r>
          </w:p>
        </w:tc>
        <w:tc>
          <w:tcPr>
            <w:tcW w:w="2326" w:type="dxa"/>
          </w:tcPr>
          <w:p w:rsidR="00F32F7C" w:rsidRPr="001C7A23" w:rsidRDefault="00F32F7C" w:rsidP="00F32F7C">
            <w:pPr>
              <w:jc w:val="center"/>
            </w:pPr>
            <w:r>
              <w:lastRenderedPageBreak/>
              <w:t>Низкий процент</w:t>
            </w:r>
            <w:r w:rsidRPr="001C7A23">
              <w:t xml:space="preserve"> муни</w:t>
            </w:r>
            <w:r w:rsidRPr="001C7A23">
              <w:softHyphen/>
              <w:t xml:space="preserve">ципальных </w:t>
            </w:r>
            <w:r w:rsidRPr="001C7A23">
              <w:lastRenderedPageBreak/>
              <w:t>служа</w:t>
            </w:r>
            <w:r w:rsidRPr="001C7A23">
              <w:softHyphen/>
              <w:t>щих, про</w:t>
            </w:r>
            <w:r w:rsidRPr="001C7A23">
              <w:softHyphen/>
              <w:t>шед</w:t>
            </w:r>
            <w:r w:rsidRPr="001C7A23">
              <w:softHyphen/>
              <w:t>ших профессиональ</w:t>
            </w:r>
            <w:r w:rsidRPr="001C7A23">
              <w:softHyphen/>
              <w:t>ную перепод</w:t>
            </w:r>
            <w:r w:rsidRPr="001C7A23">
              <w:softHyphen/>
              <w:t>готовку, повы</w:t>
            </w:r>
            <w:r w:rsidRPr="001C7A23">
              <w:softHyphen/>
              <w:t>ше</w:t>
            </w:r>
            <w:r w:rsidRPr="001C7A23">
              <w:softHyphen/>
              <w:t>ние квалифи</w:t>
            </w:r>
            <w:r w:rsidRPr="001C7A23">
              <w:softHyphen/>
              <w:t>кации</w:t>
            </w:r>
          </w:p>
        </w:tc>
      </w:tr>
      <w:tr w:rsidR="00F32F7C" w:rsidTr="007E5E44">
        <w:tc>
          <w:tcPr>
            <w:tcW w:w="456" w:type="dxa"/>
          </w:tcPr>
          <w:p w:rsidR="00F32F7C" w:rsidRDefault="00F32F7C" w:rsidP="00F32F7C">
            <w:pPr>
              <w:snapToGrid w:val="0"/>
              <w:jc w:val="center"/>
            </w:pPr>
            <w:r>
              <w:lastRenderedPageBreak/>
              <w:t>11</w:t>
            </w:r>
          </w:p>
        </w:tc>
        <w:tc>
          <w:tcPr>
            <w:tcW w:w="2450" w:type="dxa"/>
          </w:tcPr>
          <w:p w:rsidR="00F32F7C" w:rsidRPr="001C7A23" w:rsidRDefault="00F32F7C" w:rsidP="00F32F7C">
            <w:r>
              <w:t>Проведение аттестации муниципальных служащих Свердловского района</w:t>
            </w:r>
          </w:p>
        </w:tc>
        <w:tc>
          <w:tcPr>
            <w:tcW w:w="2327" w:type="dxa"/>
          </w:tcPr>
          <w:p w:rsidR="00F32F7C" w:rsidRDefault="00F32F7C" w:rsidP="00F32F7C">
            <w:r>
              <w:t>Отдел организационно-правовой работы и делопроизводства</w:t>
            </w:r>
          </w:p>
        </w:tc>
        <w:tc>
          <w:tcPr>
            <w:tcW w:w="905" w:type="dxa"/>
          </w:tcPr>
          <w:p w:rsidR="00F32F7C" w:rsidRPr="001C7A23" w:rsidRDefault="00F32F7C" w:rsidP="00F32F7C">
            <w:r>
              <w:t xml:space="preserve">2017 </w:t>
            </w:r>
            <w:r w:rsidRPr="001C7A23">
              <w:t>год</w:t>
            </w:r>
          </w:p>
        </w:tc>
        <w:tc>
          <w:tcPr>
            <w:tcW w:w="1079" w:type="dxa"/>
          </w:tcPr>
          <w:p w:rsidR="00F32F7C" w:rsidRPr="001C7A23" w:rsidRDefault="00F32F7C" w:rsidP="00F32F7C">
            <w:r>
              <w:t>2020</w:t>
            </w:r>
            <w:r w:rsidRPr="001C7A23">
              <w:t xml:space="preserve"> год</w:t>
            </w:r>
          </w:p>
        </w:tc>
        <w:tc>
          <w:tcPr>
            <w:tcW w:w="3184" w:type="dxa"/>
          </w:tcPr>
          <w:p w:rsidR="00F32F7C" w:rsidRPr="001C7A23" w:rsidRDefault="00F32F7C" w:rsidP="00F32F7C">
            <w:pPr>
              <w:jc w:val="center"/>
            </w:pPr>
            <w:r>
              <w:t>Повышение уровня знаний муниципальных служащих</w:t>
            </w:r>
          </w:p>
        </w:tc>
        <w:tc>
          <w:tcPr>
            <w:tcW w:w="2292" w:type="dxa"/>
          </w:tcPr>
          <w:p w:rsidR="00F32F7C" w:rsidRPr="001C7A23" w:rsidRDefault="00F32F7C" w:rsidP="00F32F7C">
            <w:pPr>
              <w:jc w:val="center"/>
            </w:pPr>
            <w:r>
              <w:t>Снижение уровня знаний и ответственности муниципальных служащих</w:t>
            </w:r>
          </w:p>
        </w:tc>
        <w:tc>
          <w:tcPr>
            <w:tcW w:w="2326" w:type="dxa"/>
          </w:tcPr>
          <w:p w:rsidR="00F32F7C" w:rsidRDefault="00F32F7C" w:rsidP="00F32F7C">
            <w:pPr>
              <w:jc w:val="center"/>
            </w:pPr>
            <w:r>
              <w:t>Несоблюдение сроков аттестации муниципальных служащих</w:t>
            </w:r>
          </w:p>
        </w:tc>
      </w:tr>
      <w:tr w:rsidR="00F32F7C" w:rsidTr="007E5E44">
        <w:tc>
          <w:tcPr>
            <w:tcW w:w="456" w:type="dxa"/>
          </w:tcPr>
          <w:p w:rsidR="00F32F7C" w:rsidRDefault="00F32F7C" w:rsidP="00F32F7C">
            <w:pPr>
              <w:snapToGrid w:val="0"/>
              <w:jc w:val="center"/>
            </w:pPr>
            <w:r>
              <w:t>12</w:t>
            </w:r>
          </w:p>
        </w:tc>
        <w:tc>
          <w:tcPr>
            <w:tcW w:w="2450" w:type="dxa"/>
          </w:tcPr>
          <w:p w:rsidR="00F32F7C" w:rsidRDefault="00F32F7C" w:rsidP="00F32F7C">
            <w:r w:rsidRPr="00CF000C">
              <w:t xml:space="preserve">Оказание </w:t>
            </w:r>
            <w:r>
              <w:t>сельским</w:t>
            </w:r>
            <w:r w:rsidRPr="00CF000C">
              <w:t xml:space="preserve"> поселени</w:t>
            </w:r>
            <w:r>
              <w:t>ям</w:t>
            </w:r>
            <w:r w:rsidRPr="00CF000C">
              <w:t xml:space="preserve"> района методической помощи в разработке и приведении в соответствие муниципальных правовых актов федеральному законодательству и Орловской области</w:t>
            </w:r>
          </w:p>
        </w:tc>
        <w:tc>
          <w:tcPr>
            <w:tcW w:w="2327" w:type="dxa"/>
          </w:tcPr>
          <w:p w:rsidR="00F32F7C" w:rsidRDefault="00F32F7C" w:rsidP="00F32F7C">
            <w:r>
              <w:t>Отдел организационно-правовой работы и делопроизводства</w:t>
            </w:r>
          </w:p>
        </w:tc>
        <w:tc>
          <w:tcPr>
            <w:tcW w:w="905" w:type="dxa"/>
          </w:tcPr>
          <w:p w:rsidR="00F32F7C" w:rsidRPr="001C7A23" w:rsidRDefault="00F32F7C" w:rsidP="00F32F7C">
            <w:r>
              <w:t xml:space="preserve">2017 </w:t>
            </w:r>
            <w:r w:rsidRPr="001C7A23">
              <w:t>год</w:t>
            </w:r>
          </w:p>
        </w:tc>
        <w:tc>
          <w:tcPr>
            <w:tcW w:w="1079" w:type="dxa"/>
          </w:tcPr>
          <w:p w:rsidR="00F32F7C" w:rsidRPr="001C7A23" w:rsidRDefault="00F32F7C" w:rsidP="00F32F7C">
            <w:r>
              <w:t>2020</w:t>
            </w:r>
            <w:r w:rsidRPr="001C7A23">
              <w:t xml:space="preserve"> год</w:t>
            </w:r>
          </w:p>
        </w:tc>
        <w:tc>
          <w:tcPr>
            <w:tcW w:w="3184" w:type="dxa"/>
          </w:tcPr>
          <w:p w:rsidR="00F32F7C" w:rsidRPr="001C7A23" w:rsidRDefault="00F32F7C" w:rsidP="00F32F7C">
            <w:pPr>
              <w:jc w:val="center"/>
            </w:pPr>
            <w:r w:rsidRPr="001C7A23">
              <w:t xml:space="preserve">Обсуждение актуальных проблем </w:t>
            </w:r>
            <w:r>
              <w:t xml:space="preserve"> </w:t>
            </w:r>
            <w:r w:rsidRPr="001C7A23">
              <w:t xml:space="preserve"> муниципальной службы, выработка совместных решений</w:t>
            </w:r>
            <w:r>
              <w:t>, оказание помощи сельских поселений</w:t>
            </w:r>
          </w:p>
        </w:tc>
        <w:tc>
          <w:tcPr>
            <w:tcW w:w="2292" w:type="dxa"/>
          </w:tcPr>
          <w:p w:rsidR="00F32F7C" w:rsidRPr="001C7A23" w:rsidRDefault="00F32F7C" w:rsidP="00F32F7C">
            <w:pPr>
              <w:jc w:val="center"/>
            </w:pPr>
            <w:r w:rsidRPr="001C7A23">
              <w:t xml:space="preserve">Отсутствие единого подхода при решении определенных проблем в области </w:t>
            </w:r>
            <w:r>
              <w:t xml:space="preserve"> </w:t>
            </w:r>
            <w:r w:rsidRPr="001C7A23">
              <w:t xml:space="preserve"> муниципальной службы</w:t>
            </w:r>
          </w:p>
        </w:tc>
        <w:tc>
          <w:tcPr>
            <w:tcW w:w="2326" w:type="dxa"/>
          </w:tcPr>
          <w:p w:rsidR="00F32F7C" w:rsidRPr="001C7A23" w:rsidRDefault="00F32F7C" w:rsidP="00F32F7C">
            <w:pPr>
              <w:jc w:val="center"/>
            </w:pPr>
            <w:r w:rsidRPr="001C7A23">
              <w:t>Снижение</w:t>
            </w:r>
            <w:r>
              <w:t xml:space="preserve"> качества</w:t>
            </w:r>
            <w:r w:rsidRPr="001C7A23">
              <w:t xml:space="preserve"> </w:t>
            </w:r>
            <w:r>
              <w:t xml:space="preserve">работы по  </w:t>
            </w:r>
            <w:r w:rsidRPr="00CF000C">
              <w:t>разработке и приведени</w:t>
            </w:r>
            <w:r>
              <w:t>ю</w:t>
            </w:r>
            <w:r w:rsidRPr="00CF000C">
              <w:t xml:space="preserve"> в соответствие муниципальных правовых актов федеральному законодательству и Орловской области</w:t>
            </w:r>
          </w:p>
        </w:tc>
      </w:tr>
      <w:tr w:rsidR="00F32F7C" w:rsidTr="007E5E44">
        <w:tc>
          <w:tcPr>
            <w:tcW w:w="456" w:type="dxa"/>
          </w:tcPr>
          <w:p w:rsidR="00F32F7C" w:rsidRDefault="00F32F7C" w:rsidP="00F32F7C">
            <w:pPr>
              <w:snapToGrid w:val="0"/>
              <w:jc w:val="center"/>
            </w:pPr>
            <w:r>
              <w:t>13</w:t>
            </w:r>
          </w:p>
        </w:tc>
        <w:tc>
          <w:tcPr>
            <w:tcW w:w="2450" w:type="dxa"/>
          </w:tcPr>
          <w:p w:rsidR="00F32F7C" w:rsidRPr="00CF000C" w:rsidRDefault="00F32F7C" w:rsidP="00F32F7C">
            <w:pPr>
              <w:pStyle w:val="ConsPlusCell"/>
              <w:spacing w:line="276" w:lineRule="auto"/>
            </w:pPr>
            <w:r w:rsidRPr="00CF000C">
              <w:t xml:space="preserve">Размещение информации на официальном сайте </w:t>
            </w:r>
            <w:r>
              <w:t xml:space="preserve">Свердловского </w:t>
            </w:r>
            <w:r w:rsidRPr="00CF000C">
              <w:t xml:space="preserve"> района о работе комиссии по урегулированию конфликта интересов </w:t>
            </w:r>
            <w:r w:rsidRPr="00CF000C">
              <w:lastRenderedPageBreak/>
              <w:t xml:space="preserve">на муниципальной службе .   </w:t>
            </w:r>
          </w:p>
        </w:tc>
        <w:tc>
          <w:tcPr>
            <w:tcW w:w="2327" w:type="dxa"/>
          </w:tcPr>
          <w:p w:rsidR="00F32F7C" w:rsidRDefault="00F32F7C" w:rsidP="00F32F7C">
            <w:r>
              <w:lastRenderedPageBreak/>
              <w:t>Отдел организационно-правовой работы и делопроизводства</w:t>
            </w:r>
          </w:p>
        </w:tc>
        <w:tc>
          <w:tcPr>
            <w:tcW w:w="905" w:type="dxa"/>
          </w:tcPr>
          <w:p w:rsidR="00F32F7C" w:rsidRPr="001C7A23" w:rsidRDefault="00F32F7C" w:rsidP="00F32F7C">
            <w:r>
              <w:t xml:space="preserve">2017 </w:t>
            </w:r>
            <w:r w:rsidRPr="001C7A23">
              <w:t>год</w:t>
            </w:r>
          </w:p>
        </w:tc>
        <w:tc>
          <w:tcPr>
            <w:tcW w:w="1079" w:type="dxa"/>
          </w:tcPr>
          <w:p w:rsidR="00F32F7C" w:rsidRPr="001C7A23" w:rsidRDefault="00F32F7C" w:rsidP="00F32F7C">
            <w:r>
              <w:t>2020</w:t>
            </w:r>
            <w:r w:rsidRPr="001C7A23">
              <w:t xml:space="preserve"> год</w:t>
            </w:r>
          </w:p>
        </w:tc>
        <w:tc>
          <w:tcPr>
            <w:tcW w:w="3184" w:type="dxa"/>
          </w:tcPr>
          <w:p w:rsidR="00F32F7C" w:rsidRPr="00CF000C" w:rsidRDefault="00F32F7C" w:rsidP="00F32F7C">
            <w:pPr>
              <w:pStyle w:val="ConsPlusCell"/>
            </w:pPr>
            <w:r w:rsidRPr="00CF000C">
              <w:t xml:space="preserve">Обеспечение информирования населения </w:t>
            </w:r>
            <w:r>
              <w:t>Свердловского</w:t>
            </w:r>
            <w:r w:rsidRPr="00CF000C">
              <w:t xml:space="preserve"> района о выявленных фактах </w:t>
            </w:r>
          </w:p>
          <w:p w:rsidR="00F32F7C" w:rsidRPr="00CF000C" w:rsidRDefault="00F32F7C" w:rsidP="00F32F7C">
            <w:pPr>
              <w:pStyle w:val="ConsPlusCell"/>
            </w:pPr>
            <w:r w:rsidRPr="00CF000C">
              <w:t>конфликта интересов на муниципальной службе</w:t>
            </w:r>
          </w:p>
        </w:tc>
        <w:tc>
          <w:tcPr>
            <w:tcW w:w="2292" w:type="dxa"/>
          </w:tcPr>
          <w:p w:rsidR="00F32F7C" w:rsidRPr="001C7A23" w:rsidRDefault="00F32F7C" w:rsidP="00F32F7C">
            <w:pPr>
              <w:jc w:val="center"/>
            </w:pPr>
            <w:r>
              <w:t xml:space="preserve">Непредставление информации в полном объеме  о мерах  </w:t>
            </w:r>
            <w:r w:rsidRPr="00CF000C">
              <w:t>по урегулированию конфликта интересов на муниципальной службе</w:t>
            </w:r>
          </w:p>
        </w:tc>
        <w:tc>
          <w:tcPr>
            <w:tcW w:w="2326" w:type="dxa"/>
          </w:tcPr>
          <w:p w:rsidR="00F32F7C" w:rsidRPr="001C7A23" w:rsidRDefault="00F32F7C" w:rsidP="00F32F7C">
            <w:pPr>
              <w:jc w:val="center"/>
            </w:pPr>
            <w:r w:rsidRPr="001C7A23">
              <w:t>Снижение</w:t>
            </w:r>
            <w:r>
              <w:t xml:space="preserve"> качества</w:t>
            </w:r>
            <w:r w:rsidRPr="001C7A23">
              <w:t xml:space="preserve"> </w:t>
            </w:r>
            <w:r>
              <w:t xml:space="preserve">работы </w:t>
            </w:r>
            <w:r w:rsidRPr="00CF000C">
              <w:t xml:space="preserve">по урегулированию конфликта интересов на муниципальной службе .   </w:t>
            </w:r>
          </w:p>
        </w:tc>
      </w:tr>
      <w:tr w:rsidR="00F32F7C" w:rsidTr="007E5E44">
        <w:tc>
          <w:tcPr>
            <w:tcW w:w="456" w:type="dxa"/>
          </w:tcPr>
          <w:p w:rsidR="00F32F7C" w:rsidRDefault="00F32F7C" w:rsidP="00F32F7C">
            <w:pPr>
              <w:snapToGrid w:val="0"/>
              <w:jc w:val="center"/>
            </w:pPr>
            <w:r>
              <w:lastRenderedPageBreak/>
              <w:t>14</w:t>
            </w:r>
          </w:p>
        </w:tc>
        <w:tc>
          <w:tcPr>
            <w:tcW w:w="2450" w:type="dxa"/>
          </w:tcPr>
          <w:p w:rsidR="00F32F7C" w:rsidRPr="00CF000C" w:rsidRDefault="00F32F7C" w:rsidP="00F32F7C">
            <w:pPr>
              <w:pStyle w:val="ConsPlusCell"/>
              <w:spacing w:line="276" w:lineRule="auto"/>
            </w:pPr>
            <w:r w:rsidRPr="00CF000C">
              <w:t>Создание системы контроля за соблюдением муниципальными служащими, установленных требований, ограничений и запретов, связанных с прохождением муниципальной службы</w:t>
            </w:r>
          </w:p>
        </w:tc>
        <w:tc>
          <w:tcPr>
            <w:tcW w:w="2327" w:type="dxa"/>
          </w:tcPr>
          <w:p w:rsidR="00F32F7C" w:rsidRDefault="00F32F7C" w:rsidP="00F32F7C">
            <w:r>
              <w:t>Отдел организационно-правовой работы и делопроизводства, отделы администрации Свердловского района</w:t>
            </w:r>
          </w:p>
        </w:tc>
        <w:tc>
          <w:tcPr>
            <w:tcW w:w="905" w:type="dxa"/>
          </w:tcPr>
          <w:p w:rsidR="00F32F7C" w:rsidRPr="001C7A23" w:rsidRDefault="00F32F7C" w:rsidP="00F32F7C">
            <w:r>
              <w:t xml:space="preserve">2017 </w:t>
            </w:r>
            <w:r w:rsidRPr="001C7A23">
              <w:t>год</w:t>
            </w:r>
          </w:p>
        </w:tc>
        <w:tc>
          <w:tcPr>
            <w:tcW w:w="1079" w:type="dxa"/>
          </w:tcPr>
          <w:p w:rsidR="00F32F7C" w:rsidRPr="001C7A23" w:rsidRDefault="00F32F7C" w:rsidP="00F32F7C">
            <w:r>
              <w:t>2020</w:t>
            </w:r>
            <w:r w:rsidRPr="001C7A23">
              <w:t xml:space="preserve"> год</w:t>
            </w:r>
          </w:p>
        </w:tc>
        <w:tc>
          <w:tcPr>
            <w:tcW w:w="3184" w:type="dxa"/>
          </w:tcPr>
          <w:p w:rsidR="00F32F7C" w:rsidRPr="00CF000C" w:rsidRDefault="00F32F7C" w:rsidP="00F32F7C">
            <w:pPr>
              <w:pStyle w:val="ConsPlusCell"/>
            </w:pPr>
            <w:r w:rsidRPr="00CF000C">
              <w:t xml:space="preserve">Предупреждение нарушений муниципальными служащими законодательства Российской Федерации, Орловской области о противодействии коррупции и муниципальной </w:t>
            </w:r>
            <w:r w:rsidRPr="00CF000C">
              <w:br/>
              <w:t>службе</w:t>
            </w:r>
          </w:p>
        </w:tc>
        <w:tc>
          <w:tcPr>
            <w:tcW w:w="2292" w:type="dxa"/>
          </w:tcPr>
          <w:p w:rsidR="00F32F7C" w:rsidRPr="001C7A23" w:rsidRDefault="00F32F7C" w:rsidP="00F32F7C">
            <w:pPr>
              <w:jc w:val="center"/>
            </w:pPr>
            <w:r>
              <w:t>Непринятие своевременных мер по п</w:t>
            </w:r>
            <w:r w:rsidRPr="00CF000C">
              <w:t>редупреждени</w:t>
            </w:r>
            <w:r>
              <w:t>ю</w:t>
            </w:r>
            <w:r w:rsidRPr="00CF000C">
              <w:t xml:space="preserve"> нарушений муниципальными служащими законодательства Российской Федерации, Орловской области о противодействии коррупции и муниципальной </w:t>
            </w:r>
            <w:r w:rsidRPr="00CF000C">
              <w:br/>
              <w:t>службе</w:t>
            </w:r>
          </w:p>
        </w:tc>
        <w:tc>
          <w:tcPr>
            <w:tcW w:w="2326" w:type="dxa"/>
          </w:tcPr>
          <w:p w:rsidR="00F32F7C" w:rsidRPr="001C7A23" w:rsidRDefault="00F32F7C" w:rsidP="00F32F7C">
            <w:pPr>
              <w:jc w:val="center"/>
            </w:pPr>
            <w:r>
              <w:t xml:space="preserve">Привлечение к ответственности за </w:t>
            </w:r>
            <w:r w:rsidRPr="00CF000C">
              <w:t>нарушени</w:t>
            </w:r>
            <w:r>
              <w:t>я</w:t>
            </w:r>
            <w:r w:rsidRPr="00CF000C">
              <w:t xml:space="preserve"> муниципальными служащими законодательства Российской Федерации, Орловской области о противодействии коррупции и муниципальной </w:t>
            </w:r>
            <w:r w:rsidRPr="00CF000C">
              <w:br/>
              <w:t>службе</w:t>
            </w:r>
            <w:r>
              <w:t xml:space="preserve"> </w:t>
            </w:r>
            <w:r w:rsidRPr="00CF000C">
              <w:t xml:space="preserve">   </w:t>
            </w:r>
          </w:p>
        </w:tc>
      </w:tr>
      <w:tr w:rsidR="00F32F7C" w:rsidTr="007E5E44">
        <w:tc>
          <w:tcPr>
            <w:tcW w:w="15019" w:type="dxa"/>
            <w:gridSpan w:val="8"/>
          </w:tcPr>
          <w:p w:rsidR="00F32F7C" w:rsidRDefault="00F32F7C" w:rsidP="007E5E44">
            <w:pPr>
              <w:keepNext/>
              <w:autoSpaceDE w:val="0"/>
              <w:jc w:val="center"/>
            </w:pPr>
            <w:r>
              <w:t>Раздел 2 Подпрограмма</w:t>
            </w:r>
            <w:r w:rsidRPr="00417189">
              <w:t xml:space="preserve"> </w:t>
            </w:r>
            <w:r>
              <w:t xml:space="preserve"> </w:t>
            </w:r>
            <w:r w:rsidRPr="008F07E1">
              <w:t>«Противодействие коррупции в Свердловском районе Орловской области на 201</w:t>
            </w:r>
            <w:r>
              <w:t>7</w:t>
            </w:r>
            <w:r w:rsidRPr="008F07E1">
              <w:t>–20</w:t>
            </w:r>
            <w:r>
              <w:t>20</w:t>
            </w:r>
            <w:r w:rsidRPr="008F07E1">
              <w:t xml:space="preserve"> годы»</w:t>
            </w:r>
          </w:p>
          <w:p w:rsidR="00F32F7C" w:rsidRPr="00417189" w:rsidRDefault="00F32F7C" w:rsidP="007E5E44">
            <w:pPr>
              <w:pStyle w:val="ConsPlusCell"/>
              <w:suppressAutoHyphens/>
            </w:pPr>
          </w:p>
        </w:tc>
      </w:tr>
      <w:tr w:rsidR="00F32F7C" w:rsidTr="007E5E44">
        <w:tc>
          <w:tcPr>
            <w:tcW w:w="456" w:type="dxa"/>
          </w:tcPr>
          <w:p w:rsidR="00F32F7C" w:rsidRPr="00417189" w:rsidRDefault="00F32F7C" w:rsidP="00F32F7C">
            <w:pPr>
              <w:snapToGrid w:val="0"/>
            </w:pPr>
            <w:r w:rsidRPr="00417189">
              <w:t>1</w:t>
            </w:r>
          </w:p>
        </w:tc>
        <w:tc>
          <w:tcPr>
            <w:tcW w:w="2450" w:type="dxa"/>
          </w:tcPr>
          <w:p w:rsidR="00F32F7C" w:rsidRPr="00417189" w:rsidRDefault="00F32F7C" w:rsidP="00F32F7C">
            <w:r w:rsidRPr="00417189">
              <w:t>Проведение монито</w:t>
            </w:r>
            <w:r w:rsidRPr="00417189">
              <w:softHyphen/>
              <w:t>ринга деятельности ко</w:t>
            </w:r>
            <w:r w:rsidRPr="00417189">
              <w:softHyphen/>
              <w:t>мис</w:t>
            </w:r>
            <w:r w:rsidRPr="00417189">
              <w:softHyphen/>
              <w:t>сий по соблю</w:t>
            </w:r>
            <w:r w:rsidRPr="00417189">
              <w:softHyphen/>
              <w:t>дению требо</w:t>
            </w:r>
            <w:r w:rsidRPr="00417189">
              <w:softHyphen/>
              <w:t>ва</w:t>
            </w:r>
            <w:r w:rsidRPr="00417189">
              <w:softHyphen/>
              <w:t>ний к слу</w:t>
            </w:r>
            <w:r w:rsidRPr="00417189">
              <w:softHyphen/>
              <w:t>жеб</w:t>
            </w:r>
            <w:r w:rsidRPr="00417189">
              <w:softHyphen/>
              <w:t>но</w:t>
            </w:r>
            <w:r w:rsidRPr="00417189">
              <w:softHyphen/>
              <w:t>му поведению му</w:t>
            </w:r>
            <w:r w:rsidRPr="00417189">
              <w:softHyphen/>
              <w:t>ни</w:t>
            </w:r>
            <w:r w:rsidRPr="00417189">
              <w:softHyphen/>
              <w:t>ци</w:t>
            </w:r>
            <w:r w:rsidRPr="00417189">
              <w:softHyphen/>
              <w:t>пальных слу</w:t>
            </w:r>
            <w:r w:rsidRPr="00417189">
              <w:softHyphen/>
              <w:t>жа</w:t>
            </w:r>
            <w:r w:rsidRPr="00417189">
              <w:softHyphen/>
              <w:t>щих Свердловского района   и  уре</w:t>
            </w:r>
            <w:r w:rsidRPr="00417189">
              <w:softHyphen/>
              <w:t>гули</w:t>
            </w:r>
            <w:r w:rsidRPr="00417189">
              <w:softHyphen/>
              <w:t>рованию конфли</w:t>
            </w:r>
            <w:r w:rsidRPr="00417189">
              <w:softHyphen/>
              <w:t xml:space="preserve">кта интересов </w:t>
            </w:r>
          </w:p>
        </w:tc>
        <w:tc>
          <w:tcPr>
            <w:tcW w:w="2327" w:type="dxa"/>
          </w:tcPr>
          <w:p w:rsidR="00F32F7C" w:rsidRPr="00417189" w:rsidRDefault="00F32F7C" w:rsidP="00F32F7C">
            <w:r w:rsidRPr="00417189">
              <w:t>Отдел организационно-правов</w:t>
            </w:r>
            <w:r>
              <w:t>о</w:t>
            </w:r>
            <w:r w:rsidRPr="00417189">
              <w:t>й работы и делопроизводства</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Pr="00417189" w:rsidRDefault="00F32F7C" w:rsidP="00F32F7C">
            <w:pPr>
              <w:pStyle w:val="ConsPlusCell"/>
              <w:suppressAutoHyphens/>
            </w:pPr>
            <w:r w:rsidRPr="00417189">
              <w:t>Обеспечение  эффективности и  качества работы  комиссий по соблюдению требований к служебному поведению муниципальных служащих Свердловского района и  урегулированию  конфликта интересов</w:t>
            </w:r>
          </w:p>
          <w:p w:rsidR="00F32F7C" w:rsidRPr="00417189" w:rsidRDefault="00F32F7C" w:rsidP="00F32F7C">
            <w:pPr>
              <w:pStyle w:val="ConsPlusCell"/>
              <w:suppressAutoHyphens/>
            </w:pPr>
          </w:p>
        </w:tc>
        <w:tc>
          <w:tcPr>
            <w:tcW w:w="2292" w:type="dxa"/>
          </w:tcPr>
          <w:p w:rsidR="00F32F7C" w:rsidRPr="00417189" w:rsidRDefault="00F32F7C" w:rsidP="00F32F7C">
            <w:r w:rsidRPr="00417189">
              <w:t>Снижение эффективности деятельности комиссий по соблюдению требований к служебному поведению служащих</w:t>
            </w:r>
          </w:p>
        </w:tc>
        <w:tc>
          <w:tcPr>
            <w:tcW w:w="2326" w:type="dxa"/>
          </w:tcPr>
          <w:p w:rsidR="00F32F7C" w:rsidRPr="00417189" w:rsidRDefault="00F32F7C" w:rsidP="00F32F7C">
            <w:pPr>
              <w:pStyle w:val="ConsPlusCell"/>
              <w:suppressAutoHyphens/>
            </w:pPr>
            <w:r w:rsidRPr="00417189">
              <w:t>Рост коли</w:t>
            </w:r>
            <w:r w:rsidRPr="00417189">
              <w:softHyphen/>
              <w:t>чества обра</w:t>
            </w:r>
            <w:r w:rsidRPr="00417189">
              <w:softHyphen/>
              <w:t>щений граждан и орга</w:t>
            </w:r>
            <w:r w:rsidRPr="00417189">
              <w:softHyphen/>
              <w:t>низаций в органы мест</w:t>
            </w:r>
            <w:r w:rsidRPr="00417189">
              <w:softHyphen/>
              <w:t>ного само</w:t>
            </w:r>
            <w:r w:rsidRPr="00417189">
              <w:softHyphen/>
              <w:t>уп</w:t>
            </w:r>
            <w:r w:rsidRPr="00417189">
              <w:softHyphen/>
              <w:t>рав</w:t>
            </w:r>
            <w:r w:rsidRPr="00417189">
              <w:softHyphen/>
              <w:t>ления по во</w:t>
            </w:r>
            <w:r w:rsidRPr="00417189">
              <w:softHyphen/>
              <w:t>просам кор</w:t>
            </w:r>
            <w:r w:rsidRPr="00417189">
              <w:softHyphen/>
              <w:t>руп</w:t>
            </w:r>
            <w:r w:rsidRPr="00417189">
              <w:softHyphen/>
              <w:t>цион</w:t>
            </w:r>
            <w:r w:rsidRPr="00417189">
              <w:softHyphen/>
              <w:t>ных про</w:t>
            </w:r>
            <w:r w:rsidRPr="00417189">
              <w:softHyphen/>
              <w:t xml:space="preserve">явлений </w:t>
            </w:r>
          </w:p>
        </w:tc>
      </w:tr>
      <w:tr w:rsidR="00F32F7C" w:rsidTr="007E5E44">
        <w:tc>
          <w:tcPr>
            <w:tcW w:w="456" w:type="dxa"/>
          </w:tcPr>
          <w:p w:rsidR="00F32F7C" w:rsidRPr="00417189" w:rsidRDefault="00F32F7C" w:rsidP="00F32F7C">
            <w:pPr>
              <w:snapToGrid w:val="0"/>
            </w:pPr>
            <w:r>
              <w:t>2</w:t>
            </w:r>
          </w:p>
        </w:tc>
        <w:tc>
          <w:tcPr>
            <w:tcW w:w="2450" w:type="dxa"/>
          </w:tcPr>
          <w:p w:rsidR="00F32F7C" w:rsidRPr="00417189" w:rsidRDefault="00F32F7C" w:rsidP="00F32F7C">
            <w:pPr>
              <w:snapToGrid w:val="0"/>
              <w:jc w:val="center"/>
            </w:pPr>
            <w:r>
              <w:t xml:space="preserve">Подготовка для органов местного </w:t>
            </w:r>
            <w:r>
              <w:lastRenderedPageBreak/>
              <w:t>самоуправления сельских поселений Свердловского района обзоров принимаемых федеральных и региональных нормативных актов, направленных на противодействие коррупции</w:t>
            </w:r>
          </w:p>
        </w:tc>
        <w:tc>
          <w:tcPr>
            <w:tcW w:w="2327" w:type="dxa"/>
          </w:tcPr>
          <w:p w:rsidR="00F32F7C" w:rsidRPr="00417189" w:rsidRDefault="00F32F7C" w:rsidP="00F32F7C">
            <w:r w:rsidRPr="00417189">
              <w:lastRenderedPageBreak/>
              <w:t>Отдел организационно-</w:t>
            </w:r>
            <w:r w:rsidRPr="00417189">
              <w:lastRenderedPageBreak/>
              <w:t>правов</w:t>
            </w:r>
            <w:r>
              <w:t>о</w:t>
            </w:r>
            <w:r w:rsidRPr="00417189">
              <w:t>й работы и делопроизводства</w:t>
            </w:r>
          </w:p>
        </w:tc>
        <w:tc>
          <w:tcPr>
            <w:tcW w:w="905" w:type="dxa"/>
          </w:tcPr>
          <w:p w:rsidR="00F32F7C" w:rsidRPr="00417189" w:rsidRDefault="00F32F7C" w:rsidP="00F32F7C">
            <w:pPr>
              <w:jc w:val="center"/>
            </w:pPr>
            <w:r w:rsidRPr="00417189">
              <w:lastRenderedPageBreak/>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Pr="00417189" w:rsidRDefault="00F32F7C" w:rsidP="00F32F7C">
            <w:pPr>
              <w:snapToGrid w:val="0"/>
              <w:jc w:val="center"/>
            </w:pPr>
            <w:r>
              <w:t xml:space="preserve">Совершенствование нормативной правовой </w:t>
            </w:r>
            <w:r>
              <w:lastRenderedPageBreak/>
              <w:t>основы противодействия коррупции в муниципальных образованиях Свердловского района</w:t>
            </w:r>
          </w:p>
        </w:tc>
        <w:tc>
          <w:tcPr>
            <w:tcW w:w="2292" w:type="dxa"/>
          </w:tcPr>
          <w:p w:rsidR="00F32F7C" w:rsidRPr="00417189" w:rsidRDefault="00F32F7C" w:rsidP="00F32F7C">
            <w:pPr>
              <w:snapToGrid w:val="0"/>
              <w:jc w:val="center"/>
            </w:pPr>
            <w:r w:rsidRPr="00417189">
              <w:lastRenderedPageBreak/>
              <w:t xml:space="preserve">Снижение эффективности </w:t>
            </w:r>
            <w:proofErr w:type="spellStart"/>
            <w:r w:rsidRPr="00417189">
              <w:lastRenderedPageBreak/>
              <w:t>антикоррупционной</w:t>
            </w:r>
            <w:proofErr w:type="spellEnd"/>
            <w:r w:rsidRPr="00417189">
              <w:t xml:space="preserve"> деятельности</w:t>
            </w:r>
          </w:p>
        </w:tc>
        <w:tc>
          <w:tcPr>
            <w:tcW w:w="2326" w:type="dxa"/>
          </w:tcPr>
          <w:p w:rsidR="00F32F7C" w:rsidRPr="00417189" w:rsidRDefault="00F32F7C" w:rsidP="00F32F7C">
            <w:pPr>
              <w:snapToGrid w:val="0"/>
              <w:jc w:val="center"/>
            </w:pPr>
            <w:r>
              <w:lastRenderedPageBreak/>
              <w:t xml:space="preserve">Низкий уровень информированности </w:t>
            </w:r>
            <w:r>
              <w:lastRenderedPageBreak/>
              <w:t>сельских поселений по вопросам противодействия коррупции</w:t>
            </w:r>
          </w:p>
        </w:tc>
      </w:tr>
      <w:tr w:rsidR="00F32F7C" w:rsidTr="007E5E44">
        <w:tc>
          <w:tcPr>
            <w:tcW w:w="456" w:type="dxa"/>
          </w:tcPr>
          <w:p w:rsidR="00F32F7C" w:rsidRPr="00417189" w:rsidRDefault="00F32F7C" w:rsidP="00F32F7C">
            <w:pPr>
              <w:snapToGrid w:val="0"/>
            </w:pPr>
            <w:r>
              <w:lastRenderedPageBreak/>
              <w:t>3</w:t>
            </w:r>
          </w:p>
        </w:tc>
        <w:tc>
          <w:tcPr>
            <w:tcW w:w="2450" w:type="dxa"/>
          </w:tcPr>
          <w:p w:rsidR="00F32F7C" w:rsidRPr="00417189" w:rsidRDefault="00F32F7C" w:rsidP="00F32F7C">
            <w:r w:rsidRPr="00417189">
              <w:t>Проведение мо</w:t>
            </w:r>
            <w:r w:rsidRPr="00417189">
              <w:softHyphen/>
              <w:t>ни</w:t>
            </w:r>
            <w:r w:rsidRPr="00417189">
              <w:softHyphen/>
              <w:t>то</w:t>
            </w:r>
            <w:r w:rsidRPr="00417189">
              <w:softHyphen/>
              <w:t>ринга нали</w:t>
            </w:r>
            <w:r w:rsidRPr="00417189">
              <w:softHyphen/>
              <w:t>чия кор</w:t>
            </w:r>
            <w:r w:rsidRPr="00417189">
              <w:softHyphen/>
              <w:t>руп</w:t>
            </w:r>
            <w:r w:rsidRPr="00417189">
              <w:softHyphen/>
              <w:t>цион</w:t>
            </w:r>
            <w:r w:rsidRPr="00417189">
              <w:softHyphen/>
              <w:t>ных фак</w:t>
            </w:r>
            <w:r w:rsidRPr="00417189">
              <w:softHyphen/>
              <w:t>торов и кор</w:t>
            </w:r>
            <w:r w:rsidRPr="00417189">
              <w:softHyphen/>
              <w:t>рупцион</w:t>
            </w:r>
            <w:r w:rsidRPr="00417189">
              <w:softHyphen/>
              <w:t>ных про</w:t>
            </w:r>
            <w:r w:rsidRPr="00417189">
              <w:softHyphen/>
              <w:t>явлений при реализа</w:t>
            </w:r>
            <w:r>
              <w:t>ции органами местного самоуправл</w:t>
            </w:r>
            <w:r w:rsidRPr="00417189">
              <w:t>ения района возложенных на них полномочий</w:t>
            </w:r>
          </w:p>
        </w:tc>
        <w:tc>
          <w:tcPr>
            <w:tcW w:w="2327" w:type="dxa"/>
          </w:tcPr>
          <w:p w:rsidR="00F32F7C" w:rsidRPr="00417189" w:rsidRDefault="00F32F7C" w:rsidP="00F32F7C">
            <w:r w:rsidRPr="00417189">
              <w:t>Отдел организационно-правов</w:t>
            </w:r>
            <w:r>
              <w:t>о</w:t>
            </w:r>
            <w:r w:rsidRPr="00417189">
              <w:t>й работы и делопроизводства</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Pr="00417189" w:rsidRDefault="00F32F7C" w:rsidP="00F32F7C">
            <w:pPr>
              <w:pStyle w:val="ConsPlusCell"/>
              <w:suppressAutoHyphens/>
            </w:pPr>
            <w:r w:rsidRPr="00417189">
              <w:t>Обеспечение недопущения проявления коррупционных проявлений в деятельности муниципальных служащих района</w:t>
            </w:r>
          </w:p>
        </w:tc>
        <w:tc>
          <w:tcPr>
            <w:tcW w:w="2292" w:type="dxa"/>
          </w:tcPr>
          <w:p w:rsidR="00F32F7C" w:rsidRPr="00417189" w:rsidRDefault="00F32F7C" w:rsidP="00F32F7C">
            <w:r w:rsidRPr="00417189">
              <w:t>Повышение количества обращений граждан о фактах совершения коррупционных проявлений со стороны муниципальных служащих района</w:t>
            </w:r>
          </w:p>
        </w:tc>
        <w:tc>
          <w:tcPr>
            <w:tcW w:w="2326" w:type="dxa"/>
          </w:tcPr>
          <w:p w:rsidR="00F32F7C" w:rsidRPr="00417189" w:rsidRDefault="00F32F7C" w:rsidP="00F32F7C">
            <w:pPr>
              <w:pStyle w:val="ConsPlusCell"/>
              <w:suppressAutoHyphens/>
            </w:pPr>
            <w:r w:rsidRPr="00417189">
              <w:t>Наличие в нормативных право</w:t>
            </w:r>
            <w:r>
              <w:t>в</w:t>
            </w:r>
            <w:r w:rsidRPr="00417189">
              <w:t>ых актах района положений, способствующих коррупционным проявлениям</w:t>
            </w:r>
          </w:p>
        </w:tc>
      </w:tr>
      <w:tr w:rsidR="00F32F7C" w:rsidTr="007E5E44">
        <w:tc>
          <w:tcPr>
            <w:tcW w:w="456" w:type="dxa"/>
          </w:tcPr>
          <w:p w:rsidR="00F32F7C" w:rsidRPr="00417189" w:rsidRDefault="00F32F7C" w:rsidP="00F32F7C">
            <w:pPr>
              <w:snapToGrid w:val="0"/>
            </w:pPr>
            <w:r>
              <w:t>4</w:t>
            </w:r>
          </w:p>
        </w:tc>
        <w:tc>
          <w:tcPr>
            <w:tcW w:w="2450" w:type="dxa"/>
          </w:tcPr>
          <w:p w:rsidR="00F32F7C" w:rsidRPr="000724FB" w:rsidRDefault="00F32F7C" w:rsidP="00F32F7C">
            <w:r w:rsidRPr="000724FB">
              <w:t>Обеспечение работы теле</w:t>
            </w:r>
            <w:r w:rsidRPr="000724FB">
              <w:softHyphen/>
              <w:t xml:space="preserve">фона «горячей лини» администрации Свердловского района </w:t>
            </w:r>
          </w:p>
        </w:tc>
        <w:tc>
          <w:tcPr>
            <w:tcW w:w="2327" w:type="dxa"/>
          </w:tcPr>
          <w:p w:rsidR="00F32F7C" w:rsidRPr="00417189" w:rsidRDefault="00F32F7C" w:rsidP="00F32F7C">
            <w:r w:rsidRPr="00417189">
              <w:t>Отдел организационно-правов</w:t>
            </w:r>
            <w:r>
              <w:t>о</w:t>
            </w:r>
            <w:r w:rsidRPr="00417189">
              <w:t>й работы и делопроизводства</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Pr="00417189" w:rsidRDefault="00F32F7C" w:rsidP="00F32F7C">
            <w:pPr>
              <w:pStyle w:val="ConsPlusCell"/>
              <w:suppressAutoHyphens/>
            </w:pPr>
            <w:r w:rsidRPr="00417189">
              <w:t>Обеспечение  своевременного  получения инфор</w:t>
            </w:r>
            <w:r w:rsidRPr="00417189">
              <w:softHyphen/>
              <w:t>мации органами местного само</w:t>
            </w:r>
            <w:r w:rsidRPr="00417189">
              <w:softHyphen/>
              <w:t>управ</w:t>
            </w:r>
            <w:r w:rsidRPr="00417189">
              <w:softHyphen/>
              <w:t>ления о фактах кор</w:t>
            </w:r>
            <w:r w:rsidRPr="00417189">
              <w:softHyphen/>
              <w:t>рупционных нару</w:t>
            </w:r>
            <w:r w:rsidRPr="00417189">
              <w:softHyphen/>
              <w:t>шений со стороны  муниципальных служащих</w:t>
            </w:r>
            <w:r>
              <w:t xml:space="preserve"> района</w:t>
            </w:r>
          </w:p>
        </w:tc>
        <w:tc>
          <w:tcPr>
            <w:tcW w:w="2292"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r w:rsidRPr="00417189">
              <w:t>Рост коли</w:t>
            </w:r>
            <w:r w:rsidRPr="00417189">
              <w:softHyphen/>
              <w:t>чества обра</w:t>
            </w:r>
            <w:r w:rsidRPr="00417189">
              <w:softHyphen/>
              <w:t>щений граждан и орга</w:t>
            </w:r>
            <w:r w:rsidRPr="00417189">
              <w:softHyphen/>
              <w:t>низаций в органы мест</w:t>
            </w:r>
            <w:r w:rsidRPr="00417189">
              <w:softHyphen/>
              <w:t>ного само</w:t>
            </w:r>
            <w:r w:rsidRPr="00417189">
              <w:softHyphen/>
              <w:t>уп</w:t>
            </w:r>
            <w:r w:rsidRPr="00417189">
              <w:softHyphen/>
              <w:t>рав</w:t>
            </w:r>
            <w:r w:rsidRPr="00417189">
              <w:softHyphen/>
              <w:t>ления по во</w:t>
            </w:r>
            <w:r w:rsidRPr="00417189">
              <w:softHyphen/>
              <w:t>просам кор</w:t>
            </w:r>
            <w:r w:rsidRPr="00417189">
              <w:softHyphen/>
              <w:t>руп</w:t>
            </w:r>
            <w:r w:rsidRPr="00417189">
              <w:softHyphen/>
              <w:t>цион</w:t>
            </w:r>
            <w:r w:rsidRPr="00417189">
              <w:softHyphen/>
              <w:t>ных про</w:t>
            </w:r>
            <w:r w:rsidRPr="00417189">
              <w:softHyphen/>
              <w:t>явлений</w:t>
            </w:r>
          </w:p>
        </w:tc>
      </w:tr>
      <w:tr w:rsidR="00F32F7C" w:rsidTr="007E5E44">
        <w:tc>
          <w:tcPr>
            <w:tcW w:w="456" w:type="dxa"/>
          </w:tcPr>
          <w:p w:rsidR="00F32F7C" w:rsidRPr="00417189" w:rsidRDefault="00F32F7C" w:rsidP="00F32F7C">
            <w:pPr>
              <w:snapToGrid w:val="0"/>
            </w:pPr>
            <w:r>
              <w:t>5</w:t>
            </w:r>
          </w:p>
        </w:tc>
        <w:tc>
          <w:tcPr>
            <w:tcW w:w="2450" w:type="dxa"/>
          </w:tcPr>
          <w:p w:rsidR="00F32F7C" w:rsidRPr="006E79D0" w:rsidRDefault="00F32F7C" w:rsidP="00F32F7C">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Создание воз</w:t>
            </w:r>
            <w:r w:rsidRPr="006E79D0">
              <w:rPr>
                <w:rFonts w:ascii="Times New Roman" w:hAnsi="Times New Roman" w:cs="Times New Roman"/>
                <w:sz w:val="24"/>
                <w:szCs w:val="24"/>
              </w:rPr>
              <w:softHyphen/>
              <w:t>мож</w:t>
            </w:r>
            <w:r w:rsidRPr="006E79D0">
              <w:rPr>
                <w:rFonts w:ascii="Times New Roman" w:hAnsi="Times New Roman" w:cs="Times New Roman"/>
                <w:sz w:val="24"/>
                <w:szCs w:val="24"/>
              </w:rPr>
              <w:softHyphen/>
              <w:t>ности для при</w:t>
            </w:r>
            <w:r w:rsidRPr="006E79D0">
              <w:rPr>
                <w:rFonts w:ascii="Times New Roman" w:hAnsi="Times New Roman" w:cs="Times New Roman"/>
                <w:sz w:val="24"/>
                <w:szCs w:val="24"/>
              </w:rPr>
              <w:softHyphen/>
              <w:t>ема со</w:t>
            </w:r>
            <w:r w:rsidRPr="006E79D0">
              <w:rPr>
                <w:rFonts w:ascii="Times New Roman" w:hAnsi="Times New Roman" w:cs="Times New Roman"/>
                <w:sz w:val="24"/>
                <w:szCs w:val="24"/>
              </w:rPr>
              <w:softHyphen/>
              <w:t>об</w:t>
            </w:r>
            <w:r w:rsidRPr="006E79D0">
              <w:rPr>
                <w:rFonts w:ascii="Times New Roman" w:hAnsi="Times New Roman" w:cs="Times New Roman"/>
                <w:sz w:val="24"/>
                <w:szCs w:val="24"/>
              </w:rPr>
              <w:softHyphen/>
              <w:t>щений о фактах кор</w:t>
            </w:r>
            <w:r w:rsidRPr="006E79D0">
              <w:rPr>
                <w:rFonts w:ascii="Times New Roman" w:hAnsi="Times New Roman" w:cs="Times New Roman"/>
                <w:sz w:val="24"/>
                <w:szCs w:val="24"/>
              </w:rPr>
              <w:softHyphen/>
              <w:t>рупци</w:t>
            </w:r>
            <w:r w:rsidRPr="006E79D0">
              <w:rPr>
                <w:rFonts w:ascii="Times New Roman" w:hAnsi="Times New Roman" w:cs="Times New Roman"/>
                <w:sz w:val="24"/>
                <w:szCs w:val="24"/>
              </w:rPr>
              <w:softHyphen/>
              <w:t>он</w:t>
            </w:r>
            <w:r w:rsidRPr="006E79D0">
              <w:rPr>
                <w:rFonts w:ascii="Times New Roman" w:hAnsi="Times New Roman" w:cs="Times New Roman"/>
                <w:sz w:val="24"/>
                <w:szCs w:val="24"/>
              </w:rPr>
              <w:softHyphen/>
              <w:t xml:space="preserve">ных </w:t>
            </w:r>
            <w:r w:rsidRPr="006E79D0">
              <w:rPr>
                <w:rFonts w:ascii="Times New Roman" w:hAnsi="Times New Roman" w:cs="Times New Roman"/>
                <w:sz w:val="24"/>
                <w:szCs w:val="24"/>
              </w:rPr>
              <w:lastRenderedPageBreak/>
              <w:t>проявлений со стороны муни</w:t>
            </w:r>
            <w:r w:rsidRPr="006E79D0">
              <w:rPr>
                <w:rFonts w:ascii="Times New Roman" w:hAnsi="Times New Roman" w:cs="Times New Roman"/>
                <w:sz w:val="24"/>
                <w:szCs w:val="24"/>
              </w:rPr>
              <w:softHyphen/>
              <w:t>ци</w:t>
            </w:r>
            <w:r w:rsidRPr="006E79D0">
              <w:rPr>
                <w:rFonts w:ascii="Times New Roman" w:hAnsi="Times New Roman" w:cs="Times New Roman"/>
                <w:sz w:val="24"/>
                <w:szCs w:val="24"/>
              </w:rPr>
              <w:softHyphen/>
              <w:t>пальных служа</w:t>
            </w:r>
            <w:r w:rsidRPr="006E79D0">
              <w:rPr>
                <w:rFonts w:ascii="Times New Roman" w:hAnsi="Times New Roman" w:cs="Times New Roman"/>
                <w:sz w:val="24"/>
                <w:szCs w:val="24"/>
              </w:rPr>
              <w:softHyphen/>
              <w:t>щих в электрон</w:t>
            </w:r>
            <w:r w:rsidRPr="006E79D0">
              <w:rPr>
                <w:rFonts w:ascii="Times New Roman" w:hAnsi="Times New Roman" w:cs="Times New Roman"/>
                <w:sz w:val="24"/>
                <w:szCs w:val="24"/>
              </w:rPr>
              <w:softHyphen/>
              <w:t>ном виде</w:t>
            </w:r>
          </w:p>
        </w:tc>
        <w:tc>
          <w:tcPr>
            <w:tcW w:w="2327" w:type="dxa"/>
          </w:tcPr>
          <w:p w:rsidR="00F32F7C" w:rsidRPr="00417189" w:rsidRDefault="00F32F7C" w:rsidP="00F32F7C">
            <w:r>
              <w:lastRenderedPageBreak/>
              <w:t>Отдел организационно-правовой работы и делопроизводства</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Pr="00417189" w:rsidRDefault="00F32F7C" w:rsidP="00F32F7C">
            <w:pPr>
              <w:pStyle w:val="ConsPlusCell"/>
              <w:suppressAutoHyphens/>
            </w:pPr>
            <w:r w:rsidRPr="00417189">
              <w:t>Обеспечение  своевременного  получения инфор</w:t>
            </w:r>
            <w:r w:rsidRPr="00417189">
              <w:softHyphen/>
              <w:t xml:space="preserve">мации органами </w:t>
            </w:r>
            <w:r>
              <w:t xml:space="preserve"> </w:t>
            </w:r>
            <w:r w:rsidRPr="00417189">
              <w:t xml:space="preserve"> о фактах кор</w:t>
            </w:r>
            <w:r w:rsidRPr="00417189">
              <w:softHyphen/>
              <w:t xml:space="preserve">рупционных </w:t>
            </w:r>
            <w:r w:rsidRPr="00417189">
              <w:lastRenderedPageBreak/>
              <w:t>нару</w:t>
            </w:r>
            <w:r w:rsidRPr="00417189">
              <w:softHyphen/>
              <w:t xml:space="preserve">шений со стороны  муниципальных служащих </w:t>
            </w:r>
            <w:r>
              <w:t>района</w:t>
            </w:r>
          </w:p>
        </w:tc>
        <w:tc>
          <w:tcPr>
            <w:tcW w:w="2292" w:type="dxa"/>
          </w:tcPr>
          <w:p w:rsidR="00F32F7C" w:rsidRPr="00417189" w:rsidRDefault="00F32F7C" w:rsidP="00F32F7C">
            <w:r w:rsidRPr="00417189">
              <w:lastRenderedPageBreak/>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r w:rsidRPr="00417189">
              <w:t>Рост коли</w:t>
            </w:r>
            <w:r w:rsidRPr="00417189">
              <w:softHyphen/>
              <w:t>чества обра</w:t>
            </w:r>
            <w:r w:rsidRPr="00417189">
              <w:softHyphen/>
              <w:t>щений граждан и орга</w:t>
            </w:r>
            <w:r w:rsidRPr="00417189">
              <w:softHyphen/>
              <w:t>низаций в органы мест</w:t>
            </w:r>
            <w:r w:rsidRPr="00417189">
              <w:softHyphen/>
              <w:t xml:space="preserve">ного </w:t>
            </w:r>
            <w:r w:rsidRPr="00417189">
              <w:lastRenderedPageBreak/>
              <w:t>само</w:t>
            </w:r>
            <w:r w:rsidRPr="00417189">
              <w:softHyphen/>
              <w:t>уп</w:t>
            </w:r>
            <w:r w:rsidRPr="00417189">
              <w:softHyphen/>
              <w:t>рав</w:t>
            </w:r>
            <w:r w:rsidRPr="00417189">
              <w:softHyphen/>
              <w:t>ления по во</w:t>
            </w:r>
            <w:r w:rsidRPr="00417189">
              <w:softHyphen/>
              <w:t>просам кор</w:t>
            </w:r>
            <w:r w:rsidRPr="00417189">
              <w:softHyphen/>
              <w:t>руп</w:t>
            </w:r>
            <w:r w:rsidRPr="00417189">
              <w:softHyphen/>
              <w:t>цион</w:t>
            </w:r>
            <w:r w:rsidRPr="00417189">
              <w:softHyphen/>
              <w:t>ных про</w:t>
            </w:r>
            <w:r w:rsidRPr="00417189">
              <w:softHyphen/>
              <w:t>явлений</w:t>
            </w:r>
          </w:p>
        </w:tc>
      </w:tr>
      <w:tr w:rsidR="00F32F7C" w:rsidTr="007E5E44">
        <w:tc>
          <w:tcPr>
            <w:tcW w:w="456" w:type="dxa"/>
          </w:tcPr>
          <w:p w:rsidR="00F32F7C" w:rsidRDefault="00F32F7C" w:rsidP="00F32F7C">
            <w:pPr>
              <w:snapToGrid w:val="0"/>
            </w:pPr>
            <w:r>
              <w:lastRenderedPageBreak/>
              <w:t>6</w:t>
            </w:r>
          </w:p>
        </w:tc>
        <w:tc>
          <w:tcPr>
            <w:tcW w:w="2450" w:type="dxa"/>
          </w:tcPr>
          <w:p w:rsidR="00F32F7C" w:rsidRPr="006E79D0" w:rsidRDefault="00F32F7C" w:rsidP="00F32F7C">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 xml:space="preserve">Проведение мониторинга и анализа на </w:t>
            </w:r>
            <w:proofErr w:type="spellStart"/>
            <w:r w:rsidRPr="006E79D0">
              <w:rPr>
                <w:rFonts w:ascii="Times New Roman" w:hAnsi="Times New Roman" w:cs="Times New Roman"/>
                <w:sz w:val="24"/>
                <w:szCs w:val="24"/>
              </w:rPr>
              <w:t>кор</w:t>
            </w:r>
            <w:r w:rsidRPr="006E79D0">
              <w:rPr>
                <w:rFonts w:ascii="Times New Roman" w:hAnsi="Times New Roman" w:cs="Times New Roman"/>
                <w:sz w:val="24"/>
                <w:szCs w:val="24"/>
              </w:rPr>
              <w:softHyphen/>
              <w:t>рупцио</w:t>
            </w:r>
            <w:r w:rsidRPr="006E79D0">
              <w:rPr>
                <w:rFonts w:ascii="Times New Roman" w:hAnsi="Times New Roman" w:cs="Times New Roman"/>
                <w:sz w:val="24"/>
                <w:szCs w:val="24"/>
              </w:rPr>
              <w:softHyphen/>
              <w:t>генность</w:t>
            </w:r>
            <w:proofErr w:type="spellEnd"/>
            <w:r w:rsidRPr="006E79D0">
              <w:rPr>
                <w:rFonts w:ascii="Times New Roman" w:hAnsi="Times New Roman" w:cs="Times New Roman"/>
                <w:sz w:val="24"/>
                <w:szCs w:val="24"/>
              </w:rPr>
              <w:t xml:space="preserve"> процессов выде</w:t>
            </w:r>
            <w:r w:rsidRPr="006E79D0">
              <w:rPr>
                <w:rFonts w:ascii="Times New Roman" w:hAnsi="Times New Roman" w:cs="Times New Roman"/>
                <w:sz w:val="24"/>
                <w:szCs w:val="24"/>
              </w:rPr>
              <w:softHyphen/>
              <w:t>ления земель</w:t>
            </w:r>
            <w:r w:rsidRPr="006E79D0">
              <w:rPr>
                <w:rFonts w:ascii="Times New Roman" w:hAnsi="Times New Roman" w:cs="Times New Roman"/>
                <w:sz w:val="24"/>
                <w:szCs w:val="24"/>
              </w:rPr>
              <w:softHyphen/>
              <w:t>ных участков под стро</w:t>
            </w:r>
            <w:r w:rsidRPr="006E79D0">
              <w:rPr>
                <w:rFonts w:ascii="Times New Roman" w:hAnsi="Times New Roman" w:cs="Times New Roman"/>
                <w:sz w:val="24"/>
                <w:szCs w:val="24"/>
              </w:rPr>
              <w:softHyphen/>
              <w:t>ительство жилья и ком</w:t>
            </w:r>
            <w:r w:rsidRPr="006E79D0">
              <w:rPr>
                <w:rFonts w:ascii="Times New Roman" w:hAnsi="Times New Roman" w:cs="Times New Roman"/>
                <w:sz w:val="24"/>
                <w:szCs w:val="24"/>
              </w:rPr>
              <w:softHyphen/>
              <w:t>мерческих по</w:t>
            </w:r>
            <w:r w:rsidRPr="006E79D0">
              <w:rPr>
                <w:rFonts w:ascii="Times New Roman" w:hAnsi="Times New Roman" w:cs="Times New Roman"/>
                <w:sz w:val="24"/>
                <w:szCs w:val="24"/>
              </w:rPr>
              <w:softHyphen/>
              <w:t>ме</w:t>
            </w:r>
            <w:r w:rsidRPr="006E79D0">
              <w:rPr>
                <w:rFonts w:ascii="Times New Roman" w:hAnsi="Times New Roman" w:cs="Times New Roman"/>
                <w:sz w:val="24"/>
                <w:szCs w:val="24"/>
              </w:rPr>
              <w:softHyphen/>
              <w:t>ще</w:t>
            </w:r>
            <w:r w:rsidRPr="006E79D0">
              <w:rPr>
                <w:rFonts w:ascii="Times New Roman" w:hAnsi="Times New Roman" w:cs="Times New Roman"/>
                <w:sz w:val="24"/>
                <w:szCs w:val="24"/>
              </w:rPr>
              <w:softHyphen/>
              <w:t>ний, а также сдачи в аренду или без</w:t>
            </w:r>
            <w:r w:rsidRPr="006E79D0">
              <w:rPr>
                <w:rFonts w:ascii="Times New Roman" w:hAnsi="Times New Roman" w:cs="Times New Roman"/>
                <w:sz w:val="24"/>
                <w:szCs w:val="24"/>
              </w:rPr>
              <w:softHyphen/>
              <w:t>воз</w:t>
            </w:r>
            <w:r w:rsidRPr="006E79D0">
              <w:rPr>
                <w:rFonts w:ascii="Times New Roman" w:hAnsi="Times New Roman" w:cs="Times New Roman"/>
                <w:sz w:val="24"/>
                <w:szCs w:val="24"/>
              </w:rPr>
              <w:softHyphen/>
              <w:t>мездное поль</w:t>
            </w:r>
            <w:r w:rsidRPr="006E79D0">
              <w:rPr>
                <w:rFonts w:ascii="Times New Roman" w:hAnsi="Times New Roman" w:cs="Times New Roman"/>
                <w:sz w:val="24"/>
                <w:szCs w:val="24"/>
              </w:rPr>
              <w:softHyphen/>
              <w:t>зо</w:t>
            </w:r>
            <w:r w:rsidRPr="006E79D0">
              <w:rPr>
                <w:rFonts w:ascii="Times New Roman" w:hAnsi="Times New Roman" w:cs="Times New Roman"/>
                <w:sz w:val="24"/>
                <w:szCs w:val="24"/>
              </w:rPr>
              <w:softHyphen/>
              <w:t>вание ком</w:t>
            </w:r>
            <w:r w:rsidRPr="006E79D0">
              <w:rPr>
                <w:rFonts w:ascii="Times New Roman" w:hAnsi="Times New Roman" w:cs="Times New Roman"/>
                <w:sz w:val="24"/>
                <w:szCs w:val="24"/>
              </w:rPr>
              <w:softHyphen/>
              <w:t>мер</w:t>
            </w:r>
            <w:r w:rsidRPr="006E79D0">
              <w:rPr>
                <w:rFonts w:ascii="Times New Roman" w:hAnsi="Times New Roman" w:cs="Times New Roman"/>
                <w:sz w:val="24"/>
                <w:szCs w:val="24"/>
              </w:rPr>
              <w:softHyphen/>
              <w:t>чес</w:t>
            </w:r>
            <w:r w:rsidRPr="006E79D0">
              <w:rPr>
                <w:rFonts w:ascii="Times New Roman" w:hAnsi="Times New Roman" w:cs="Times New Roman"/>
                <w:sz w:val="24"/>
                <w:szCs w:val="24"/>
              </w:rPr>
              <w:softHyphen/>
              <w:t>ким орга</w:t>
            </w:r>
            <w:r w:rsidRPr="006E79D0">
              <w:rPr>
                <w:rFonts w:ascii="Times New Roman" w:hAnsi="Times New Roman" w:cs="Times New Roman"/>
                <w:sz w:val="24"/>
                <w:szCs w:val="24"/>
              </w:rPr>
              <w:softHyphen/>
              <w:t>низациям поме</w:t>
            </w:r>
            <w:r w:rsidRPr="006E79D0">
              <w:rPr>
                <w:rFonts w:ascii="Times New Roman" w:hAnsi="Times New Roman" w:cs="Times New Roman"/>
                <w:sz w:val="24"/>
                <w:szCs w:val="24"/>
              </w:rPr>
              <w:softHyphen/>
              <w:t>ще</w:t>
            </w:r>
            <w:r w:rsidRPr="006E79D0">
              <w:rPr>
                <w:rFonts w:ascii="Times New Roman" w:hAnsi="Times New Roman" w:cs="Times New Roman"/>
                <w:sz w:val="24"/>
                <w:szCs w:val="24"/>
              </w:rPr>
              <w:softHyphen/>
              <w:t>ний, нахо</w:t>
            </w:r>
            <w:r w:rsidRPr="006E79D0">
              <w:rPr>
                <w:rFonts w:ascii="Times New Roman" w:hAnsi="Times New Roman" w:cs="Times New Roman"/>
                <w:sz w:val="24"/>
                <w:szCs w:val="24"/>
              </w:rPr>
              <w:softHyphen/>
              <w:t>дящихся в муниципальной собствен</w:t>
            </w:r>
            <w:r w:rsidRPr="006E79D0">
              <w:rPr>
                <w:rFonts w:ascii="Times New Roman" w:hAnsi="Times New Roman" w:cs="Times New Roman"/>
                <w:sz w:val="24"/>
                <w:szCs w:val="24"/>
              </w:rPr>
              <w:softHyphen/>
              <w:t>ности  Свердловского района</w:t>
            </w:r>
          </w:p>
        </w:tc>
        <w:tc>
          <w:tcPr>
            <w:tcW w:w="2327" w:type="dxa"/>
          </w:tcPr>
          <w:p w:rsidR="00F32F7C" w:rsidRDefault="00F32F7C" w:rsidP="00F32F7C">
            <w:r>
              <w:t>Отдел организационно-правовой работы и делопроизводства, Отдел по управлению муниципальным имуществом и вопросам сельского хозяйства</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Pr="00417189" w:rsidRDefault="00F32F7C" w:rsidP="00F32F7C">
            <w:pPr>
              <w:pStyle w:val="ConsPlusCell"/>
              <w:suppressAutoHyphens/>
            </w:pPr>
            <w:r w:rsidRPr="00417189">
              <w:t>Обеспечение недопущения проявления коррупционных проявлений в деятельности муниципальных служащих района</w:t>
            </w:r>
            <w:r>
              <w:t xml:space="preserve"> при выде</w:t>
            </w:r>
            <w:r>
              <w:softHyphen/>
              <w:t>лении</w:t>
            </w:r>
            <w:r w:rsidRPr="00C00952">
              <w:t xml:space="preserve"> земель</w:t>
            </w:r>
            <w:r w:rsidRPr="00C00952">
              <w:softHyphen/>
              <w:t>ных участков под стро</w:t>
            </w:r>
            <w:r w:rsidRPr="00C00952">
              <w:softHyphen/>
              <w:t>ительство жилья и ком</w:t>
            </w:r>
            <w:r w:rsidRPr="00C00952">
              <w:softHyphen/>
              <w:t>мерческих по</w:t>
            </w:r>
            <w:r w:rsidRPr="00C00952">
              <w:softHyphen/>
              <w:t>ме</w:t>
            </w:r>
            <w:r w:rsidRPr="00C00952">
              <w:softHyphen/>
              <w:t>ще</w:t>
            </w:r>
            <w:r w:rsidRPr="00C00952">
              <w:softHyphen/>
              <w:t>ний, а также сдачи в аренду или без</w:t>
            </w:r>
            <w:r w:rsidRPr="00C00952">
              <w:softHyphen/>
              <w:t>воз</w:t>
            </w:r>
            <w:r w:rsidRPr="00C00952">
              <w:softHyphen/>
              <w:t>мездное поль</w:t>
            </w:r>
            <w:r w:rsidRPr="00C00952">
              <w:softHyphen/>
              <w:t>зо</w:t>
            </w:r>
            <w:r w:rsidRPr="00C00952">
              <w:softHyphen/>
              <w:t>вание ком</w:t>
            </w:r>
            <w:r w:rsidRPr="00C00952">
              <w:softHyphen/>
              <w:t>мер</w:t>
            </w:r>
            <w:r w:rsidRPr="00C00952">
              <w:softHyphen/>
              <w:t>чес</w:t>
            </w:r>
            <w:r w:rsidRPr="00C00952">
              <w:softHyphen/>
              <w:t>ким орга</w:t>
            </w:r>
            <w:r w:rsidRPr="00C00952">
              <w:softHyphen/>
              <w:t>низациям поме</w:t>
            </w:r>
            <w:r w:rsidRPr="00C00952">
              <w:softHyphen/>
              <w:t>ще</w:t>
            </w:r>
            <w:r w:rsidRPr="00C00952">
              <w:softHyphen/>
              <w:t>ний, нахо</w:t>
            </w:r>
            <w:r w:rsidRPr="00C00952">
              <w:softHyphen/>
              <w:t xml:space="preserve">дящихся в </w:t>
            </w:r>
            <w:r>
              <w:t xml:space="preserve">муниципальной </w:t>
            </w:r>
            <w:r w:rsidRPr="00C00952">
              <w:t>собствен</w:t>
            </w:r>
            <w:r w:rsidRPr="00C00952">
              <w:softHyphen/>
              <w:t xml:space="preserve">ности </w:t>
            </w:r>
            <w:r>
              <w:t xml:space="preserve"> Свердловского района</w:t>
            </w:r>
          </w:p>
        </w:tc>
        <w:tc>
          <w:tcPr>
            <w:tcW w:w="2292"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r w:rsidRPr="00417189">
              <w:t>Рост коли</w:t>
            </w:r>
            <w:r w:rsidRPr="00417189">
              <w:softHyphen/>
              <w:t>чества обра</w:t>
            </w:r>
            <w:r w:rsidRPr="00417189">
              <w:softHyphen/>
              <w:t>щений граждан и орга</w:t>
            </w:r>
            <w:r w:rsidRPr="00417189">
              <w:softHyphen/>
              <w:t>низаций в органы мест</w:t>
            </w:r>
            <w:r w:rsidRPr="00417189">
              <w:softHyphen/>
              <w:t>ного само</w:t>
            </w:r>
            <w:r w:rsidRPr="00417189">
              <w:softHyphen/>
              <w:t>уп</w:t>
            </w:r>
            <w:r w:rsidRPr="00417189">
              <w:softHyphen/>
              <w:t>рав</w:t>
            </w:r>
            <w:r w:rsidRPr="00417189">
              <w:softHyphen/>
              <w:t>ления по во</w:t>
            </w:r>
            <w:r w:rsidRPr="00417189">
              <w:softHyphen/>
              <w:t>просам кор</w:t>
            </w:r>
            <w:r w:rsidRPr="00417189">
              <w:softHyphen/>
              <w:t>руп</w:t>
            </w:r>
            <w:r w:rsidRPr="00417189">
              <w:softHyphen/>
              <w:t>цион</w:t>
            </w:r>
            <w:r w:rsidRPr="00417189">
              <w:softHyphen/>
              <w:t>ных про</w:t>
            </w:r>
            <w:r w:rsidRPr="00417189">
              <w:softHyphen/>
              <w:t>явлений</w:t>
            </w:r>
          </w:p>
        </w:tc>
      </w:tr>
      <w:tr w:rsidR="00F32F7C" w:rsidTr="007E5E44">
        <w:tc>
          <w:tcPr>
            <w:tcW w:w="456" w:type="dxa"/>
          </w:tcPr>
          <w:p w:rsidR="00F32F7C" w:rsidRDefault="00F32F7C" w:rsidP="00F32F7C">
            <w:pPr>
              <w:snapToGrid w:val="0"/>
            </w:pPr>
            <w:r>
              <w:t>7</w:t>
            </w:r>
          </w:p>
        </w:tc>
        <w:tc>
          <w:tcPr>
            <w:tcW w:w="2450" w:type="dxa"/>
          </w:tcPr>
          <w:p w:rsidR="00F32F7C" w:rsidRPr="006E79D0" w:rsidRDefault="00F32F7C" w:rsidP="00F32F7C">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Организация допол</w:t>
            </w:r>
            <w:r w:rsidRPr="006E79D0">
              <w:rPr>
                <w:rFonts w:ascii="Times New Roman" w:hAnsi="Times New Roman" w:cs="Times New Roman"/>
                <w:sz w:val="24"/>
                <w:szCs w:val="24"/>
              </w:rPr>
              <w:softHyphen/>
              <w:t>нительного профес</w:t>
            </w:r>
            <w:r w:rsidRPr="006E79D0">
              <w:rPr>
                <w:rFonts w:ascii="Times New Roman" w:hAnsi="Times New Roman" w:cs="Times New Roman"/>
                <w:sz w:val="24"/>
                <w:szCs w:val="24"/>
              </w:rPr>
              <w:softHyphen/>
              <w:t>си</w:t>
            </w:r>
            <w:r w:rsidRPr="006E79D0">
              <w:rPr>
                <w:rFonts w:ascii="Times New Roman" w:hAnsi="Times New Roman" w:cs="Times New Roman"/>
                <w:sz w:val="24"/>
                <w:szCs w:val="24"/>
              </w:rPr>
              <w:softHyphen/>
              <w:t>ональ</w:t>
            </w:r>
            <w:r w:rsidRPr="006E79D0">
              <w:rPr>
                <w:rFonts w:ascii="Times New Roman" w:hAnsi="Times New Roman" w:cs="Times New Roman"/>
                <w:sz w:val="24"/>
                <w:szCs w:val="24"/>
              </w:rPr>
              <w:softHyphen/>
              <w:t>ного обра</w:t>
            </w:r>
            <w:r w:rsidRPr="006E79D0">
              <w:rPr>
                <w:rFonts w:ascii="Times New Roman" w:hAnsi="Times New Roman" w:cs="Times New Roman"/>
                <w:sz w:val="24"/>
                <w:szCs w:val="24"/>
              </w:rPr>
              <w:softHyphen/>
              <w:t xml:space="preserve">зования муниципальных  служащих района по </w:t>
            </w:r>
            <w:proofErr w:type="spellStart"/>
            <w:r w:rsidRPr="006E79D0">
              <w:rPr>
                <w:rFonts w:ascii="Times New Roman" w:hAnsi="Times New Roman" w:cs="Times New Roman"/>
                <w:sz w:val="24"/>
                <w:szCs w:val="24"/>
              </w:rPr>
              <w:t>анти</w:t>
            </w:r>
            <w:r w:rsidRPr="006E79D0">
              <w:rPr>
                <w:rFonts w:ascii="Times New Roman" w:hAnsi="Times New Roman" w:cs="Times New Roman"/>
                <w:sz w:val="24"/>
                <w:szCs w:val="24"/>
              </w:rPr>
              <w:softHyphen/>
              <w:t>коррупцион</w:t>
            </w:r>
            <w:r w:rsidRPr="006E79D0">
              <w:rPr>
                <w:rFonts w:ascii="Times New Roman" w:hAnsi="Times New Roman" w:cs="Times New Roman"/>
                <w:sz w:val="24"/>
                <w:szCs w:val="24"/>
              </w:rPr>
              <w:softHyphen/>
              <w:t>ной</w:t>
            </w:r>
            <w:proofErr w:type="spellEnd"/>
            <w:r w:rsidRPr="006E79D0">
              <w:rPr>
                <w:rFonts w:ascii="Times New Roman" w:hAnsi="Times New Roman" w:cs="Times New Roman"/>
                <w:sz w:val="24"/>
                <w:szCs w:val="24"/>
              </w:rPr>
              <w:t xml:space="preserve"> тематике</w:t>
            </w:r>
          </w:p>
        </w:tc>
        <w:tc>
          <w:tcPr>
            <w:tcW w:w="2327" w:type="dxa"/>
          </w:tcPr>
          <w:p w:rsidR="00F32F7C" w:rsidRDefault="00F32F7C" w:rsidP="00F32F7C">
            <w:r>
              <w:t>Отдел организационно-правовой работы и делопроизводства</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Pr="00417189" w:rsidRDefault="00F32F7C" w:rsidP="00F32F7C">
            <w:pPr>
              <w:pStyle w:val="ConsPlusCell"/>
              <w:suppressAutoHyphens/>
            </w:pPr>
            <w:r>
              <w:t xml:space="preserve">Повышение уровня знаний </w:t>
            </w:r>
            <w:proofErr w:type="spellStart"/>
            <w:r>
              <w:t>муниципальнвми</w:t>
            </w:r>
            <w:proofErr w:type="spellEnd"/>
            <w:r>
              <w:t xml:space="preserve"> служащими, в должностные обязанности которых входит </w:t>
            </w:r>
            <w:proofErr w:type="spellStart"/>
            <w:r>
              <w:t>противодеймтвие</w:t>
            </w:r>
            <w:proofErr w:type="spellEnd"/>
            <w:r>
              <w:t xml:space="preserve"> коррупции</w:t>
            </w:r>
          </w:p>
        </w:tc>
        <w:tc>
          <w:tcPr>
            <w:tcW w:w="2292"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r>
              <w:t xml:space="preserve">Низкий процент членов </w:t>
            </w:r>
            <w:proofErr w:type="spellStart"/>
            <w:r>
              <w:t>антикоррупцион-ной</w:t>
            </w:r>
            <w:proofErr w:type="spellEnd"/>
            <w:r>
              <w:t xml:space="preserve"> комиссии, прошедших повышение квалификации </w:t>
            </w:r>
            <w:r w:rsidRPr="00C00952">
              <w:t xml:space="preserve">по </w:t>
            </w:r>
            <w:proofErr w:type="spellStart"/>
            <w:r w:rsidRPr="00C00952">
              <w:t>анти</w:t>
            </w:r>
            <w:r w:rsidRPr="00C00952">
              <w:softHyphen/>
              <w:t>коррупцион</w:t>
            </w:r>
            <w:r w:rsidRPr="00C00952">
              <w:softHyphen/>
              <w:t>ной</w:t>
            </w:r>
            <w:proofErr w:type="spellEnd"/>
            <w:r w:rsidRPr="00C00952">
              <w:t xml:space="preserve"> тематике</w:t>
            </w:r>
          </w:p>
        </w:tc>
      </w:tr>
      <w:tr w:rsidR="00F32F7C" w:rsidTr="007E5E44">
        <w:tc>
          <w:tcPr>
            <w:tcW w:w="456" w:type="dxa"/>
          </w:tcPr>
          <w:p w:rsidR="00F32F7C" w:rsidRDefault="00F32F7C" w:rsidP="00F32F7C">
            <w:pPr>
              <w:snapToGrid w:val="0"/>
            </w:pPr>
            <w:r>
              <w:t>8</w:t>
            </w:r>
          </w:p>
        </w:tc>
        <w:tc>
          <w:tcPr>
            <w:tcW w:w="2450" w:type="dxa"/>
          </w:tcPr>
          <w:p w:rsidR="00F32F7C" w:rsidRPr="006E79D0" w:rsidRDefault="00F32F7C" w:rsidP="00F32F7C">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 xml:space="preserve">Создание условий и </w:t>
            </w:r>
            <w:r w:rsidRPr="006E79D0">
              <w:rPr>
                <w:rFonts w:ascii="Times New Roman" w:hAnsi="Times New Roman" w:cs="Times New Roman"/>
                <w:sz w:val="24"/>
                <w:szCs w:val="24"/>
              </w:rPr>
              <w:lastRenderedPageBreak/>
              <w:t>обеспечение работы теле</w:t>
            </w:r>
            <w:r w:rsidRPr="006E79D0">
              <w:rPr>
                <w:rFonts w:ascii="Times New Roman" w:hAnsi="Times New Roman" w:cs="Times New Roman"/>
                <w:sz w:val="24"/>
                <w:szCs w:val="24"/>
              </w:rPr>
              <w:softHyphen/>
              <w:t xml:space="preserve">фона «горячей лини» в администрациях  городского и сельских поселений Свердловского района  </w:t>
            </w:r>
          </w:p>
        </w:tc>
        <w:tc>
          <w:tcPr>
            <w:tcW w:w="2327" w:type="dxa"/>
          </w:tcPr>
          <w:p w:rsidR="00F32F7C" w:rsidRDefault="00F32F7C" w:rsidP="00F32F7C">
            <w:r>
              <w:lastRenderedPageBreak/>
              <w:t xml:space="preserve">Отдел </w:t>
            </w:r>
            <w:r>
              <w:lastRenderedPageBreak/>
              <w:t>организационно-правовой работы и делопроизводства, главы городского и сельских поселений</w:t>
            </w:r>
          </w:p>
        </w:tc>
        <w:tc>
          <w:tcPr>
            <w:tcW w:w="905" w:type="dxa"/>
          </w:tcPr>
          <w:p w:rsidR="00F32F7C" w:rsidRPr="00417189" w:rsidRDefault="00F32F7C" w:rsidP="00F32F7C">
            <w:pPr>
              <w:jc w:val="center"/>
            </w:pPr>
            <w:r w:rsidRPr="00417189">
              <w:lastRenderedPageBreak/>
              <w:t>201</w:t>
            </w:r>
            <w:r>
              <w:t>7</w:t>
            </w:r>
            <w:r w:rsidRPr="00417189">
              <w:t xml:space="preserve"> </w:t>
            </w:r>
            <w:r w:rsidRPr="00417189">
              <w:lastRenderedPageBreak/>
              <w:t>год</w:t>
            </w:r>
          </w:p>
        </w:tc>
        <w:tc>
          <w:tcPr>
            <w:tcW w:w="1079" w:type="dxa"/>
          </w:tcPr>
          <w:p w:rsidR="00F32F7C" w:rsidRPr="00417189" w:rsidRDefault="00F32F7C" w:rsidP="00F32F7C">
            <w:pPr>
              <w:jc w:val="center"/>
            </w:pPr>
            <w:r>
              <w:lastRenderedPageBreak/>
              <w:t>2020</w:t>
            </w:r>
            <w:r w:rsidRPr="00417189">
              <w:t xml:space="preserve"> </w:t>
            </w:r>
            <w:r w:rsidRPr="00417189">
              <w:lastRenderedPageBreak/>
              <w:t>год</w:t>
            </w:r>
          </w:p>
        </w:tc>
        <w:tc>
          <w:tcPr>
            <w:tcW w:w="3184" w:type="dxa"/>
          </w:tcPr>
          <w:p w:rsidR="00F32F7C" w:rsidRPr="00417189" w:rsidRDefault="00F32F7C" w:rsidP="00F32F7C">
            <w:pPr>
              <w:pStyle w:val="ConsPlusCell"/>
              <w:suppressAutoHyphens/>
            </w:pPr>
            <w:r w:rsidRPr="00417189">
              <w:lastRenderedPageBreak/>
              <w:t xml:space="preserve">Обеспечение  </w:t>
            </w:r>
            <w:r w:rsidRPr="00417189">
              <w:lastRenderedPageBreak/>
              <w:t>своевременного  получения инфор</w:t>
            </w:r>
            <w:r w:rsidRPr="00417189">
              <w:softHyphen/>
              <w:t>мации органами местного само</w:t>
            </w:r>
            <w:r w:rsidRPr="00417189">
              <w:softHyphen/>
              <w:t>управ</w:t>
            </w:r>
            <w:r w:rsidRPr="00417189">
              <w:softHyphen/>
              <w:t>ления о фактах кор</w:t>
            </w:r>
            <w:r w:rsidRPr="00417189">
              <w:softHyphen/>
              <w:t>рупционных нару</w:t>
            </w:r>
            <w:r w:rsidRPr="00417189">
              <w:softHyphen/>
              <w:t>шений со стороны  муниципальных служащих</w:t>
            </w:r>
            <w:r>
              <w:t xml:space="preserve"> поселений</w:t>
            </w:r>
          </w:p>
        </w:tc>
        <w:tc>
          <w:tcPr>
            <w:tcW w:w="2292" w:type="dxa"/>
          </w:tcPr>
          <w:p w:rsidR="00F32F7C" w:rsidRPr="00417189" w:rsidRDefault="00F32F7C" w:rsidP="00F32F7C">
            <w:r w:rsidRPr="00417189">
              <w:lastRenderedPageBreak/>
              <w:t xml:space="preserve">Снижение </w:t>
            </w:r>
            <w:r w:rsidRPr="00417189">
              <w:lastRenderedPageBreak/>
              <w:t xml:space="preserve">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r w:rsidRPr="00417189">
              <w:lastRenderedPageBreak/>
              <w:t>Рост коли</w:t>
            </w:r>
            <w:r w:rsidRPr="00417189">
              <w:softHyphen/>
              <w:t xml:space="preserve">чества </w:t>
            </w:r>
            <w:r w:rsidRPr="00417189">
              <w:lastRenderedPageBreak/>
              <w:t>обра</w:t>
            </w:r>
            <w:r w:rsidRPr="00417189">
              <w:softHyphen/>
              <w:t>щений граждан и орга</w:t>
            </w:r>
            <w:r w:rsidRPr="00417189">
              <w:softHyphen/>
              <w:t>низаций в органы мест</w:t>
            </w:r>
            <w:r w:rsidRPr="00417189">
              <w:softHyphen/>
              <w:t>ного само</w:t>
            </w:r>
            <w:r w:rsidRPr="00417189">
              <w:softHyphen/>
              <w:t>уп</w:t>
            </w:r>
            <w:r w:rsidRPr="00417189">
              <w:softHyphen/>
              <w:t>рав</w:t>
            </w:r>
            <w:r w:rsidRPr="00417189">
              <w:softHyphen/>
              <w:t>ления по во</w:t>
            </w:r>
            <w:r w:rsidRPr="00417189">
              <w:softHyphen/>
              <w:t>просам кор</w:t>
            </w:r>
            <w:r w:rsidRPr="00417189">
              <w:softHyphen/>
              <w:t>руп</w:t>
            </w:r>
            <w:r w:rsidRPr="00417189">
              <w:softHyphen/>
              <w:t>цион</w:t>
            </w:r>
            <w:r w:rsidRPr="00417189">
              <w:softHyphen/>
              <w:t>ных про</w:t>
            </w:r>
            <w:r w:rsidRPr="00417189">
              <w:softHyphen/>
              <w:t>явлений</w:t>
            </w:r>
          </w:p>
        </w:tc>
      </w:tr>
      <w:tr w:rsidR="00F32F7C" w:rsidTr="007E5E44">
        <w:tc>
          <w:tcPr>
            <w:tcW w:w="456" w:type="dxa"/>
          </w:tcPr>
          <w:p w:rsidR="00F32F7C" w:rsidRDefault="00F32F7C" w:rsidP="00F32F7C">
            <w:pPr>
              <w:snapToGrid w:val="0"/>
            </w:pPr>
            <w:r>
              <w:lastRenderedPageBreak/>
              <w:t>9</w:t>
            </w:r>
          </w:p>
        </w:tc>
        <w:tc>
          <w:tcPr>
            <w:tcW w:w="2450" w:type="dxa"/>
          </w:tcPr>
          <w:p w:rsidR="00F32F7C" w:rsidRDefault="00F32F7C" w:rsidP="00F32F7C">
            <w:pPr>
              <w:pStyle w:val="ConsPlusCell"/>
              <w:suppressAutoHyphens/>
            </w:pPr>
            <w:r>
              <w:t xml:space="preserve">Создание условий для снижения правового нигилизма населения, формирование </w:t>
            </w:r>
            <w:proofErr w:type="spellStart"/>
            <w:r>
              <w:t>антикоррупционного</w:t>
            </w:r>
            <w:proofErr w:type="spellEnd"/>
            <w:r>
              <w:t xml:space="preserve"> общественного мнения и нетерпимости к проявлениям коррупции</w:t>
            </w:r>
          </w:p>
        </w:tc>
        <w:tc>
          <w:tcPr>
            <w:tcW w:w="2327" w:type="dxa"/>
          </w:tcPr>
          <w:p w:rsidR="00F32F7C" w:rsidRDefault="00F32F7C" w:rsidP="00F32F7C">
            <w:r>
              <w:t>Отдел организационно-правовой работы и делопроизводства, главы городского и сельских поселений</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Pr="00417189" w:rsidRDefault="00F32F7C" w:rsidP="00F32F7C">
            <w:pPr>
              <w:pStyle w:val="ConsPlusCell"/>
              <w:suppressAutoHyphens/>
            </w:pPr>
            <w:r>
              <w:t xml:space="preserve">Снижения правового нигилизма населения, формирование </w:t>
            </w:r>
            <w:proofErr w:type="spellStart"/>
            <w:r>
              <w:t>антикоррупционного</w:t>
            </w:r>
            <w:proofErr w:type="spellEnd"/>
            <w:r>
              <w:t xml:space="preserve"> общественного мнения и нетерпимости к проявлениям коррупции</w:t>
            </w:r>
          </w:p>
        </w:tc>
        <w:tc>
          <w:tcPr>
            <w:tcW w:w="2292"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p>
        </w:tc>
      </w:tr>
      <w:tr w:rsidR="00F32F7C" w:rsidTr="007E5E44">
        <w:tc>
          <w:tcPr>
            <w:tcW w:w="456" w:type="dxa"/>
          </w:tcPr>
          <w:p w:rsidR="00F32F7C" w:rsidRDefault="00F32F7C" w:rsidP="00F32F7C">
            <w:pPr>
              <w:snapToGrid w:val="0"/>
            </w:pPr>
            <w:r>
              <w:t>10</w:t>
            </w:r>
          </w:p>
        </w:tc>
        <w:tc>
          <w:tcPr>
            <w:tcW w:w="2450" w:type="dxa"/>
          </w:tcPr>
          <w:p w:rsidR="00F32F7C" w:rsidRPr="006E79D0" w:rsidRDefault="00F32F7C" w:rsidP="00F32F7C">
            <w:pPr>
              <w:pStyle w:val="ae"/>
              <w:rPr>
                <w:rFonts w:ascii="Times New Roman" w:hAnsi="Times New Roman" w:cs="Times New Roman"/>
                <w:sz w:val="24"/>
                <w:szCs w:val="24"/>
              </w:rPr>
            </w:pPr>
            <w:r w:rsidRPr="006E79D0">
              <w:rPr>
                <w:rFonts w:ascii="Times New Roman" w:hAnsi="Times New Roman" w:cs="Times New Roman"/>
                <w:sz w:val="24"/>
                <w:szCs w:val="24"/>
              </w:rPr>
              <w:t xml:space="preserve">Поддержание в актуальном состоянии муниципального правового акта, регламентирующего порядок проведения проверок достоверности и полноты сведений, предоставляемых гражданами. претендующими на замещение </w:t>
            </w:r>
            <w:r w:rsidRPr="006E79D0">
              <w:rPr>
                <w:rFonts w:ascii="Times New Roman" w:hAnsi="Times New Roman" w:cs="Times New Roman"/>
                <w:sz w:val="24"/>
                <w:szCs w:val="24"/>
              </w:rPr>
              <w:lastRenderedPageBreak/>
              <w:t>должностей муниципальной службы Свердловского района, и муниципальными служащими</w:t>
            </w:r>
          </w:p>
        </w:tc>
        <w:tc>
          <w:tcPr>
            <w:tcW w:w="2327" w:type="dxa"/>
          </w:tcPr>
          <w:p w:rsidR="00F32F7C" w:rsidRPr="006E79D0" w:rsidRDefault="00F32F7C" w:rsidP="00F32F7C">
            <w:pPr>
              <w:pStyle w:val="ae"/>
              <w:rPr>
                <w:rFonts w:ascii="Times New Roman" w:hAnsi="Times New Roman" w:cs="Times New Roman"/>
                <w:sz w:val="24"/>
                <w:szCs w:val="24"/>
              </w:rPr>
            </w:pPr>
            <w:r w:rsidRPr="006E79D0">
              <w:rPr>
                <w:rFonts w:ascii="Times New Roman" w:hAnsi="Times New Roman" w:cs="Times New Roman"/>
                <w:sz w:val="24"/>
                <w:szCs w:val="24"/>
              </w:rPr>
              <w:lastRenderedPageBreak/>
              <w:t>Администрация района</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Default="00F32F7C" w:rsidP="00F32F7C">
            <w:pPr>
              <w:pStyle w:val="ConsPlusCell"/>
              <w:suppressAutoHyphens/>
            </w:pPr>
            <w:r>
              <w:t>Формирование в администрации района  нормативной правовой основы для проведения проверок сведений, предоставляемых гражданами, претендующими на замещение должностей муниципальной службы, и муниципальными служащими</w:t>
            </w:r>
          </w:p>
          <w:p w:rsidR="00F32F7C" w:rsidRDefault="00F32F7C" w:rsidP="00F32F7C">
            <w:pPr>
              <w:pStyle w:val="ConsPlusCell"/>
              <w:suppressAutoHyphens/>
            </w:pPr>
          </w:p>
        </w:tc>
        <w:tc>
          <w:tcPr>
            <w:tcW w:w="2292"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p>
        </w:tc>
      </w:tr>
      <w:tr w:rsidR="00F32F7C" w:rsidTr="007E5E44">
        <w:tc>
          <w:tcPr>
            <w:tcW w:w="456" w:type="dxa"/>
          </w:tcPr>
          <w:p w:rsidR="00F32F7C" w:rsidRDefault="00F32F7C" w:rsidP="00F32F7C">
            <w:pPr>
              <w:snapToGrid w:val="0"/>
            </w:pPr>
            <w:r>
              <w:lastRenderedPageBreak/>
              <w:t>11</w:t>
            </w:r>
          </w:p>
        </w:tc>
        <w:tc>
          <w:tcPr>
            <w:tcW w:w="2450" w:type="dxa"/>
          </w:tcPr>
          <w:p w:rsidR="00F32F7C" w:rsidRPr="006E79D0" w:rsidRDefault="00F32F7C" w:rsidP="00F32F7C">
            <w:pPr>
              <w:pStyle w:val="ae"/>
              <w:rPr>
                <w:rFonts w:ascii="Times New Roman" w:hAnsi="Times New Roman" w:cs="Times New Roman"/>
                <w:sz w:val="24"/>
                <w:szCs w:val="24"/>
              </w:rPr>
            </w:pPr>
            <w:r w:rsidRPr="006E79D0">
              <w:rPr>
                <w:rFonts w:ascii="Times New Roman" w:hAnsi="Times New Roman" w:cs="Times New Roman"/>
                <w:sz w:val="24"/>
                <w:szCs w:val="24"/>
              </w:rPr>
              <w:t xml:space="preserve">  Назначение ответственных за организацию работы по противодействию коррупции в администрации Свердловского района и администрациях городского и сельских поселений</w:t>
            </w:r>
          </w:p>
        </w:tc>
        <w:tc>
          <w:tcPr>
            <w:tcW w:w="2327" w:type="dxa"/>
          </w:tcPr>
          <w:p w:rsidR="00F32F7C" w:rsidRPr="006E79D0" w:rsidRDefault="00F32F7C" w:rsidP="00F32F7C">
            <w:pPr>
              <w:pStyle w:val="ae"/>
              <w:rPr>
                <w:rFonts w:ascii="Times New Roman" w:hAnsi="Times New Roman" w:cs="Times New Roman"/>
                <w:sz w:val="24"/>
                <w:szCs w:val="24"/>
              </w:rPr>
            </w:pPr>
            <w:r w:rsidRPr="006E79D0">
              <w:rPr>
                <w:rFonts w:ascii="Times New Roman" w:hAnsi="Times New Roman" w:cs="Times New Roman"/>
                <w:sz w:val="24"/>
                <w:szCs w:val="24"/>
              </w:rPr>
              <w:t>Отдел организационно-правовой работы и делопроизводства, главы городского и сельских поселений</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Default="00F32F7C" w:rsidP="00F32F7C">
            <w:pPr>
              <w:pStyle w:val="ConsPlusCell"/>
              <w:suppressAutoHyphens/>
            </w:pPr>
            <w:r>
              <w:t>Повышение организационной готовности к реализации мероприятий по противодействию коррупции</w:t>
            </w:r>
          </w:p>
        </w:tc>
        <w:tc>
          <w:tcPr>
            <w:tcW w:w="2292"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r>
              <w:t xml:space="preserve">Низкий уровень организации работы по противодействию коррупции в органах местного самоуправления </w:t>
            </w:r>
          </w:p>
        </w:tc>
      </w:tr>
      <w:tr w:rsidR="00F32F7C" w:rsidTr="007E5E44">
        <w:tc>
          <w:tcPr>
            <w:tcW w:w="456" w:type="dxa"/>
          </w:tcPr>
          <w:p w:rsidR="00F32F7C" w:rsidRDefault="00F32F7C" w:rsidP="00F32F7C">
            <w:pPr>
              <w:snapToGrid w:val="0"/>
            </w:pPr>
            <w:r>
              <w:t>12</w:t>
            </w:r>
          </w:p>
        </w:tc>
        <w:tc>
          <w:tcPr>
            <w:tcW w:w="2450" w:type="dxa"/>
          </w:tcPr>
          <w:p w:rsidR="00F32F7C" w:rsidRPr="006E79D0" w:rsidRDefault="00F32F7C" w:rsidP="00F32F7C">
            <w:pPr>
              <w:pStyle w:val="ae"/>
              <w:rPr>
                <w:rFonts w:ascii="Times New Roman" w:hAnsi="Times New Roman" w:cs="Times New Roman"/>
                <w:sz w:val="24"/>
                <w:szCs w:val="24"/>
              </w:rPr>
            </w:pPr>
            <w:r w:rsidRPr="006E79D0">
              <w:rPr>
                <w:rFonts w:ascii="Times New Roman" w:hAnsi="Times New Roman" w:cs="Times New Roman"/>
                <w:sz w:val="24"/>
                <w:szCs w:val="24"/>
              </w:rPr>
              <w:t xml:space="preserve">  Проведение служебных проверок по ставшим известными фактам коррупционных проявлений в  органах местного самоуправления Свердловского района</w:t>
            </w:r>
          </w:p>
        </w:tc>
        <w:tc>
          <w:tcPr>
            <w:tcW w:w="2327" w:type="dxa"/>
          </w:tcPr>
          <w:p w:rsidR="00F32F7C" w:rsidRPr="006E79D0" w:rsidRDefault="00F32F7C" w:rsidP="00F32F7C">
            <w:pPr>
              <w:pStyle w:val="ae"/>
              <w:rPr>
                <w:rFonts w:ascii="Times New Roman" w:hAnsi="Times New Roman" w:cs="Times New Roman"/>
                <w:sz w:val="24"/>
                <w:szCs w:val="24"/>
              </w:rPr>
            </w:pPr>
            <w:proofErr w:type="spellStart"/>
            <w:r w:rsidRPr="006E79D0">
              <w:rPr>
                <w:rFonts w:ascii="Times New Roman" w:hAnsi="Times New Roman" w:cs="Times New Roman"/>
                <w:sz w:val="24"/>
                <w:szCs w:val="24"/>
              </w:rPr>
              <w:t>Антикоррупционная</w:t>
            </w:r>
            <w:proofErr w:type="spellEnd"/>
            <w:r w:rsidRPr="006E79D0">
              <w:rPr>
                <w:rFonts w:ascii="Times New Roman" w:hAnsi="Times New Roman" w:cs="Times New Roman"/>
                <w:sz w:val="24"/>
                <w:szCs w:val="24"/>
              </w:rPr>
              <w:t xml:space="preserve"> комиссия, комиссия по урегулированию конфликта интересов</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Default="00F32F7C" w:rsidP="00F32F7C">
            <w:pPr>
              <w:pStyle w:val="ConsPlusCell"/>
              <w:suppressAutoHyphens/>
            </w:pPr>
            <w:r>
              <w:t>Обеспечение эффективности и качества деятельности органов местного самоуправления Свердловского района по проверке информации о фактах коррупционных проявлений</w:t>
            </w:r>
          </w:p>
        </w:tc>
        <w:tc>
          <w:tcPr>
            <w:tcW w:w="2292"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r w:rsidRPr="00417189">
              <w:t>Рост коли</w:t>
            </w:r>
            <w:r w:rsidRPr="00417189">
              <w:softHyphen/>
              <w:t>чества обра</w:t>
            </w:r>
            <w:r w:rsidRPr="00417189">
              <w:softHyphen/>
              <w:t>щений граждан и орга</w:t>
            </w:r>
            <w:r w:rsidRPr="00417189">
              <w:softHyphen/>
              <w:t>низаций в органы мест</w:t>
            </w:r>
            <w:r w:rsidRPr="00417189">
              <w:softHyphen/>
              <w:t>ного само</w:t>
            </w:r>
            <w:r w:rsidRPr="00417189">
              <w:softHyphen/>
              <w:t>уп</w:t>
            </w:r>
            <w:r w:rsidRPr="00417189">
              <w:softHyphen/>
              <w:t>рав</w:t>
            </w:r>
            <w:r w:rsidRPr="00417189">
              <w:softHyphen/>
              <w:t>ления по во</w:t>
            </w:r>
            <w:r w:rsidRPr="00417189">
              <w:softHyphen/>
              <w:t>просам кор</w:t>
            </w:r>
            <w:r w:rsidRPr="00417189">
              <w:softHyphen/>
              <w:t>руп</w:t>
            </w:r>
            <w:r w:rsidRPr="00417189">
              <w:softHyphen/>
              <w:t>цион</w:t>
            </w:r>
            <w:r w:rsidRPr="00417189">
              <w:softHyphen/>
              <w:t>ных про</w:t>
            </w:r>
            <w:r w:rsidRPr="00417189">
              <w:softHyphen/>
              <w:t>явлений</w:t>
            </w:r>
          </w:p>
        </w:tc>
      </w:tr>
      <w:tr w:rsidR="00F32F7C" w:rsidTr="007E5E44">
        <w:tc>
          <w:tcPr>
            <w:tcW w:w="456" w:type="dxa"/>
          </w:tcPr>
          <w:p w:rsidR="00F32F7C" w:rsidRDefault="00F32F7C" w:rsidP="00F32F7C">
            <w:pPr>
              <w:snapToGrid w:val="0"/>
            </w:pPr>
            <w:r>
              <w:t>13</w:t>
            </w:r>
          </w:p>
        </w:tc>
        <w:tc>
          <w:tcPr>
            <w:tcW w:w="2450" w:type="dxa"/>
          </w:tcPr>
          <w:p w:rsidR="00F32F7C" w:rsidRPr="006E79D0" w:rsidRDefault="00F32F7C" w:rsidP="00F32F7C">
            <w:pPr>
              <w:pStyle w:val="ae"/>
              <w:rPr>
                <w:rFonts w:ascii="Times New Roman" w:hAnsi="Times New Roman" w:cs="Times New Roman"/>
                <w:sz w:val="24"/>
                <w:szCs w:val="24"/>
              </w:rPr>
            </w:pPr>
            <w:r w:rsidRPr="006E79D0">
              <w:rPr>
                <w:rFonts w:ascii="Times New Roman" w:hAnsi="Times New Roman" w:cs="Times New Roman"/>
                <w:sz w:val="24"/>
                <w:szCs w:val="24"/>
              </w:rPr>
              <w:t xml:space="preserve">Проведение мониторинга наличия коррупционных факторов и </w:t>
            </w:r>
            <w:r w:rsidRPr="006E79D0">
              <w:rPr>
                <w:rFonts w:ascii="Times New Roman" w:hAnsi="Times New Roman" w:cs="Times New Roman"/>
                <w:sz w:val="24"/>
                <w:szCs w:val="24"/>
              </w:rPr>
              <w:lastRenderedPageBreak/>
              <w:t>коррупционных проявлений в различных сферах предоставления муниципальных услуг населению</w:t>
            </w:r>
          </w:p>
        </w:tc>
        <w:tc>
          <w:tcPr>
            <w:tcW w:w="2327" w:type="dxa"/>
          </w:tcPr>
          <w:p w:rsidR="00F32F7C" w:rsidRPr="006E79D0" w:rsidRDefault="00F32F7C" w:rsidP="00F32F7C">
            <w:pPr>
              <w:pStyle w:val="ae"/>
              <w:rPr>
                <w:rFonts w:ascii="Times New Roman" w:hAnsi="Times New Roman" w:cs="Times New Roman"/>
                <w:sz w:val="24"/>
                <w:szCs w:val="24"/>
              </w:rPr>
            </w:pPr>
            <w:r w:rsidRPr="006E79D0">
              <w:rPr>
                <w:rFonts w:ascii="Times New Roman" w:hAnsi="Times New Roman" w:cs="Times New Roman"/>
                <w:sz w:val="24"/>
                <w:szCs w:val="24"/>
              </w:rPr>
              <w:lastRenderedPageBreak/>
              <w:t>Администрация района</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Default="00F32F7C" w:rsidP="00F32F7C">
            <w:pPr>
              <w:pStyle w:val="ConsPlusCell"/>
              <w:suppressAutoHyphens/>
            </w:pPr>
            <w:r>
              <w:t xml:space="preserve">Выявление сфер исполнения муниципальных функций с повышенными коррупционными рисками. Выявление тенденций, </w:t>
            </w:r>
            <w:r>
              <w:lastRenderedPageBreak/>
              <w:t>динамики коррупционных проявлений в различных сферах муниципального регулирования</w:t>
            </w:r>
          </w:p>
          <w:p w:rsidR="00F32F7C" w:rsidRDefault="00F32F7C" w:rsidP="00F32F7C">
            <w:pPr>
              <w:pStyle w:val="ConsPlusCell"/>
              <w:suppressAutoHyphens/>
            </w:pPr>
          </w:p>
        </w:tc>
        <w:tc>
          <w:tcPr>
            <w:tcW w:w="2292" w:type="dxa"/>
          </w:tcPr>
          <w:p w:rsidR="00F32F7C" w:rsidRPr="00417189" w:rsidRDefault="00F32F7C" w:rsidP="00F32F7C">
            <w:r w:rsidRPr="00417189">
              <w:lastRenderedPageBreak/>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r w:rsidRPr="00417189">
              <w:t>Рост коли</w:t>
            </w:r>
            <w:r w:rsidRPr="00417189">
              <w:softHyphen/>
              <w:t>чества обра</w:t>
            </w:r>
            <w:r w:rsidRPr="00417189">
              <w:softHyphen/>
              <w:t>щений граждан и орга</w:t>
            </w:r>
            <w:r w:rsidRPr="00417189">
              <w:softHyphen/>
              <w:t>низаций в органы мест</w:t>
            </w:r>
            <w:r w:rsidRPr="00417189">
              <w:softHyphen/>
              <w:t>ного само</w:t>
            </w:r>
            <w:r w:rsidRPr="00417189">
              <w:softHyphen/>
              <w:t>уп</w:t>
            </w:r>
            <w:r w:rsidRPr="00417189">
              <w:softHyphen/>
              <w:t>рав</w:t>
            </w:r>
            <w:r w:rsidRPr="00417189">
              <w:softHyphen/>
              <w:t xml:space="preserve">ления по </w:t>
            </w:r>
            <w:r w:rsidRPr="00417189">
              <w:lastRenderedPageBreak/>
              <w:t>во</w:t>
            </w:r>
            <w:r w:rsidRPr="00417189">
              <w:softHyphen/>
              <w:t>просам кор</w:t>
            </w:r>
            <w:r w:rsidRPr="00417189">
              <w:softHyphen/>
              <w:t>руп</w:t>
            </w:r>
            <w:r w:rsidRPr="00417189">
              <w:softHyphen/>
              <w:t>цион</w:t>
            </w:r>
            <w:r w:rsidRPr="00417189">
              <w:softHyphen/>
              <w:t>ных про</w:t>
            </w:r>
            <w:r w:rsidRPr="00417189">
              <w:softHyphen/>
              <w:t>явлений</w:t>
            </w:r>
          </w:p>
        </w:tc>
      </w:tr>
      <w:tr w:rsidR="00F32F7C" w:rsidTr="007E5E44">
        <w:tc>
          <w:tcPr>
            <w:tcW w:w="456" w:type="dxa"/>
          </w:tcPr>
          <w:p w:rsidR="00F32F7C" w:rsidRDefault="00F32F7C" w:rsidP="00F32F7C">
            <w:pPr>
              <w:snapToGrid w:val="0"/>
            </w:pPr>
            <w:r>
              <w:lastRenderedPageBreak/>
              <w:t>14</w:t>
            </w:r>
          </w:p>
        </w:tc>
        <w:tc>
          <w:tcPr>
            <w:tcW w:w="2450" w:type="dxa"/>
          </w:tcPr>
          <w:p w:rsidR="00F32F7C" w:rsidRPr="006E79D0" w:rsidRDefault="00F32F7C" w:rsidP="00F32F7C">
            <w:pPr>
              <w:pStyle w:val="ae"/>
              <w:rPr>
                <w:rFonts w:ascii="Times New Roman" w:hAnsi="Times New Roman" w:cs="Times New Roman"/>
                <w:sz w:val="24"/>
                <w:szCs w:val="24"/>
              </w:rPr>
            </w:pPr>
            <w:r w:rsidRPr="006E79D0">
              <w:rPr>
                <w:rFonts w:ascii="Times New Roman" w:hAnsi="Times New Roman" w:cs="Times New Roman"/>
                <w:sz w:val="24"/>
                <w:szCs w:val="24"/>
              </w:rPr>
              <w:t>Проведение в образовательных учреждениях Свердловского района конкурса стенных газет "Молодежь против коррупции"</w:t>
            </w:r>
          </w:p>
        </w:tc>
        <w:tc>
          <w:tcPr>
            <w:tcW w:w="2327" w:type="dxa"/>
          </w:tcPr>
          <w:p w:rsidR="00F32F7C" w:rsidRPr="006E79D0" w:rsidRDefault="00F32F7C" w:rsidP="00F32F7C">
            <w:pPr>
              <w:pStyle w:val="ae"/>
              <w:rPr>
                <w:rFonts w:ascii="Times New Roman" w:hAnsi="Times New Roman" w:cs="Times New Roman"/>
                <w:sz w:val="24"/>
                <w:szCs w:val="24"/>
              </w:rPr>
            </w:pPr>
            <w:r w:rsidRPr="006E79D0">
              <w:rPr>
                <w:rFonts w:ascii="Times New Roman" w:hAnsi="Times New Roman" w:cs="Times New Roman"/>
                <w:sz w:val="24"/>
                <w:szCs w:val="24"/>
              </w:rPr>
              <w:t>Отдел образования, молодежи и спорта администрации района</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Default="00F32F7C" w:rsidP="00F32F7C">
            <w:pPr>
              <w:pStyle w:val="ConsPlusCell"/>
              <w:suppressAutoHyphens/>
            </w:pPr>
            <w:r>
              <w:t>Формирование у молодежи активной гражданской позиции по противодействию коррупции</w:t>
            </w:r>
          </w:p>
        </w:tc>
        <w:tc>
          <w:tcPr>
            <w:tcW w:w="2292"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r>
              <w:t>Низкий уровень активности среди молодежи по противодействию коррупции</w:t>
            </w:r>
          </w:p>
        </w:tc>
      </w:tr>
      <w:tr w:rsidR="00F32F7C" w:rsidTr="007E5E44">
        <w:tc>
          <w:tcPr>
            <w:tcW w:w="456" w:type="dxa"/>
          </w:tcPr>
          <w:p w:rsidR="00F32F7C" w:rsidRDefault="00F32F7C" w:rsidP="00F32F7C">
            <w:pPr>
              <w:snapToGrid w:val="0"/>
            </w:pPr>
            <w:r>
              <w:t>15</w:t>
            </w:r>
          </w:p>
        </w:tc>
        <w:tc>
          <w:tcPr>
            <w:tcW w:w="2450" w:type="dxa"/>
          </w:tcPr>
          <w:p w:rsidR="00F32F7C" w:rsidRPr="006E79D0" w:rsidRDefault="00F32F7C" w:rsidP="00F32F7C">
            <w:pPr>
              <w:pStyle w:val="ae"/>
              <w:rPr>
                <w:rFonts w:ascii="Times New Roman" w:hAnsi="Times New Roman" w:cs="Times New Roman"/>
                <w:sz w:val="24"/>
                <w:szCs w:val="24"/>
              </w:rPr>
            </w:pPr>
            <w:r w:rsidRPr="006E79D0">
              <w:rPr>
                <w:rFonts w:ascii="Times New Roman" w:hAnsi="Times New Roman" w:cs="Times New Roman"/>
                <w:sz w:val="24"/>
                <w:szCs w:val="24"/>
              </w:rPr>
              <w:t>Формирование и обеспечение деятельности координационных советов по противодействию коррупции во всех муниципальных образования Свердловского района</w:t>
            </w:r>
          </w:p>
        </w:tc>
        <w:tc>
          <w:tcPr>
            <w:tcW w:w="2327" w:type="dxa"/>
          </w:tcPr>
          <w:p w:rsidR="00F32F7C" w:rsidRPr="006E79D0" w:rsidRDefault="00F32F7C" w:rsidP="00F32F7C">
            <w:pPr>
              <w:pStyle w:val="ae"/>
              <w:rPr>
                <w:rFonts w:ascii="Times New Roman" w:hAnsi="Times New Roman" w:cs="Times New Roman"/>
                <w:sz w:val="24"/>
                <w:szCs w:val="24"/>
              </w:rPr>
            </w:pPr>
            <w:r w:rsidRPr="006E79D0">
              <w:rPr>
                <w:rFonts w:ascii="Times New Roman" w:hAnsi="Times New Roman" w:cs="Times New Roman"/>
                <w:sz w:val="24"/>
                <w:szCs w:val="24"/>
              </w:rPr>
              <w:t>Отдел  организационно-правовой работы и делопроизводству, главы городского и сельских поселений</w:t>
            </w:r>
          </w:p>
          <w:p w:rsidR="00F32F7C" w:rsidRPr="006E79D0" w:rsidRDefault="00F32F7C" w:rsidP="00F32F7C">
            <w:pPr>
              <w:rPr>
                <w:sz w:val="20"/>
                <w:szCs w:val="20"/>
                <w:lang w:eastAsia="ru-RU"/>
              </w:rPr>
            </w:pP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Default="00F32F7C" w:rsidP="00F32F7C">
            <w:pPr>
              <w:pStyle w:val="ConsPlusCell"/>
              <w:suppressAutoHyphens/>
            </w:pPr>
            <w:r>
              <w:t>Повышение организационной готовности к реализации мероприятий по противодействию коррупции</w:t>
            </w:r>
          </w:p>
        </w:tc>
        <w:tc>
          <w:tcPr>
            <w:tcW w:w="2292"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r>
              <w:t>Низкий уровень организации работы по противодействию коррупции в органах местного самоуправления городского и сельских поселений района</w:t>
            </w:r>
          </w:p>
        </w:tc>
      </w:tr>
      <w:tr w:rsidR="00F32F7C" w:rsidTr="007E5E44">
        <w:tc>
          <w:tcPr>
            <w:tcW w:w="456" w:type="dxa"/>
          </w:tcPr>
          <w:p w:rsidR="00F32F7C" w:rsidRDefault="00F32F7C" w:rsidP="00F32F7C">
            <w:pPr>
              <w:snapToGrid w:val="0"/>
            </w:pPr>
            <w:r>
              <w:t>16</w:t>
            </w:r>
          </w:p>
        </w:tc>
        <w:tc>
          <w:tcPr>
            <w:tcW w:w="2450" w:type="dxa"/>
          </w:tcPr>
          <w:p w:rsidR="00F32F7C" w:rsidRPr="00CF000C" w:rsidRDefault="00F32F7C" w:rsidP="00F32F7C">
            <w:pPr>
              <w:pStyle w:val="ConsPlusCell"/>
            </w:pPr>
            <w:r w:rsidRPr="00CF000C">
              <w:t xml:space="preserve">Рассмотрение итогов проведения декларационной кампании, проверка сведений о доходах, расходах, об имуществе, обязательствах </w:t>
            </w:r>
            <w:r w:rsidRPr="00CF000C">
              <w:lastRenderedPageBreak/>
              <w:t xml:space="preserve">имущественного характера,  предоставляемых муниципальными служащими. </w:t>
            </w:r>
          </w:p>
        </w:tc>
        <w:tc>
          <w:tcPr>
            <w:tcW w:w="2327" w:type="dxa"/>
          </w:tcPr>
          <w:p w:rsidR="00F32F7C" w:rsidRDefault="00F32F7C" w:rsidP="00F32F7C">
            <w:pPr>
              <w:pStyle w:val="ConsPlusCell"/>
            </w:pPr>
            <w:r>
              <w:lastRenderedPageBreak/>
              <w:t xml:space="preserve">Отдел </w:t>
            </w:r>
            <w:r w:rsidRPr="00CF000C">
              <w:t xml:space="preserve"> </w:t>
            </w:r>
            <w:r w:rsidRPr="00CF000C">
              <w:br/>
              <w:t xml:space="preserve">организационно- </w:t>
            </w:r>
            <w:r w:rsidRPr="00CF000C">
              <w:br/>
              <w:t>правовой</w:t>
            </w:r>
            <w:r>
              <w:t xml:space="preserve"> </w:t>
            </w:r>
            <w:r w:rsidRPr="00CF000C">
              <w:t>работы и делопроизводства</w:t>
            </w:r>
            <w:r>
              <w:t>, главы администраций сельских поселений (по согласованию)</w:t>
            </w:r>
          </w:p>
          <w:p w:rsidR="00F32F7C" w:rsidRPr="00CF000C" w:rsidRDefault="00F32F7C" w:rsidP="00F32F7C">
            <w:pPr>
              <w:pStyle w:val="ConsPlusCell"/>
            </w:pPr>
          </w:p>
        </w:tc>
        <w:tc>
          <w:tcPr>
            <w:tcW w:w="905" w:type="dxa"/>
          </w:tcPr>
          <w:p w:rsidR="00F32F7C" w:rsidRPr="00417189" w:rsidRDefault="00F32F7C" w:rsidP="00F32F7C">
            <w:pPr>
              <w:jc w:val="center"/>
            </w:pPr>
            <w:r w:rsidRPr="00417189">
              <w:lastRenderedPageBreak/>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Default="00F32F7C" w:rsidP="00F32F7C">
            <w:pPr>
              <w:pStyle w:val="ConsPlusCell"/>
              <w:suppressAutoHyphens/>
            </w:pPr>
            <w:r>
              <w:t xml:space="preserve">Повышение ответственности муниципальных служащих за предоставление </w:t>
            </w:r>
            <w:r w:rsidRPr="00CF000C">
              <w:t>сведений о доходах, расходах, об имуществе, обязательствах имущественного характера</w:t>
            </w:r>
          </w:p>
        </w:tc>
        <w:tc>
          <w:tcPr>
            <w:tcW w:w="2292"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Default="00F32F7C" w:rsidP="00F32F7C">
            <w:pPr>
              <w:pStyle w:val="ConsPlusCell"/>
              <w:suppressAutoHyphens/>
            </w:pPr>
            <w:r>
              <w:t xml:space="preserve">Низкий уровень организации работы по противодействию коррупции в органах местного самоуправления городского и </w:t>
            </w:r>
            <w:r>
              <w:lastRenderedPageBreak/>
              <w:t>сельских поселений района</w:t>
            </w:r>
          </w:p>
        </w:tc>
      </w:tr>
      <w:tr w:rsidR="00F32F7C" w:rsidTr="007E5E44">
        <w:tc>
          <w:tcPr>
            <w:tcW w:w="456" w:type="dxa"/>
          </w:tcPr>
          <w:p w:rsidR="00F32F7C" w:rsidRDefault="00F32F7C" w:rsidP="00F32F7C">
            <w:pPr>
              <w:snapToGrid w:val="0"/>
            </w:pPr>
            <w:r>
              <w:lastRenderedPageBreak/>
              <w:t>17</w:t>
            </w:r>
          </w:p>
        </w:tc>
        <w:tc>
          <w:tcPr>
            <w:tcW w:w="2450" w:type="dxa"/>
          </w:tcPr>
          <w:p w:rsidR="00F32F7C" w:rsidRPr="00CF000C" w:rsidRDefault="00F32F7C" w:rsidP="00F32F7C">
            <w:pPr>
              <w:pStyle w:val="ConsPlusCell"/>
            </w:pPr>
            <w:r w:rsidRPr="00CF000C">
              <w:t xml:space="preserve">Проведение занятий с сотрудниками администрации </w:t>
            </w:r>
            <w:r>
              <w:t xml:space="preserve">Свердловского </w:t>
            </w:r>
            <w:r w:rsidRPr="00CF000C">
              <w:t xml:space="preserve">района  по вопросам  прохождения  муниципальной службы, этики поведения  служащего, ответственности за совершение должностных правонарушений.  </w:t>
            </w:r>
          </w:p>
        </w:tc>
        <w:tc>
          <w:tcPr>
            <w:tcW w:w="2327" w:type="dxa"/>
          </w:tcPr>
          <w:p w:rsidR="00F32F7C" w:rsidRPr="00CF000C" w:rsidRDefault="00F32F7C" w:rsidP="00F32F7C">
            <w:pPr>
              <w:pStyle w:val="ConsPlusCell"/>
            </w:pPr>
            <w:r>
              <w:t xml:space="preserve">Отдел </w:t>
            </w:r>
            <w:r w:rsidRPr="00CF000C">
              <w:t xml:space="preserve"> </w:t>
            </w:r>
            <w:r w:rsidRPr="00CF000C">
              <w:br/>
              <w:t xml:space="preserve">организационно- </w:t>
            </w:r>
            <w:r w:rsidRPr="00CF000C">
              <w:br/>
              <w:t>правовой</w:t>
            </w:r>
            <w:r>
              <w:t xml:space="preserve"> </w:t>
            </w:r>
            <w:r w:rsidRPr="00CF000C">
              <w:t>работы и делопроизводства</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Default="00F32F7C" w:rsidP="00F32F7C">
            <w:pPr>
              <w:pStyle w:val="ConsPlusCell"/>
              <w:suppressAutoHyphens/>
            </w:pPr>
            <w:r>
              <w:t>Повышение уровня знаний муниципальных служащими, в должностные обязанности которых входит противодействие коррупции</w:t>
            </w:r>
          </w:p>
        </w:tc>
        <w:tc>
          <w:tcPr>
            <w:tcW w:w="2292"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Default="00F32F7C" w:rsidP="00F32F7C">
            <w:pPr>
              <w:pStyle w:val="ConsPlusCell"/>
              <w:suppressAutoHyphens/>
            </w:pPr>
            <w:r>
              <w:t>Низкий уровень организации работы по противодействию коррупции в органах местного самоуправления городского и сельских поселений района</w:t>
            </w:r>
          </w:p>
        </w:tc>
      </w:tr>
      <w:tr w:rsidR="00F32F7C" w:rsidTr="007E5E44">
        <w:tc>
          <w:tcPr>
            <w:tcW w:w="456" w:type="dxa"/>
          </w:tcPr>
          <w:p w:rsidR="00F32F7C" w:rsidRDefault="00F32F7C" w:rsidP="00F32F7C">
            <w:pPr>
              <w:snapToGrid w:val="0"/>
            </w:pPr>
            <w:r>
              <w:t>18</w:t>
            </w:r>
          </w:p>
        </w:tc>
        <w:tc>
          <w:tcPr>
            <w:tcW w:w="2450" w:type="dxa"/>
          </w:tcPr>
          <w:p w:rsidR="00F32F7C" w:rsidRPr="00CF000C" w:rsidRDefault="00F32F7C" w:rsidP="00F32F7C">
            <w:pPr>
              <w:pStyle w:val="ConsPlusCell"/>
            </w:pPr>
            <w:r w:rsidRPr="00CF000C">
              <w:t>Систематиз</w:t>
            </w:r>
            <w:r>
              <w:t xml:space="preserve">ация и анализ </w:t>
            </w:r>
            <w:r w:rsidRPr="00CF000C">
              <w:t xml:space="preserve">заявления и обращения граждан, поступающих в администрацию </w:t>
            </w:r>
            <w:r>
              <w:t>Свердловского</w:t>
            </w:r>
            <w:r w:rsidRPr="00CF000C">
              <w:t xml:space="preserve"> района</w:t>
            </w:r>
          </w:p>
        </w:tc>
        <w:tc>
          <w:tcPr>
            <w:tcW w:w="2327" w:type="dxa"/>
          </w:tcPr>
          <w:p w:rsidR="00F32F7C" w:rsidRPr="00CF000C" w:rsidRDefault="00F32F7C" w:rsidP="00F32F7C">
            <w:pPr>
              <w:pStyle w:val="ConsPlusCell"/>
            </w:pPr>
            <w:r>
              <w:t>Отдел</w:t>
            </w:r>
            <w:r>
              <w:br/>
              <w:t xml:space="preserve">организационно- </w:t>
            </w:r>
            <w:r>
              <w:br/>
              <w:t xml:space="preserve">правовой </w:t>
            </w:r>
            <w:r w:rsidRPr="00CF000C">
              <w:t>работы и делопроизводства</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Default="00F32F7C" w:rsidP="00F32F7C">
            <w:pPr>
              <w:pStyle w:val="ConsPlusCell"/>
              <w:suppressAutoHyphens/>
            </w:pPr>
            <w:r>
              <w:t>Повышение организационной готовности к реализации мероприятий по противодействию коррупции</w:t>
            </w:r>
          </w:p>
        </w:tc>
        <w:tc>
          <w:tcPr>
            <w:tcW w:w="2292"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r>
              <w:t>Низкий уровень организации работы по противодействию коррупции в органах местного самоуправления городского и сельских поселений района</w:t>
            </w:r>
          </w:p>
        </w:tc>
      </w:tr>
      <w:tr w:rsidR="00F32F7C" w:rsidTr="007E5E44">
        <w:tc>
          <w:tcPr>
            <w:tcW w:w="456" w:type="dxa"/>
          </w:tcPr>
          <w:p w:rsidR="00F32F7C" w:rsidRDefault="00F32F7C" w:rsidP="00F32F7C">
            <w:pPr>
              <w:snapToGrid w:val="0"/>
            </w:pPr>
            <w:r>
              <w:t>19</w:t>
            </w:r>
          </w:p>
        </w:tc>
        <w:tc>
          <w:tcPr>
            <w:tcW w:w="2450" w:type="dxa"/>
          </w:tcPr>
          <w:p w:rsidR="00F32F7C" w:rsidRPr="00CF000C" w:rsidRDefault="00F32F7C" w:rsidP="00F32F7C">
            <w:pPr>
              <w:pStyle w:val="ConsPlusCell"/>
            </w:pPr>
            <w:r w:rsidRPr="00CF000C">
              <w:t xml:space="preserve">Организовать регулярный отчет главы </w:t>
            </w:r>
            <w:r>
              <w:t>Свердловского</w:t>
            </w:r>
            <w:r w:rsidRPr="00CF000C">
              <w:t xml:space="preserve">, </w:t>
            </w:r>
            <w:r w:rsidRPr="00CF000C">
              <w:lastRenderedPageBreak/>
              <w:t xml:space="preserve">главы администрации </w:t>
            </w:r>
            <w:r>
              <w:t>Свердловского</w:t>
            </w:r>
            <w:r w:rsidRPr="00CF000C">
              <w:t xml:space="preserve"> района перед жителями </w:t>
            </w:r>
            <w:r>
              <w:t xml:space="preserve">Свердловского </w:t>
            </w:r>
            <w:r w:rsidRPr="00CF000C">
              <w:t xml:space="preserve">района </w:t>
            </w:r>
          </w:p>
        </w:tc>
        <w:tc>
          <w:tcPr>
            <w:tcW w:w="2327" w:type="dxa"/>
          </w:tcPr>
          <w:p w:rsidR="00F32F7C" w:rsidRPr="00CF000C" w:rsidRDefault="00F32F7C" w:rsidP="00F32F7C">
            <w:pPr>
              <w:pStyle w:val="ConsPlusCell"/>
            </w:pPr>
            <w:r>
              <w:lastRenderedPageBreak/>
              <w:t>Отдел</w:t>
            </w:r>
            <w:r>
              <w:br/>
              <w:t xml:space="preserve">организационно- </w:t>
            </w:r>
            <w:r>
              <w:br/>
              <w:t xml:space="preserve">правовой </w:t>
            </w:r>
            <w:r w:rsidRPr="00CF000C">
              <w:t>работы и делопроизводства</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Default="00F32F7C" w:rsidP="00F32F7C">
            <w:pPr>
              <w:pStyle w:val="ConsPlusCell"/>
              <w:suppressAutoHyphens/>
            </w:pPr>
            <w:r>
              <w:t xml:space="preserve">Повышение организационной готовности к реализации мероприятий по </w:t>
            </w:r>
            <w:r>
              <w:lastRenderedPageBreak/>
              <w:t>противодействию коррупции</w:t>
            </w:r>
          </w:p>
        </w:tc>
        <w:tc>
          <w:tcPr>
            <w:tcW w:w="2292" w:type="dxa"/>
          </w:tcPr>
          <w:p w:rsidR="00F32F7C" w:rsidRPr="00417189" w:rsidRDefault="00F32F7C" w:rsidP="00F32F7C">
            <w:r w:rsidRPr="00417189">
              <w:lastRenderedPageBreak/>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r>
              <w:t xml:space="preserve">Низкий уровень организации работы по противодействию </w:t>
            </w:r>
            <w:r>
              <w:lastRenderedPageBreak/>
              <w:t>коррупции в органах местного самоуправления городского и сельских поселений района</w:t>
            </w:r>
          </w:p>
        </w:tc>
      </w:tr>
      <w:tr w:rsidR="00F32F7C" w:rsidTr="007E5E44">
        <w:tc>
          <w:tcPr>
            <w:tcW w:w="456" w:type="dxa"/>
          </w:tcPr>
          <w:p w:rsidR="00F32F7C" w:rsidRDefault="00F32F7C" w:rsidP="00F32F7C">
            <w:pPr>
              <w:snapToGrid w:val="0"/>
            </w:pPr>
            <w:r>
              <w:lastRenderedPageBreak/>
              <w:t>20</w:t>
            </w:r>
          </w:p>
        </w:tc>
        <w:tc>
          <w:tcPr>
            <w:tcW w:w="2450" w:type="dxa"/>
          </w:tcPr>
          <w:p w:rsidR="00F32F7C" w:rsidRPr="00CF000C" w:rsidRDefault="00F32F7C" w:rsidP="00F32F7C">
            <w:pPr>
              <w:pStyle w:val="ConsPlusCell"/>
            </w:pPr>
            <w:r w:rsidRPr="00CF000C">
              <w:t xml:space="preserve">Размещать на </w:t>
            </w:r>
          </w:p>
          <w:p w:rsidR="00F32F7C" w:rsidRPr="00CF000C" w:rsidRDefault="00F32F7C" w:rsidP="00F32F7C">
            <w:pPr>
              <w:pStyle w:val="ConsPlusCell"/>
            </w:pPr>
            <w:r w:rsidRPr="00CF000C">
              <w:t xml:space="preserve">официальном сайте администрации  </w:t>
            </w:r>
            <w:r>
              <w:t xml:space="preserve">Свердловского </w:t>
            </w:r>
            <w:r w:rsidRPr="00CF000C">
              <w:t xml:space="preserve">района принимаемые нормативно-правовые акты с целью повышения объективности и прозрачности их принятия. </w:t>
            </w:r>
          </w:p>
        </w:tc>
        <w:tc>
          <w:tcPr>
            <w:tcW w:w="2327" w:type="dxa"/>
          </w:tcPr>
          <w:p w:rsidR="00F32F7C" w:rsidRPr="00CF000C" w:rsidRDefault="00F32F7C" w:rsidP="00F32F7C">
            <w:pPr>
              <w:pStyle w:val="ConsPlusCell"/>
            </w:pPr>
            <w:r>
              <w:t>Отдел</w:t>
            </w:r>
            <w:r>
              <w:br/>
              <w:t xml:space="preserve">организационно- </w:t>
            </w:r>
            <w:r>
              <w:br/>
              <w:t xml:space="preserve">правовой </w:t>
            </w:r>
            <w:r w:rsidRPr="00CF000C">
              <w:t>работы и делопроизводства</w:t>
            </w:r>
            <w:r>
              <w:t>, Свердловский районный Совет народных депутатов ( по согласованию)</w:t>
            </w:r>
          </w:p>
        </w:tc>
        <w:tc>
          <w:tcPr>
            <w:tcW w:w="905" w:type="dxa"/>
          </w:tcPr>
          <w:p w:rsidR="00F32F7C" w:rsidRPr="00417189" w:rsidRDefault="00F32F7C" w:rsidP="00F32F7C">
            <w:pPr>
              <w:jc w:val="center"/>
            </w:pPr>
            <w:r w:rsidRPr="00417189">
              <w:t>201</w:t>
            </w:r>
            <w:r>
              <w:t>7</w:t>
            </w:r>
            <w:r w:rsidRPr="00417189">
              <w:t xml:space="preserve"> год</w:t>
            </w:r>
          </w:p>
        </w:tc>
        <w:tc>
          <w:tcPr>
            <w:tcW w:w="1079" w:type="dxa"/>
          </w:tcPr>
          <w:p w:rsidR="00F32F7C" w:rsidRPr="00417189" w:rsidRDefault="00F32F7C" w:rsidP="00F32F7C">
            <w:pPr>
              <w:jc w:val="center"/>
            </w:pPr>
            <w:r>
              <w:t>2020</w:t>
            </w:r>
            <w:r w:rsidRPr="00417189">
              <w:t xml:space="preserve"> год</w:t>
            </w:r>
          </w:p>
        </w:tc>
        <w:tc>
          <w:tcPr>
            <w:tcW w:w="3184" w:type="dxa"/>
          </w:tcPr>
          <w:p w:rsidR="00F32F7C" w:rsidRDefault="00F32F7C" w:rsidP="00F32F7C">
            <w:pPr>
              <w:pStyle w:val="ConsPlusCell"/>
              <w:suppressAutoHyphens/>
            </w:pPr>
            <w:r>
              <w:t>Повышение организационной готовности к реализации мероприятий по противодействию коррупции</w:t>
            </w:r>
          </w:p>
        </w:tc>
        <w:tc>
          <w:tcPr>
            <w:tcW w:w="2292" w:type="dxa"/>
          </w:tcPr>
          <w:p w:rsidR="00F32F7C" w:rsidRPr="00417189" w:rsidRDefault="00F32F7C" w:rsidP="00F32F7C">
            <w:r w:rsidRPr="00417189">
              <w:t xml:space="preserve">Снижение эффективности </w:t>
            </w:r>
            <w:proofErr w:type="spellStart"/>
            <w:r w:rsidRPr="00417189">
              <w:t>антикоррупционной</w:t>
            </w:r>
            <w:proofErr w:type="spellEnd"/>
            <w:r w:rsidRPr="00417189">
              <w:t xml:space="preserve"> деятельности</w:t>
            </w:r>
          </w:p>
        </w:tc>
        <w:tc>
          <w:tcPr>
            <w:tcW w:w="2326" w:type="dxa"/>
          </w:tcPr>
          <w:p w:rsidR="00F32F7C" w:rsidRPr="00417189" w:rsidRDefault="00F32F7C" w:rsidP="00F32F7C">
            <w:pPr>
              <w:pStyle w:val="ConsPlusCell"/>
              <w:suppressAutoHyphens/>
            </w:pPr>
            <w:r>
              <w:t>Низкий уровень организации работы по противодействию коррупции в органах местного самоуправления городского и сельских поселений района</w:t>
            </w:r>
          </w:p>
        </w:tc>
      </w:tr>
    </w:tbl>
    <w:p w:rsidR="007A45C9" w:rsidRDefault="007A45C9" w:rsidP="007A45C9"/>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7A45C9">
      <w:pPr>
        <w:ind w:left="9639"/>
        <w:jc w:val="center"/>
        <w:rPr>
          <w:sz w:val="28"/>
          <w:szCs w:val="28"/>
        </w:rPr>
      </w:pPr>
    </w:p>
    <w:p w:rsidR="007A45C9" w:rsidRDefault="007A45C9" w:rsidP="00F32F7C"/>
    <w:p w:rsidR="007A45C9" w:rsidRPr="00B56E0B" w:rsidRDefault="007A45C9" w:rsidP="007A45C9">
      <w:pPr>
        <w:ind w:left="9639"/>
        <w:jc w:val="center"/>
      </w:pPr>
      <w:r w:rsidRPr="00B56E0B">
        <w:t>Приложение 5</w:t>
      </w:r>
    </w:p>
    <w:p w:rsidR="007A45C9" w:rsidRPr="00B56E0B" w:rsidRDefault="007A45C9" w:rsidP="007A45C9">
      <w:pPr>
        <w:autoSpaceDE w:val="0"/>
        <w:ind w:left="9639"/>
        <w:jc w:val="center"/>
      </w:pPr>
      <w:r w:rsidRPr="00B56E0B">
        <w:t>к муниципальной программе Свердловского района Орловской области «Повышение эффективности муниципального управления в Свердловском районе Орловской области, на 201</w:t>
      </w:r>
      <w:r w:rsidR="00F32F7C">
        <w:t>7</w:t>
      </w:r>
      <w:r w:rsidRPr="00B56E0B">
        <w:t>-20</w:t>
      </w:r>
      <w:r w:rsidR="00F32F7C">
        <w:t>20</w:t>
      </w:r>
      <w:r w:rsidRPr="00B56E0B">
        <w:t xml:space="preserve"> годы»</w:t>
      </w:r>
    </w:p>
    <w:p w:rsidR="007A45C9" w:rsidRPr="00B56E0B" w:rsidRDefault="007A45C9" w:rsidP="007A45C9">
      <w:pPr>
        <w:autoSpaceDE w:val="0"/>
        <w:jc w:val="right"/>
      </w:pPr>
    </w:p>
    <w:p w:rsidR="007A45C9" w:rsidRPr="00B66EBF" w:rsidRDefault="007A45C9" w:rsidP="007A45C9">
      <w:pPr>
        <w:autoSpaceDE w:val="0"/>
        <w:jc w:val="center"/>
        <w:rPr>
          <w:b/>
        </w:rPr>
      </w:pPr>
      <w:r w:rsidRPr="00B66EBF">
        <w:rPr>
          <w:b/>
        </w:rPr>
        <w:t>Сведения об основных мерах правового регулирования</w:t>
      </w:r>
    </w:p>
    <w:p w:rsidR="007A45C9" w:rsidRPr="00B66EBF" w:rsidRDefault="007A45C9" w:rsidP="007A45C9">
      <w:pPr>
        <w:autoSpaceDE w:val="0"/>
        <w:jc w:val="center"/>
        <w:rPr>
          <w:b/>
        </w:rPr>
      </w:pPr>
      <w:r w:rsidRPr="00B66EBF">
        <w:rPr>
          <w:b/>
        </w:rPr>
        <w:t>в сфере реализации Программы «Повышение эффективности муниципального управления в Свердловском районе Орловской области на 201</w:t>
      </w:r>
      <w:r w:rsidR="00F32F7C" w:rsidRPr="00B66EBF">
        <w:rPr>
          <w:b/>
        </w:rPr>
        <w:t>7</w:t>
      </w:r>
      <w:r w:rsidRPr="00B66EBF">
        <w:rPr>
          <w:b/>
        </w:rPr>
        <w:t>-20</w:t>
      </w:r>
      <w:r w:rsidR="00F32F7C" w:rsidRPr="00B66EBF">
        <w:rPr>
          <w:b/>
        </w:rPr>
        <w:t xml:space="preserve">20 </w:t>
      </w:r>
      <w:r w:rsidRPr="00B66EBF">
        <w:rPr>
          <w:b/>
        </w:rPr>
        <w:t>годы»</w:t>
      </w:r>
    </w:p>
    <w:p w:rsidR="007A45C9" w:rsidRDefault="007A45C9" w:rsidP="007A45C9">
      <w:pPr>
        <w:autoSpaceDE w:val="0"/>
        <w:jc w:val="center"/>
      </w:pPr>
    </w:p>
    <w:tbl>
      <w:tblPr>
        <w:tblW w:w="15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957"/>
        <w:gridCol w:w="5503"/>
        <w:gridCol w:w="2957"/>
        <w:gridCol w:w="2958"/>
      </w:tblGrid>
      <w:tr w:rsidR="007A45C9" w:rsidTr="007E5E44">
        <w:tc>
          <w:tcPr>
            <w:tcW w:w="648" w:type="dxa"/>
          </w:tcPr>
          <w:p w:rsidR="007A45C9" w:rsidRDefault="007A45C9" w:rsidP="007E5E44">
            <w:pPr>
              <w:autoSpaceDE w:val="0"/>
              <w:jc w:val="center"/>
            </w:pPr>
            <w:r>
              <w:t>№</w:t>
            </w:r>
          </w:p>
        </w:tc>
        <w:tc>
          <w:tcPr>
            <w:tcW w:w="2957" w:type="dxa"/>
          </w:tcPr>
          <w:p w:rsidR="007A45C9" w:rsidRDefault="007A45C9" w:rsidP="007E5E44">
            <w:pPr>
              <w:autoSpaceDE w:val="0"/>
              <w:jc w:val="center"/>
            </w:pPr>
            <w:r w:rsidRPr="00514672">
              <w:t>Вид нормативного правового акта</w:t>
            </w:r>
          </w:p>
        </w:tc>
        <w:tc>
          <w:tcPr>
            <w:tcW w:w="5503" w:type="dxa"/>
          </w:tcPr>
          <w:p w:rsidR="007A45C9" w:rsidRDefault="007A45C9" w:rsidP="007E5E44">
            <w:pPr>
              <w:autoSpaceDE w:val="0"/>
              <w:jc w:val="center"/>
            </w:pPr>
            <w:r w:rsidRPr="00514672">
              <w:t>Основные положения нормативного правового акта</w:t>
            </w:r>
          </w:p>
        </w:tc>
        <w:tc>
          <w:tcPr>
            <w:tcW w:w="2957" w:type="dxa"/>
          </w:tcPr>
          <w:p w:rsidR="007A45C9" w:rsidRDefault="007A45C9" w:rsidP="007E5E44">
            <w:pPr>
              <w:autoSpaceDE w:val="0"/>
              <w:jc w:val="center"/>
            </w:pPr>
            <w:r w:rsidRPr="00514672">
              <w:t>Ответствен</w:t>
            </w:r>
            <w:r w:rsidRPr="00514672">
              <w:softHyphen/>
              <w:t>ный исполни</w:t>
            </w:r>
            <w:r w:rsidRPr="00514672">
              <w:softHyphen/>
              <w:t>тель и соисполни</w:t>
            </w:r>
            <w:r w:rsidRPr="00514672">
              <w:softHyphen/>
              <w:t>тели</w:t>
            </w:r>
          </w:p>
        </w:tc>
        <w:tc>
          <w:tcPr>
            <w:tcW w:w="2958" w:type="dxa"/>
          </w:tcPr>
          <w:p w:rsidR="007A45C9" w:rsidRDefault="007A45C9" w:rsidP="007E5E44">
            <w:pPr>
              <w:autoSpaceDE w:val="0"/>
              <w:jc w:val="center"/>
            </w:pPr>
            <w:r w:rsidRPr="00514672">
              <w:t>Ожидаемые сроки принятия</w:t>
            </w:r>
          </w:p>
        </w:tc>
      </w:tr>
      <w:tr w:rsidR="007A45C9" w:rsidTr="007E5E44">
        <w:tc>
          <w:tcPr>
            <w:tcW w:w="15023" w:type="dxa"/>
            <w:gridSpan w:val="5"/>
          </w:tcPr>
          <w:p w:rsidR="007A45C9" w:rsidRPr="00514672" w:rsidRDefault="007A45C9" w:rsidP="007E5E44">
            <w:pPr>
              <w:autoSpaceDE w:val="0"/>
              <w:jc w:val="center"/>
            </w:pPr>
            <w:r>
              <w:t>Подпрограмма «</w:t>
            </w:r>
            <w:r w:rsidRPr="00514672">
              <w:t>Развитие муниципальной службы в Свердловском районе</w:t>
            </w:r>
            <w:r>
              <w:t xml:space="preserve"> Орловской области</w:t>
            </w:r>
            <w:r w:rsidRPr="00514672">
              <w:t xml:space="preserve"> на</w:t>
            </w:r>
            <w:r w:rsidR="00B66EBF">
              <w:t xml:space="preserve"> 2017–2020</w:t>
            </w:r>
            <w:r w:rsidRPr="00514672">
              <w:t xml:space="preserve"> годы</w:t>
            </w:r>
            <w:r>
              <w:t>»</w:t>
            </w:r>
          </w:p>
          <w:p w:rsidR="007A45C9" w:rsidRDefault="007A45C9" w:rsidP="007E5E44">
            <w:pPr>
              <w:autoSpaceDE w:val="0"/>
              <w:jc w:val="center"/>
            </w:pPr>
          </w:p>
        </w:tc>
      </w:tr>
      <w:tr w:rsidR="00B66EBF" w:rsidTr="007E5E44">
        <w:tc>
          <w:tcPr>
            <w:tcW w:w="648" w:type="dxa"/>
            <w:vAlign w:val="center"/>
          </w:tcPr>
          <w:p w:rsidR="00B66EBF" w:rsidRPr="00514672" w:rsidRDefault="00B66EBF" w:rsidP="007E5E44">
            <w:pPr>
              <w:pStyle w:val="ConsPlusCell"/>
              <w:suppressAutoHyphens/>
            </w:pPr>
            <w:r w:rsidRPr="00514672">
              <w:t>1</w:t>
            </w:r>
          </w:p>
        </w:tc>
        <w:tc>
          <w:tcPr>
            <w:tcW w:w="2957" w:type="dxa"/>
            <w:vAlign w:val="center"/>
          </w:tcPr>
          <w:p w:rsidR="00B66EBF" w:rsidRPr="00514672" w:rsidRDefault="00B66EBF" w:rsidP="009B1AAE">
            <w:pPr>
              <w:pStyle w:val="ConsPlusCell"/>
            </w:pPr>
            <w:r w:rsidRPr="00514672">
              <w:t xml:space="preserve">Постановление </w:t>
            </w:r>
            <w:proofErr w:type="spellStart"/>
            <w:r>
              <w:t>админист-рации</w:t>
            </w:r>
            <w:proofErr w:type="spellEnd"/>
            <w:r>
              <w:t xml:space="preserve"> Свердловского района</w:t>
            </w:r>
          </w:p>
        </w:tc>
        <w:tc>
          <w:tcPr>
            <w:tcW w:w="5503" w:type="dxa"/>
            <w:vAlign w:val="center"/>
          </w:tcPr>
          <w:p w:rsidR="00B66EBF" w:rsidRPr="00514672" w:rsidRDefault="00B66EBF" w:rsidP="009B1AAE">
            <w:pPr>
              <w:pStyle w:val="ConsPlusCell"/>
            </w:pPr>
            <w:r w:rsidRPr="00514672">
              <w:t>Принятие решения о внесении изменений (кор</w:t>
            </w:r>
            <w:r w:rsidRPr="00514672">
              <w:softHyphen/>
              <w:t>ректировке) в  подпрограмму «Развитие муници</w:t>
            </w:r>
            <w:r w:rsidRPr="00514672">
              <w:softHyphen/>
              <w:t>паль</w:t>
            </w:r>
            <w:r w:rsidRPr="00514672">
              <w:softHyphen/>
              <w:t xml:space="preserve">ной службы в </w:t>
            </w:r>
            <w:r>
              <w:t xml:space="preserve">Свердловском районе </w:t>
            </w:r>
            <w:r w:rsidRPr="00514672">
              <w:t>Орловской области на 201</w:t>
            </w:r>
            <w:r>
              <w:t xml:space="preserve">7–2020 годы» муниципальной </w:t>
            </w:r>
            <w:r w:rsidRPr="00514672">
              <w:t xml:space="preserve">программы </w:t>
            </w:r>
            <w:r>
              <w:t xml:space="preserve">Свердловского района </w:t>
            </w:r>
            <w:r w:rsidRPr="00514672">
              <w:t>Орловской области «Повышение эф</w:t>
            </w:r>
            <w:r w:rsidRPr="00514672">
              <w:softHyphen/>
              <w:t>фектив</w:t>
            </w:r>
            <w:r w:rsidRPr="00514672">
              <w:softHyphen/>
              <w:t xml:space="preserve">ности </w:t>
            </w:r>
            <w:r>
              <w:t xml:space="preserve"> </w:t>
            </w:r>
            <w:r w:rsidRPr="00514672">
              <w:t xml:space="preserve"> муници</w:t>
            </w:r>
            <w:r w:rsidRPr="00514672">
              <w:softHyphen/>
              <w:t xml:space="preserve">пального управления в </w:t>
            </w:r>
            <w:r>
              <w:t>Свердловском районе Орловской области</w:t>
            </w:r>
            <w:r w:rsidRPr="00514672">
              <w:t>»</w:t>
            </w:r>
          </w:p>
        </w:tc>
        <w:tc>
          <w:tcPr>
            <w:tcW w:w="2957" w:type="dxa"/>
            <w:vAlign w:val="center"/>
          </w:tcPr>
          <w:p w:rsidR="00B66EBF" w:rsidRPr="00514672" w:rsidRDefault="00B66EBF" w:rsidP="009B1AAE">
            <w:pPr>
              <w:pStyle w:val="ConsPlusCell"/>
            </w:pPr>
            <w:r>
              <w:t>Отдел организационно-правовой работы и делопроизводства</w:t>
            </w:r>
            <w:r w:rsidRPr="00514672">
              <w:t xml:space="preserve"> </w:t>
            </w:r>
          </w:p>
        </w:tc>
        <w:tc>
          <w:tcPr>
            <w:tcW w:w="2958" w:type="dxa"/>
            <w:vAlign w:val="center"/>
          </w:tcPr>
          <w:p w:rsidR="00B66EBF" w:rsidRPr="00514672" w:rsidRDefault="00B66EBF" w:rsidP="009B1AAE">
            <w:pPr>
              <w:pStyle w:val="ConsPlusCell"/>
            </w:pPr>
            <w:r w:rsidRPr="00514672">
              <w:t>Ежегодно</w:t>
            </w:r>
          </w:p>
        </w:tc>
      </w:tr>
      <w:tr w:rsidR="00B66EBF" w:rsidTr="007E5E44">
        <w:tc>
          <w:tcPr>
            <w:tcW w:w="648" w:type="dxa"/>
            <w:vAlign w:val="center"/>
          </w:tcPr>
          <w:p w:rsidR="00B66EBF" w:rsidRPr="00514672" w:rsidRDefault="00B66EBF" w:rsidP="007E5E44">
            <w:pPr>
              <w:pStyle w:val="ConsPlusCell"/>
              <w:suppressAutoHyphens/>
              <w:snapToGrid w:val="0"/>
            </w:pPr>
          </w:p>
        </w:tc>
        <w:tc>
          <w:tcPr>
            <w:tcW w:w="14375" w:type="dxa"/>
            <w:gridSpan w:val="4"/>
          </w:tcPr>
          <w:p w:rsidR="00B66EBF" w:rsidRPr="00514672" w:rsidRDefault="00B66EBF" w:rsidP="009B1AAE">
            <w:pPr>
              <w:pStyle w:val="ConsPlusCell"/>
            </w:pPr>
            <w:r w:rsidRPr="00514672">
              <w:t xml:space="preserve">Проведение ежегодного мониторинга действующей нормативной правовой базы, регулирующей вопросы </w:t>
            </w:r>
            <w:r>
              <w:t xml:space="preserve"> </w:t>
            </w:r>
            <w:r w:rsidRPr="00514672">
              <w:t xml:space="preserve"> муниципальной службы</w:t>
            </w:r>
          </w:p>
        </w:tc>
      </w:tr>
      <w:tr w:rsidR="00B66EBF" w:rsidTr="007E5E44">
        <w:tc>
          <w:tcPr>
            <w:tcW w:w="648" w:type="dxa"/>
            <w:vAlign w:val="center"/>
          </w:tcPr>
          <w:p w:rsidR="00B66EBF" w:rsidRPr="00514672" w:rsidRDefault="00B66EBF" w:rsidP="007E5E44">
            <w:pPr>
              <w:pStyle w:val="ConsPlusCell"/>
              <w:suppressAutoHyphens/>
              <w:snapToGrid w:val="0"/>
            </w:pPr>
            <w:r w:rsidRPr="00514672">
              <w:t>2</w:t>
            </w:r>
          </w:p>
        </w:tc>
        <w:tc>
          <w:tcPr>
            <w:tcW w:w="2957" w:type="dxa"/>
          </w:tcPr>
          <w:p w:rsidR="00B66EBF" w:rsidRDefault="00B66EBF" w:rsidP="009B1AAE">
            <w:pPr>
              <w:pStyle w:val="ConsPlusCell"/>
            </w:pPr>
            <w:r>
              <w:t>Решения  Свердловского районного Совета народных депутатов,</w:t>
            </w:r>
          </w:p>
          <w:p w:rsidR="00B66EBF" w:rsidRPr="00514672" w:rsidRDefault="00B66EBF" w:rsidP="009B1AAE">
            <w:pPr>
              <w:pStyle w:val="ConsPlusCell"/>
            </w:pPr>
            <w:r>
              <w:lastRenderedPageBreak/>
              <w:t>Постановления и распоряжения администрации Свердловского района</w:t>
            </w:r>
          </w:p>
        </w:tc>
        <w:tc>
          <w:tcPr>
            <w:tcW w:w="5503" w:type="dxa"/>
          </w:tcPr>
          <w:p w:rsidR="00B66EBF" w:rsidRPr="00514672" w:rsidRDefault="00B66EBF" w:rsidP="009B1AAE">
            <w:pPr>
              <w:pStyle w:val="ConsPlusCell"/>
            </w:pPr>
            <w:r w:rsidRPr="00514672">
              <w:lastRenderedPageBreak/>
              <w:t>О внесении изменений в действующие норма</w:t>
            </w:r>
            <w:r w:rsidRPr="00514672">
              <w:softHyphen/>
              <w:t>тивные правовые актов, регулирующие вопро</w:t>
            </w:r>
            <w:r w:rsidRPr="00514672">
              <w:softHyphen/>
              <w:t xml:space="preserve">сы </w:t>
            </w:r>
            <w:r>
              <w:t xml:space="preserve"> </w:t>
            </w:r>
            <w:r w:rsidRPr="00514672">
              <w:t>муниципальной службы</w:t>
            </w:r>
          </w:p>
        </w:tc>
        <w:tc>
          <w:tcPr>
            <w:tcW w:w="2957" w:type="dxa"/>
          </w:tcPr>
          <w:p w:rsidR="00B66EBF" w:rsidRPr="00514672" w:rsidRDefault="00B66EBF" w:rsidP="009B1AAE">
            <w:pPr>
              <w:pStyle w:val="ConsPlusCell"/>
            </w:pPr>
            <w:r>
              <w:t>Отдел организационно-правовой работы и делопроизводства</w:t>
            </w:r>
          </w:p>
        </w:tc>
        <w:tc>
          <w:tcPr>
            <w:tcW w:w="2958" w:type="dxa"/>
          </w:tcPr>
          <w:p w:rsidR="00B66EBF" w:rsidRPr="00514672" w:rsidRDefault="00B66EBF" w:rsidP="009B1AAE">
            <w:pPr>
              <w:pStyle w:val="ConsPlusCell"/>
            </w:pPr>
            <w:r>
              <w:t>2017</w:t>
            </w:r>
            <w:r w:rsidRPr="00514672">
              <w:t>–20</w:t>
            </w:r>
            <w:r>
              <w:t xml:space="preserve">20 </w:t>
            </w:r>
            <w:r w:rsidRPr="00514672">
              <w:t>годы</w:t>
            </w:r>
          </w:p>
        </w:tc>
      </w:tr>
      <w:tr w:rsidR="007A45C9" w:rsidTr="007E5E44">
        <w:tc>
          <w:tcPr>
            <w:tcW w:w="15023" w:type="dxa"/>
            <w:gridSpan w:val="5"/>
            <w:vAlign w:val="center"/>
          </w:tcPr>
          <w:p w:rsidR="007A45C9" w:rsidRDefault="007A45C9" w:rsidP="007E5E44">
            <w:pPr>
              <w:pStyle w:val="ConsPlusCell"/>
              <w:suppressAutoHyphens/>
              <w:jc w:val="center"/>
            </w:pPr>
            <w:r>
              <w:lastRenderedPageBreak/>
              <w:t>Подпрограмма</w:t>
            </w:r>
            <w:r w:rsidRPr="00417189">
              <w:t xml:space="preserve"> </w:t>
            </w:r>
            <w:r>
              <w:t xml:space="preserve"> </w:t>
            </w:r>
            <w:r w:rsidRPr="008F07E1">
              <w:t xml:space="preserve">«Противодействие коррупции в Свердловском районе Орловской области </w:t>
            </w:r>
            <w:r>
              <w:t xml:space="preserve"> </w:t>
            </w:r>
            <w:r w:rsidRPr="008F07E1">
              <w:t>на 201</w:t>
            </w:r>
            <w:r w:rsidR="00B66EBF">
              <w:t>7</w:t>
            </w:r>
            <w:r>
              <w:t xml:space="preserve"> </w:t>
            </w:r>
            <w:r w:rsidRPr="008F07E1">
              <w:t>–20</w:t>
            </w:r>
            <w:r w:rsidR="00B66EBF">
              <w:t>20</w:t>
            </w:r>
            <w:r w:rsidRPr="008F07E1">
              <w:t xml:space="preserve"> годы»</w:t>
            </w:r>
          </w:p>
          <w:p w:rsidR="007A45C9" w:rsidRDefault="007A45C9" w:rsidP="007E5E44">
            <w:pPr>
              <w:pStyle w:val="ConsPlusCell"/>
              <w:suppressAutoHyphens/>
              <w:jc w:val="center"/>
            </w:pPr>
          </w:p>
        </w:tc>
      </w:tr>
      <w:tr w:rsidR="007A45C9" w:rsidTr="007E5E44">
        <w:tc>
          <w:tcPr>
            <w:tcW w:w="648" w:type="dxa"/>
            <w:vAlign w:val="center"/>
          </w:tcPr>
          <w:p w:rsidR="007A45C9" w:rsidRPr="00F32758" w:rsidRDefault="007A45C9" w:rsidP="007E5E44">
            <w:pPr>
              <w:pStyle w:val="ConsPlusCell"/>
              <w:suppressAutoHyphens/>
            </w:pPr>
            <w:r>
              <w:t>3</w:t>
            </w:r>
          </w:p>
        </w:tc>
        <w:tc>
          <w:tcPr>
            <w:tcW w:w="2957" w:type="dxa"/>
            <w:vAlign w:val="center"/>
          </w:tcPr>
          <w:p w:rsidR="007A45C9" w:rsidRPr="00F32758" w:rsidRDefault="007A45C9" w:rsidP="007E5E44">
            <w:pPr>
              <w:pStyle w:val="ConsPlusCell"/>
              <w:suppressAutoHyphens/>
            </w:pPr>
            <w:r>
              <w:t>Постановление администрации Свердловского района</w:t>
            </w:r>
          </w:p>
        </w:tc>
        <w:tc>
          <w:tcPr>
            <w:tcW w:w="5503" w:type="dxa"/>
            <w:vAlign w:val="center"/>
          </w:tcPr>
          <w:p w:rsidR="007A45C9" w:rsidRPr="00F32758" w:rsidRDefault="007A45C9" w:rsidP="00B66EBF">
            <w:pPr>
              <w:pStyle w:val="ConsPlusCell"/>
              <w:suppressAutoHyphens/>
            </w:pPr>
            <w:r w:rsidRPr="00F32758">
              <w:t>Принятие решения о внесении изменений (корректировке) в  подпрограмму «Проти</w:t>
            </w:r>
            <w:r w:rsidRPr="00F32758">
              <w:softHyphen/>
              <w:t xml:space="preserve">водействие коррупции в </w:t>
            </w:r>
            <w:r>
              <w:t xml:space="preserve">Свердловском районе </w:t>
            </w:r>
            <w:r w:rsidRPr="00F32758">
              <w:t>Орлов</w:t>
            </w:r>
            <w:r w:rsidRPr="00F32758">
              <w:softHyphen/>
              <w:t>ской области на 201</w:t>
            </w:r>
            <w:r w:rsidR="00B66EBF">
              <w:t>7</w:t>
            </w:r>
            <w:r w:rsidRPr="00F32758">
              <w:t>–20</w:t>
            </w:r>
            <w:r w:rsidR="00B66EBF">
              <w:t>20</w:t>
            </w:r>
            <w:r w:rsidRPr="00F32758">
              <w:t xml:space="preserve"> годы» </w:t>
            </w:r>
            <w:r>
              <w:t>муниципальной</w:t>
            </w:r>
            <w:r w:rsidRPr="00F32758">
              <w:t xml:space="preserve"> про</w:t>
            </w:r>
            <w:r w:rsidRPr="00F32758">
              <w:softHyphen/>
              <w:t xml:space="preserve">граммы </w:t>
            </w:r>
            <w:r>
              <w:t>Свердловского района</w:t>
            </w:r>
            <w:r w:rsidRPr="00F32758">
              <w:t xml:space="preserve"> «Повы</w:t>
            </w:r>
            <w:r w:rsidRPr="00F32758">
              <w:softHyphen/>
              <w:t xml:space="preserve">шение эффективности </w:t>
            </w:r>
            <w:r>
              <w:t xml:space="preserve"> </w:t>
            </w:r>
            <w:r w:rsidRPr="00F32758">
              <w:t xml:space="preserve"> муни</w:t>
            </w:r>
            <w:r w:rsidRPr="00F32758">
              <w:softHyphen/>
              <w:t>ципального управления в</w:t>
            </w:r>
            <w:r>
              <w:t xml:space="preserve"> Свердловском районе </w:t>
            </w:r>
            <w:r w:rsidRPr="00F32758">
              <w:t xml:space="preserve"> Орловской облас</w:t>
            </w:r>
            <w:r w:rsidRPr="00F32758">
              <w:softHyphen/>
              <w:t>ти, поддержка инсти</w:t>
            </w:r>
            <w:r w:rsidRPr="00F32758">
              <w:softHyphen/>
              <w:t>тутов граж</w:t>
            </w:r>
            <w:r w:rsidRPr="00F32758">
              <w:softHyphen/>
              <w:t>данского общества»</w:t>
            </w:r>
          </w:p>
        </w:tc>
        <w:tc>
          <w:tcPr>
            <w:tcW w:w="2957" w:type="dxa"/>
            <w:vAlign w:val="center"/>
          </w:tcPr>
          <w:p w:rsidR="007A45C9" w:rsidRPr="00F32758" w:rsidRDefault="007A45C9" w:rsidP="007E5E44">
            <w:pPr>
              <w:pStyle w:val="ConsPlusCell"/>
              <w:suppressAutoHyphens/>
            </w:pPr>
            <w:r>
              <w:t xml:space="preserve">Отдел организационно-правовой работы и делопроизводства  </w:t>
            </w:r>
            <w:r w:rsidRPr="00F32758">
              <w:t xml:space="preserve"> </w:t>
            </w:r>
          </w:p>
        </w:tc>
        <w:tc>
          <w:tcPr>
            <w:tcW w:w="2958" w:type="dxa"/>
            <w:vAlign w:val="center"/>
          </w:tcPr>
          <w:p w:rsidR="007A45C9" w:rsidRPr="00F32758" w:rsidRDefault="007A45C9" w:rsidP="007E5E44">
            <w:pPr>
              <w:pStyle w:val="ConsPlusCell"/>
              <w:suppressAutoHyphens/>
            </w:pPr>
            <w:r w:rsidRPr="00F32758">
              <w:t>Ежегодно</w:t>
            </w:r>
          </w:p>
        </w:tc>
      </w:tr>
      <w:tr w:rsidR="007A45C9" w:rsidTr="007E5E44">
        <w:tc>
          <w:tcPr>
            <w:tcW w:w="648" w:type="dxa"/>
          </w:tcPr>
          <w:p w:rsidR="007A45C9" w:rsidRPr="00F32758" w:rsidRDefault="007A45C9" w:rsidP="007E5E44">
            <w:pPr>
              <w:pStyle w:val="ConsPlusCell"/>
              <w:suppressAutoHyphens/>
              <w:snapToGrid w:val="0"/>
            </w:pPr>
            <w:r>
              <w:t>4</w:t>
            </w:r>
          </w:p>
        </w:tc>
        <w:tc>
          <w:tcPr>
            <w:tcW w:w="2957" w:type="dxa"/>
          </w:tcPr>
          <w:p w:rsidR="007A45C9" w:rsidRPr="00F32758" w:rsidRDefault="007A45C9" w:rsidP="007E5E44">
            <w:pPr>
              <w:pStyle w:val="ConsPlusCell"/>
              <w:suppressAutoHyphens/>
            </w:pPr>
            <w:r>
              <w:t>Решения Свердловского районного Совета народных депутатов, постановления и распоряжения администрации Свердловского района</w:t>
            </w:r>
          </w:p>
        </w:tc>
        <w:tc>
          <w:tcPr>
            <w:tcW w:w="5503" w:type="dxa"/>
          </w:tcPr>
          <w:p w:rsidR="007A45C9" w:rsidRPr="00F32758" w:rsidRDefault="007A45C9" w:rsidP="007E5E44">
            <w:pPr>
              <w:pStyle w:val="ConsPlusCell"/>
              <w:suppressAutoHyphens/>
            </w:pPr>
            <w:r w:rsidRPr="00F32758">
              <w:t>О внесении изменений в действующие нормативные правовые актов, регули</w:t>
            </w:r>
            <w:r w:rsidRPr="00F32758">
              <w:softHyphen/>
              <w:t>ру</w:t>
            </w:r>
            <w:r w:rsidRPr="00F32758">
              <w:softHyphen/>
              <w:t>ющие вопросы противодействия кор</w:t>
            </w:r>
            <w:r w:rsidRPr="00F32758">
              <w:softHyphen/>
              <w:t>рупции</w:t>
            </w:r>
            <w:r>
              <w:t xml:space="preserve"> по результатам проведения мониторинга </w:t>
            </w:r>
            <w:proofErr w:type="spellStart"/>
            <w:r>
              <w:t>антикоррупционного</w:t>
            </w:r>
            <w:proofErr w:type="spellEnd"/>
            <w:r>
              <w:t xml:space="preserve"> законодательства</w:t>
            </w:r>
          </w:p>
        </w:tc>
        <w:tc>
          <w:tcPr>
            <w:tcW w:w="2957" w:type="dxa"/>
          </w:tcPr>
          <w:p w:rsidR="007A45C9" w:rsidRPr="00F32758" w:rsidRDefault="007A45C9" w:rsidP="007E5E44">
            <w:pPr>
              <w:pStyle w:val="ConsPlusCell"/>
              <w:suppressAutoHyphens/>
            </w:pPr>
            <w:r>
              <w:t xml:space="preserve"> Отдел организационно-правовой работы и делопроизводства  </w:t>
            </w:r>
            <w:r w:rsidRPr="00F32758">
              <w:t xml:space="preserve"> </w:t>
            </w:r>
          </w:p>
        </w:tc>
        <w:tc>
          <w:tcPr>
            <w:tcW w:w="2958" w:type="dxa"/>
          </w:tcPr>
          <w:p w:rsidR="007A45C9" w:rsidRPr="00F32758" w:rsidRDefault="007A45C9" w:rsidP="00B66EBF">
            <w:pPr>
              <w:pStyle w:val="ConsPlusCell"/>
              <w:suppressAutoHyphens/>
            </w:pPr>
            <w:r>
              <w:t>20</w:t>
            </w:r>
            <w:r w:rsidR="00B66EBF">
              <w:t>17</w:t>
            </w:r>
            <w:r w:rsidRPr="00F32758">
              <w:t>–20</w:t>
            </w:r>
            <w:r w:rsidR="00B66EBF">
              <w:t>20</w:t>
            </w:r>
          </w:p>
        </w:tc>
      </w:tr>
      <w:tr w:rsidR="007A45C9" w:rsidTr="007E5E44">
        <w:tc>
          <w:tcPr>
            <w:tcW w:w="648" w:type="dxa"/>
          </w:tcPr>
          <w:p w:rsidR="007A45C9" w:rsidRPr="00F32758" w:rsidRDefault="007A45C9" w:rsidP="007E5E44">
            <w:pPr>
              <w:pStyle w:val="ConsPlusCell"/>
              <w:suppressAutoHyphens/>
              <w:snapToGrid w:val="0"/>
            </w:pPr>
            <w:r>
              <w:t>5</w:t>
            </w:r>
          </w:p>
        </w:tc>
        <w:tc>
          <w:tcPr>
            <w:tcW w:w="2957" w:type="dxa"/>
          </w:tcPr>
          <w:p w:rsidR="007A45C9" w:rsidRPr="00F32758" w:rsidRDefault="007A45C9" w:rsidP="00B66EBF">
            <w:pPr>
              <w:pStyle w:val="ConsPlusCell"/>
              <w:suppressAutoHyphens/>
            </w:pPr>
            <w:r w:rsidRPr="00F32758">
              <w:t>Муниципальный правовой акт</w:t>
            </w:r>
            <w:r>
              <w:t xml:space="preserve"> администраций </w:t>
            </w:r>
            <w:r w:rsidR="00B66EBF">
              <w:t>7</w:t>
            </w:r>
            <w:r>
              <w:t xml:space="preserve"> сельских поселений</w:t>
            </w:r>
          </w:p>
        </w:tc>
        <w:tc>
          <w:tcPr>
            <w:tcW w:w="5503" w:type="dxa"/>
          </w:tcPr>
          <w:p w:rsidR="007A45C9" w:rsidRPr="00F32758" w:rsidRDefault="007A45C9" w:rsidP="007E5E44">
            <w:pPr>
              <w:pStyle w:val="ConsPlusCell"/>
              <w:suppressAutoHyphens/>
            </w:pPr>
            <w:r>
              <w:t>О создании телефона «горячей линии»</w:t>
            </w:r>
          </w:p>
        </w:tc>
        <w:tc>
          <w:tcPr>
            <w:tcW w:w="2957" w:type="dxa"/>
          </w:tcPr>
          <w:p w:rsidR="007A45C9" w:rsidRPr="00F32758" w:rsidRDefault="007A45C9" w:rsidP="00B66EBF">
            <w:pPr>
              <w:pStyle w:val="ConsPlusCell"/>
              <w:suppressAutoHyphens/>
            </w:pPr>
            <w:r>
              <w:t xml:space="preserve">Администрации </w:t>
            </w:r>
            <w:r w:rsidR="00B66EBF">
              <w:t>7</w:t>
            </w:r>
            <w:r>
              <w:t xml:space="preserve"> сельских поселений</w:t>
            </w:r>
            <w:r w:rsidRPr="00F32758">
              <w:t xml:space="preserve"> </w:t>
            </w:r>
          </w:p>
        </w:tc>
        <w:tc>
          <w:tcPr>
            <w:tcW w:w="2958" w:type="dxa"/>
          </w:tcPr>
          <w:p w:rsidR="007A45C9" w:rsidRPr="00F32758" w:rsidRDefault="007A45C9" w:rsidP="00B66EBF">
            <w:pPr>
              <w:pStyle w:val="ConsPlusCell"/>
              <w:suppressAutoHyphens/>
            </w:pPr>
            <w:r w:rsidRPr="00F32758">
              <w:t>201</w:t>
            </w:r>
            <w:r w:rsidR="00B66EBF">
              <w:t>7</w:t>
            </w:r>
            <w:r>
              <w:t xml:space="preserve"> год</w:t>
            </w:r>
          </w:p>
        </w:tc>
      </w:tr>
      <w:tr w:rsidR="007A45C9" w:rsidTr="007E5E44">
        <w:tc>
          <w:tcPr>
            <w:tcW w:w="648" w:type="dxa"/>
          </w:tcPr>
          <w:p w:rsidR="007A45C9" w:rsidRDefault="007A45C9" w:rsidP="007E5E44">
            <w:pPr>
              <w:pStyle w:val="ConsPlusCell"/>
              <w:suppressAutoHyphens/>
              <w:snapToGrid w:val="0"/>
            </w:pPr>
            <w:r>
              <w:t>6</w:t>
            </w:r>
          </w:p>
        </w:tc>
        <w:tc>
          <w:tcPr>
            <w:tcW w:w="2957" w:type="dxa"/>
          </w:tcPr>
          <w:p w:rsidR="007A45C9" w:rsidRPr="00F32758" w:rsidRDefault="007A45C9" w:rsidP="00B66EBF">
            <w:pPr>
              <w:pStyle w:val="ConsPlusCell"/>
              <w:suppressAutoHyphens/>
            </w:pPr>
            <w:r w:rsidRPr="00F32758">
              <w:t>Муниципальный правовой акт</w:t>
            </w:r>
            <w:r>
              <w:t xml:space="preserve"> администраций сельских поселений</w:t>
            </w:r>
          </w:p>
        </w:tc>
        <w:tc>
          <w:tcPr>
            <w:tcW w:w="5503" w:type="dxa"/>
          </w:tcPr>
          <w:p w:rsidR="007A45C9" w:rsidRPr="00F32758" w:rsidRDefault="007A45C9" w:rsidP="007E5E44">
            <w:pPr>
              <w:pStyle w:val="ConsPlusCell"/>
              <w:suppressAutoHyphens/>
            </w:pPr>
            <w:r>
              <w:t>О создании координационного совета по противодействию коррупции на территории поселения</w:t>
            </w:r>
          </w:p>
        </w:tc>
        <w:tc>
          <w:tcPr>
            <w:tcW w:w="2957" w:type="dxa"/>
          </w:tcPr>
          <w:p w:rsidR="007A45C9" w:rsidRPr="00F32758" w:rsidRDefault="007A45C9" w:rsidP="00B66EBF">
            <w:pPr>
              <w:pStyle w:val="ConsPlusCell"/>
              <w:suppressAutoHyphens/>
            </w:pPr>
            <w:r>
              <w:t>Администрации  сельских поселений</w:t>
            </w:r>
            <w:r w:rsidRPr="00F32758">
              <w:t xml:space="preserve"> </w:t>
            </w:r>
          </w:p>
        </w:tc>
        <w:tc>
          <w:tcPr>
            <w:tcW w:w="2958" w:type="dxa"/>
          </w:tcPr>
          <w:p w:rsidR="007A45C9" w:rsidRPr="00F32758" w:rsidRDefault="007A45C9" w:rsidP="00B66EBF">
            <w:pPr>
              <w:pStyle w:val="ConsPlusCell"/>
              <w:suppressAutoHyphens/>
            </w:pPr>
            <w:r w:rsidRPr="00F32758">
              <w:t>201</w:t>
            </w:r>
            <w:r w:rsidR="00B66EBF">
              <w:t>7</w:t>
            </w:r>
            <w:r>
              <w:t xml:space="preserve"> год</w:t>
            </w:r>
          </w:p>
        </w:tc>
      </w:tr>
    </w:tbl>
    <w:p w:rsidR="007A45C9" w:rsidRPr="00B56E0B" w:rsidRDefault="007A45C9" w:rsidP="007A45C9">
      <w:pPr>
        <w:autoSpaceDE w:val="0"/>
        <w:jc w:val="center"/>
      </w:pPr>
    </w:p>
    <w:p w:rsidR="007A45C9" w:rsidRDefault="007A45C9" w:rsidP="007A45C9"/>
    <w:p w:rsidR="007A45C9" w:rsidRDefault="007A45C9" w:rsidP="007A45C9">
      <w:pPr>
        <w:ind w:left="10206"/>
        <w:jc w:val="center"/>
        <w:rPr>
          <w:sz w:val="28"/>
          <w:szCs w:val="28"/>
        </w:rPr>
      </w:pPr>
    </w:p>
    <w:p w:rsidR="007A45C9" w:rsidRDefault="007A45C9" w:rsidP="007A45C9">
      <w:pPr>
        <w:ind w:left="10206"/>
        <w:jc w:val="center"/>
        <w:rPr>
          <w:sz w:val="28"/>
          <w:szCs w:val="28"/>
        </w:rPr>
      </w:pPr>
    </w:p>
    <w:p w:rsidR="00B66EBF" w:rsidRDefault="00B66EBF" w:rsidP="007A45C9">
      <w:pPr>
        <w:ind w:left="10206"/>
        <w:jc w:val="center"/>
        <w:rPr>
          <w:sz w:val="28"/>
          <w:szCs w:val="28"/>
        </w:rPr>
      </w:pPr>
    </w:p>
    <w:p w:rsidR="00B66EBF" w:rsidRDefault="00B66EBF" w:rsidP="007A45C9">
      <w:pPr>
        <w:ind w:left="10206"/>
        <w:jc w:val="center"/>
        <w:rPr>
          <w:sz w:val="28"/>
          <w:szCs w:val="28"/>
        </w:rPr>
      </w:pPr>
    </w:p>
    <w:p w:rsidR="00B66EBF" w:rsidRDefault="00B66EBF" w:rsidP="007A45C9">
      <w:pPr>
        <w:ind w:left="10206"/>
        <w:jc w:val="center"/>
        <w:rPr>
          <w:sz w:val="28"/>
          <w:szCs w:val="28"/>
        </w:rPr>
      </w:pPr>
    </w:p>
    <w:p w:rsidR="007A45C9" w:rsidRDefault="007A45C9" w:rsidP="007A45C9">
      <w:pPr>
        <w:ind w:left="10206"/>
        <w:jc w:val="center"/>
      </w:pPr>
    </w:p>
    <w:p w:rsidR="007A45C9" w:rsidRDefault="007A45C9" w:rsidP="007A45C9">
      <w:pPr>
        <w:ind w:left="10206"/>
        <w:jc w:val="center"/>
      </w:pPr>
    </w:p>
    <w:p w:rsidR="007A45C9" w:rsidRDefault="007A45C9" w:rsidP="007A45C9">
      <w:pPr>
        <w:ind w:left="11160"/>
        <w:jc w:val="center"/>
      </w:pPr>
    </w:p>
    <w:p w:rsidR="007A45C9" w:rsidRPr="00292145" w:rsidRDefault="007A45C9" w:rsidP="007A45C9">
      <w:pPr>
        <w:ind w:left="11160"/>
        <w:jc w:val="center"/>
      </w:pPr>
      <w:r w:rsidRPr="00292145">
        <w:t>Приложение 6</w:t>
      </w:r>
    </w:p>
    <w:p w:rsidR="007A45C9" w:rsidRPr="00292145" w:rsidRDefault="007A45C9" w:rsidP="007A45C9">
      <w:pPr>
        <w:autoSpaceDE w:val="0"/>
        <w:ind w:left="10206"/>
        <w:jc w:val="center"/>
      </w:pPr>
      <w:r w:rsidRPr="00292145">
        <w:t>к муниципальной программе Свердловского района Орловской области «Повышение эффективности муниципального управления в Свердловском районе Орловской области на 201</w:t>
      </w:r>
      <w:r w:rsidR="00B66EBF">
        <w:t>7</w:t>
      </w:r>
      <w:r w:rsidRPr="00292145">
        <w:t>-20</w:t>
      </w:r>
      <w:r w:rsidR="00B66EBF">
        <w:t xml:space="preserve">20 </w:t>
      </w:r>
      <w:r w:rsidRPr="00292145">
        <w:t>годы»</w:t>
      </w:r>
    </w:p>
    <w:p w:rsidR="007A45C9" w:rsidRPr="004B7E7C" w:rsidRDefault="007A45C9" w:rsidP="007A45C9">
      <w:pPr>
        <w:widowControl w:val="0"/>
        <w:autoSpaceDE w:val="0"/>
        <w:autoSpaceDN w:val="0"/>
        <w:adjustRightInd w:val="0"/>
        <w:ind w:left="10206"/>
        <w:jc w:val="center"/>
      </w:pPr>
    </w:p>
    <w:p w:rsidR="007A45C9" w:rsidRPr="00B66EBF" w:rsidRDefault="007A45C9" w:rsidP="007A45C9">
      <w:pPr>
        <w:autoSpaceDE w:val="0"/>
        <w:jc w:val="center"/>
        <w:rPr>
          <w:b/>
        </w:rPr>
      </w:pPr>
      <w:r w:rsidRPr="00B66EBF">
        <w:rPr>
          <w:b/>
        </w:rPr>
        <w:t>Ресурсное обеспечение реализации Программы «Повышение эффективности муниципального управления в Свердловском районе Орловской области  на 201</w:t>
      </w:r>
      <w:r w:rsidR="00B66EBF">
        <w:rPr>
          <w:b/>
        </w:rPr>
        <w:t>7</w:t>
      </w:r>
      <w:r w:rsidRPr="00B66EBF">
        <w:rPr>
          <w:b/>
        </w:rPr>
        <w:t>-20</w:t>
      </w:r>
      <w:r w:rsidR="00B66EBF">
        <w:rPr>
          <w:b/>
        </w:rPr>
        <w:t xml:space="preserve">20 </w:t>
      </w:r>
      <w:r w:rsidRPr="00B66EBF">
        <w:rPr>
          <w:b/>
        </w:rPr>
        <w:t>годы»   за счет средств районного бюджета</w:t>
      </w:r>
    </w:p>
    <w:p w:rsidR="007A45C9" w:rsidRPr="00B66EBF" w:rsidRDefault="007A45C9" w:rsidP="007A45C9">
      <w:pPr>
        <w:autoSpaceDE w:val="0"/>
        <w:jc w:val="center"/>
        <w:rPr>
          <w:b/>
        </w:rPr>
      </w:pPr>
    </w:p>
    <w:p w:rsidR="007A45C9" w:rsidRPr="003A0CCF" w:rsidRDefault="007A45C9" w:rsidP="007A45C9">
      <w:pPr>
        <w:autoSpaceDE w:val="0"/>
        <w:jc w:val="center"/>
      </w:pPr>
    </w:p>
    <w:tbl>
      <w:tblPr>
        <w:tblW w:w="15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2764"/>
        <w:gridCol w:w="2327"/>
        <w:gridCol w:w="863"/>
        <w:gridCol w:w="850"/>
        <w:gridCol w:w="1559"/>
        <w:gridCol w:w="709"/>
        <w:gridCol w:w="1418"/>
        <w:gridCol w:w="992"/>
        <w:gridCol w:w="992"/>
        <w:gridCol w:w="1134"/>
        <w:gridCol w:w="996"/>
      </w:tblGrid>
      <w:tr w:rsidR="007A45C9" w:rsidTr="00764B36">
        <w:tc>
          <w:tcPr>
            <w:tcW w:w="817" w:type="dxa"/>
            <w:vMerge w:val="restart"/>
          </w:tcPr>
          <w:p w:rsidR="007A45C9" w:rsidRPr="003A0CCF" w:rsidRDefault="007A45C9" w:rsidP="007E5E44">
            <w:pPr>
              <w:snapToGrid w:val="0"/>
            </w:pPr>
            <w:r>
              <w:t xml:space="preserve">№ </w:t>
            </w:r>
          </w:p>
        </w:tc>
        <w:tc>
          <w:tcPr>
            <w:tcW w:w="2764" w:type="dxa"/>
            <w:vMerge w:val="restart"/>
          </w:tcPr>
          <w:p w:rsidR="007A45C9" w:rsidRPr="003A0CCF" w:rsidRDefault="007A45C9" w:rsidP="007E5E44">
            <w:pPr>
              <w:snapToGrid w:val="0"/>
            </w:pPr>
            <w:r w:rsidRPr="003A0CCF">
              <w:t xml:space="preserve">Наименование </w:t>
            </w:r>
            <w:r>
              <w:t xml:space="preserve">программы, подпрограммы, </w:t>
            </w:r>
            <w:r w:rsidRPr="003A0CCF">
              <w:t xml:space="preserve"> основного мероприятия</w:t>
            </w:r>
          </w:p>
        </w:tc>
        <w:tc>
          <w:tcPr>
            <w:tcW w:w="2327" w:type="dxa"/>
            <w:vMerge w:val="restart"/>
          </w:tcPr>
          <w:p w:rsidR="007A45C9" w:rsidRPr="003A0CCF" w:rsidRDefault="007A45C9" w:rsidP="007E5E44">
            <w:pPr>
              <w:snapToGrid w:val="0"/>
            </w:pPr>
            <w:r w:rsidRPr="003A0CCF">
              <w:t xml:space="preserve">Ответственный исполнитель и соисполнители основного мероприятия, </w:t>
            </w:r>
            <w:r>
              <w:t xml:space="preserve"> </w:t>
            </w:r>
            <w:r w:rsidRPr="003A0CCF">
              <w:t xml:space="preserve"> </w:t>
            </w:r>
          </w:p>
        </w:tc>
        <w:tc>
          <w:tcPr>
            <w:tcW w:w="3981" w:type="dxa"/>
            <w:gridSpan w:val="4"/>
          </w:tcPr>
          <w:p w:rsidR="007A45C9" w:rsidRDefault="007A45C9" w:rsidP="007E5E44">
            <w:pPr>
              <w:jc w:val="center"/>
            </w:pPr>
            <w:r w:rsidRPr="003A0CCF">
              <w:t>Код бюджетной классификации</w:t>
            </w:r>
          </w:p>
        </w:tc>
        <w:tc>
          <w:tcPr>
            <w:tcW w:w="5532" w:type="dxa"/>
            <w:gridSpan w:val="5"/>
          </w:tcPr>
          <w:p w:rsidR="007A45C9" w:rsidRPr="003A0CCF" w:rsidRDefault="007A45C9" w:rsidP="007E5E44">
            <w:pPr>
              <w:snapToGrid w:val="0"/>
              <w:jc w:val="center"/>
            </w:pPr>
            <w:r w:rsidRPr="003A0CCF">
              <w:t>Расходы по годам реализации</w:t>
            </w:r>
          </w:p>
          <w:p w:rsidR="007A45C9" w:rsidRDefault="007A45C9" w:rsidP="007E5E44">
            <w:pPr>
              <w:jc w:val="center"/>
            </w:pPr>
            <w:r w:rsidRPr="003A0CCF">
              <w:t>(тыс. рублей)</w:t>
            </w:r>
          </w:p>
        </w:tc>
      </w:tr>
      <w:tr w:rsidR="00764B36" w:rsidTr="00764B36">
        <w:tc>
          <w:tcPr>
            <w:tcW w:w="817" w:type="dxa"/>
            <w:vMerge/>
          </w:tcPr>
          <w:p w:rsidR="00B66EBF" w:rsidRPr="003A0CCF" w:rsidRDefault="00B66EBF" w:rsidP="007E5E44">
            <w:pPr>
              <w:snapToGrid w:val="0"/>
            </w:pPr>
          </w:p>
        </w:tc>
        <w:tc>
          <w:tcPr>
            <w:tcW w:w="2764" w:type="dxa"/>
            <w:vMerge/>
          </w:tcPr>
          <w:p w:rsidR="00B66EBF" w:rsidRPr="003A0CCF" w:rsidRDefault="00B66EBF" w:rsidP="007E5E44">
            <w:pPr>
              <w:snapToGrid w:val="0"/>
            </w:pPr>
          </w:p>
        </w:tc>
        <w:tc>
          <w:tcPr>
            <w:tcW w:w="2327" w:type="dxa"/>
            <w:vMerge/>
          </w:tcPr>
          <w:p w:rsidR="00B66EBF" w:rsidRPr="003A0CCF" w:rsidRDefault="00B66EBF" w:rsidP="007E5E44">
            <w:pPr>
              <w:snapToGrid w:val="0"/>
            </w:pPr>
          </w:p>
        </w:tc>
        <w:tc>
          <w:tcPr>
            <w:tcW w:w="863" w:type="dxa"/>
          </w:tcPr>
          <w:p w:rsidR="00B66EBF" w:rsidRDefault="00B66EBF" w:rsidP="007E5E44">
            <w:r>
              <w:t>ГРБС</w:t>
            </w:r>
          </w:p>
        </w:tc>
        <w:tc>
          <w:tcPr>
            <w:tcW w:w="850" w:type="dxa"/>
          </w:tcPr>
          <w:p w:rsidR="00B66EBF" w:rsidRDefault="00B66EBF" w:rsidP="007E5E44">
            <w:proofErr w:type="spellStart"/>
            <w:r>
              <w:t>РзПр</w:t>
            </w:r>
            <w:proofErr w:type="spellEnd"/>
          </w:p>
        </w:tc>
        <w:tc>
          <w:tcPr>
            <w:tcW w:w="1559" w:type="dxa"/>
          </w:tcPr>
          <w:p w:rsidR="00B66EBF" w:rsidRDefault="00B66EBF" w:rsidP="007E5E44">
            <w:pPr>
              <w:ind w:hanging="276"/>
            </w:pPr>
            <w:r>
              <w:t>ЦЦСР</w:t>
            </w:r>
          </w:p>
        </w:tc>
        <w:tc>
          <w:tcPr>
            <w:tcW w:w="709" w:type="dxa"/>
          </w:tcPr>
          <w:p w:rsidR="00B66EBF" w:rsidRDefault="00B66EBF" w:rsidP="007E5E44">
            <w:r>
              <w:t>ВР</w:t>
            </w:r>
          </w:p>
        </w:tc>
        <w:tc>
          <w:tcPr>
            <w:tcW w:w="1418" w:type="dxa"/>
          </w:tcPr>
          <w:p w:rsidR="00B66EBF" w:rsidRDefault="00B66EBF" w:rsidP="007E5E44">
            <w:r>
              <w:t>Всего по программе</w:t>
            </w:r>
          </w:p>
        </w:tc>
        <w:tc>
          <w:tcPr>
            <w:tcW w:w="992" w:type="dxa"/>
          </w:tcPr>
          <w:p w:rsidR="00B66EBF" w:rsidRDefault="00B66EBF" w:rsidP="00B66EBF">
            <w:r>
              <w:t>2017 год</w:t>
            </w:r>
          </w:p>
        </w:tc>
        <w:tc>
          <w:tcPr>
            <w:tcW w:w="992" w:type="dxa"/>
          </w:tcPr>
          <w:p w:rsidR="00B66EBF" w:rsidRDefault="00B66EBF" w:rsidP="00B66EBF">
            <w:r>
              <w:t>2018 год</w:t>
            </w:r>
          </w:p>
        </w:tc>
        <w:tc>
          <w:tcPr>
            <w:tcW w:w="1134" w:type="dxa"/>
          </w:tcPr>
          <w:p w:rsidR="00B66EBF" w:rsidRDefault="00B66EBF" w:rsidP="007E5E44">
            <w:r>
              <w:t>2019</w:t>
            </w:r>
          </w:p>
          <w:p w:rsidR="00B66EBF" w:rsidRDefault="00B66EBF" w:rsidP="007E5E44">
            <w:r>
              <w:t xml:space="preserve"> год</w:t>
            </w:r>
          </w:p>
        </w:tc>
        <w:tc>
          <w:tcPr>
            <w:tcW w:w="996" w:type="dxa"/>
          </w:tcPr>
          <w:p w:rsidR="00B66EBF" w:rsidRDefault="00B66EBF" w:rsidP="007E5E44">
            <w:r>
              <w:t>2020</w:t>
            </w:r>
          </w:p>
          <w:p w:rsidR="00B66EBF" w:rsidRDefault="00B66EBF" w:rsidP="007E5E44">
            <w:r>
              <w:t xml:space="preserve"> год</w:t>
            </w:r>
          </w:p>
        </w:tc>
      </w:tr>
      <w:tr w:rsidR="00764B36" w:rsidTr="00764B36">
        <w:tc>
          <w:tcPr>
            <w:tcW w:w="817" w:type="dxa"/>
          </w:tcPr>
          <w:p w:rsidR="00B66EBF" w:rsidRPr="003A0CCF" w:rsidRDefault="00B66EBF" w:rsidP="007E5E44">
            <w:pPr>
              <w:snapToGrid w:val="0"/>
            </w:pPr>
            <w:r>
              <w:t>1.</w:t>
            </w:r>
          </w:p>
        </w:tc>
        <w:tc>
          <w:tcPr>
            <w:tcW w:w="2764" w:type="dxa"/>
          </w:tcPr>
          <w:p w:rsidR="00B66EBF" w:rsidRDefault="00B66EBF" w:rsidP="00B66EBF">
            <w:pPr>
              <w:snapToGrid w:val="0"/>
            </w:pPr>
            <w:r w:rsidRPr="00292145">
              <w:t>Программы «Повышение эффективности муниципального управления в Свердловском районе Орловской области  на 201</w:t>
            </w:r>
            <w:r>
              <w:t>7</w:t>
            </w:r>
            <w:r w:rsidRPr="00292145">
              <w:t>-20</w:t>
            </w:r>
            <w:r>
              <w:t xml:space="preserve">20 </w:t>
            </w:r>
            <w:r w:rsidRPr="00292145">
              <w:t>годы»</w:t>
            </w:r>
          </w:p>
          <w:p w:rsidR="00764B36" w:rsidRPr="003A0CCF" w:rsidRDefault="00764B36" w:rsidP="00B66EBF">
            <w:pPr>
              <w:snapToGrid w:val="0"/>
            </w:pPr>
          </w:p>
        </w:tc>
        <w:tc>
          <w:tcPr>
            <w:tcW w:w="2327" w:type="dxa"/>
          </w:tcPr>
          <w:p w:rsidR="00B66EBF" w:rsidRPr="003A0CCF" w:rsidRDefault="00B66EBF" w:rsidP="007E5E44">
            <w:pPr>
              <w:snapToGrid w:val="0"/>
            </w:pPr>
            <w:r>
              <w:t>Отдел организационно-правовой работы и делопроизводства</w:t>
            </w:r>
          </w:p>
        </w:tc>
        <w:tc>
          <w:tcPr>
            <w:tcW w:w="863" w:type="dxa"/>
          </w:tcPr>
          <w:p w:rsidR="00B66EBF" w:rsidRDefault="00B66EBF" w:rsidP="007E5E44"/>
        </w:tc>
        <w:tc>
          <w:tcPr>
            <w:tcW w:w="850" w:type="dxa"/>
          </w:tcPr>
          <w:p w:rsidR="00B66EBF" w:rsidRDefault="00B66EBF" w:rsidP="007E5E44"/>
        </w:tc>
        <w:tc>
          <w:tcPr>
            <w:tcW w:w="1559" w:type="dxa"/>
          </w:tcPr>
          <w:p w:rsidR="00B66EBF" w:rsidRDefault="00B66EBF" w:rsidP="007E5E44">
            <w:pPr>
              <w:ind w:hanging="276"/>
            </w:pPr>
          </w:p>
        </w:tc>
        <w:tc>
          <w:tcPr>
            <w:tcW w:w="709" w:type="dxa"/>
          </w:tcPr>
          <w:p w:rsidR="00B66EBF" w:rsidRDefault="00B66EBF" w:rsidP="007E5E44"/>
        </w:tc>
        <w:tc>
          <w:tcPr>
            <w:tcW w:w="1418" w:type="dxa"/>
          </w:tcPr>
          <w:p w:rsidR="00B66EBF" w:rsidRDefault="00B66EBF" w:rsidP="007E5E44">
            <w:r>
              <w:t>120,0</w:t>
            </w:r>
          </w:p>
        </w:tc>
        <w:tc>
          <w:tcPr>
            <w:tcW w:w="992" w:type="dxa"/>
          </w:tcPr>
          <w:p w:rsidR="00B66EBF" w:rsidRDefault="00B66EBF" w:rsidP="007E5E44">
            <w:r>
              <w:t>40,0</w:t>
            </w:r>
          </w:p>
        </w:tc>
        <w:tc>
          <w:tcPr>
            <w:tcW w:w="992" w:type="dxa"/>
          </w:tcPr>
          <w:p w:rsidR="00B66EBF" w:rsidRDefault="00B66EBF" w:rsidP="007E5E44">
            <w:r>
              <w:t>40,0</w:t>
            </w:r>
          </w:p>
        </w:tc>
        <w:tc>
          <w:tcPr>
            <w:tcW w:w="1134" w:type="dxa"/>
          </w:tcPr>
          <w:p w:rsidR="00B66EBF" w:rsidRDefault="00B66EBF" w:rsidP="007E5E44">
            <w:r>
              <w:t>40,0</w:t>
            </w:r>
          </w:p>
        </w:tc>
        <w:tc>
          <w:tcPr>
            <w:tcW w:w="996" w:type="dxa"/>
          </w:tcPr>
          <w:p w:rsidR="00B66EBF" w:rsidRDefault="00B66EBF" w:rsidP="00B66EBF">
            <w:r>
              <w:t>40,0</w:t>
            </w:r>
          </w:p>
        </w:tc>
      </w:tr>
      <w:tr w:rsidR="00764B36" w:rsidTr="00764B36">
        <w:tc>
          <w:tcPr>
            <w:tcW w:w="817" w:type="dxa"/>
          </w:tcPr>
          <w:p w:rsidR="00B66EBF" w:rsidRDefault="00B66EBF" w:rsidP="007E5E44">
            <w:pPr>
              <w:snapToGrid w:val="0"/>
            </w:pPr>
            <w:r>
              <w:lastRenderedPageBreak/>
              <w:t>1.1.</w:t>
            </w:r>
          </w:p>
        </w:tc>
        <w:tc>
          <w:tcPr>
            <w:tcW w:w="2764" w:type="dxa"/>
          </w:tcPr>
          <w:p w:rsidR="00B66EBF" w:rsidRPr="00292145" w:rsidRDefault="00B66EBF" w:rsidP="00B66EBF">
            <w:pPr>
              <w:snapToGrid w:val="0"/>
            </w:pPr>
            <w:r w:rsidRPr="00514672">
              <w:t>Подпрограмм</w:t>
            </w:r>
            <w:r>
              <w:t>а «</w:t>
            </w:r>
            <w:r w:rsidRPr="00514672">
              <w:t>Развитие   муниципальной службы в Свердловском районе</w:t>
            </w:r>
            <w:r>
              <w:t xml:space="preserve"> Орловской области</w:t>
            </w:r>
            <w:r w:rsidRPr="00514672">
              <w:t xml:space="preserve"> на 201</w:t>
            </w:r>
            <w:r>
              <w:t>7</w:t>
            </w:r>
            <w:r w:rsidRPr="00514672">
              <w:t>–20</w:t>
            </w:r>
            <w:r>
              <w:t>20</w:t>
            </w:r>
            <w:r w:rsidRPr="00514672">
              <w:t xml:space="preserve"> годы»</w:t>
            </w:r>
          </w:p>
        </w:tc>
        <w:tc>
          <w:tcPr>
            <w:tcW w:w="2327" w:type="dxa"/>
          </w:tcPr>
          <w:p w:rsidR="00B66EBF" w:rsidRDefault="00B66EBF" w:rsidP="007E5E44">
            <w:pPr>
              <w:snapToGrid w:val="0"/>
            </w:pPr>
            <w:r>
              <w:t>Отдел организационно-правовой работы и делопроизводства</w:t>
            </w:r>
          </w:p>
        </w:tc>
        <w:tc>
          <w:tcPr>
            <w:tcW w:w="863" w:type="dxa"/>
          </w:tcPr>
          <w:p w:rsidR="00B66EBF" w:rsidRPr="00764B36" w:rsidRDefault="00B66EBF" w:rsidP="007E5E44">
            <w:pPr>
              <w:snapToGrid w:val="0"/>
              <w:rPr>
                <w:color w:val="000000" w:themeColor="text1"/>
              </w:rPr>
            </w:pPr>
            <w:r w:rsidRPr="00764B36">
              <w:rPr>
                <w:color w:val="000000" w:themeColor="text1"/>
              </w:rPr>
              <w:t>810</w:t>
            </w:r>
          </w:p>
        </w:tc>
        <w:tc>
          <w:tcPr>
            <w:tcW w:w="850" w:type="dxa"/>
          </w:tcPr>
          <w:p w:rsidR="00B66EBF" w:rsidRPr="00764B36" w:rsidRDefault="00B66EBF" w:rsidP="007E5E44">
            <w:pPr>
              <w:snapToGrid w:val="0"/>
              <w:rPr>
                <w:color w:val="000000" w:themeColor="text1"/>
              </w:rPr>
            </w:pPr>
            <w:r w:rsidRPr="00764B36">
              <w:rPr>
                <w:color w:val="000000" w:themeColor="text1"/>
              </w:rPr>
              <w:t>0113</w:t>
            </w:r>
          </w:p>
        </w:tc>
        <w:tc>
          <w:tcPr>
            <w:tcW w:w="1559" w:type="dxa"/>
          </w:tcPr>
          <w:p w:rsidR="00B66EBF" w:rsidRPr="00764B36" w:rsidRDefault="00B66EBF" w:rsidP="007E5E44">
            <w:pPr>
              <w:snapToGrid w:val="0"/>
              <w:rPr>
                <w:color w:val="000000" w:themeColor="text1"/>
              </w:rPr>
            </w:pPr>
            <w:r w:rsidRPr="00764B36">
              <w:rPr>
                <w:color w:val="000000" w:themeColor="text1"/>
              </w:rPr>
              <w:t>ПЧ</w:t>
            </w:r>
            <w:r w:rsidR="00764B36" w:rsidRPr="00764B36">
              <w:rPr>
                <w:color w:val="000000" w:themeColor="text1"/>
              </w:rPr>
              <w:t>10190510</w:t>
            </w:r>
          </w:p>
        </w:tc>
        <w:tc>
          <w:tcPr>
            <w:tcW w:w="709" w:type="dxa"/>
          </w:tcPr>
          <w:p w:rsidR="00B66EBF" w:rsidRPr="00764B36" w:rsidRDefault="00B66EBF" w:rsidP="007E5E44">
            <w:pPr>
              <w:snapToGrid w:val="0"/>
              <w:rPr>
                <w:color w:val="000000" w:themeColor="text1"/>
              </w:rPr>
            </w:pPr>
            <w:r w:rsidRPr="00764B36">
              <w:rPr>
                <w:color w:val="000000" w:themeColor="text1"/>
              </w:rPr>
              <w:t>2</w:t>
            </w:r>
            <w:r w:rsidR="00764B36" w:rsidRPr="00764B36">
              <w:rPr>
                <w:color w:val="000000" w:themeColor="text1"/>
              </w:rPr>
              <w:t>44</w:t>
            </w:r>
          </w:p>
        </w:tc>
        <w:tc>
          <w:tcPr>
            <w:tcW w:w="1418" w:type="dxa"/>
          </w:tcPr>
          <w:p w:rsidR="00B66EBF" w:rsidRDefault="00B66EBF" w:rsidP="007E5E44">
            <w:r>
              <w:t>80,0</w:t>
            </w:r>
          </w:p>
        </w:tc>
        <w:tc>
          <w:tcPr>
            <w:tcW w:w="992" w:type="dxa"/>
          </w:tcPr>
          <w:p w:rsidR="00B66EBF" w:rsidRDefault="00B66EBF" w:rsidP="007E5E44">
            <w:r>
              <w:t>20,0</w:t>
            </w:r>
          </w:p>
        </w:tc>
        <w:tc>
          <w:tcPr>
            <w:tcW w:w="992" w:type="dxa"/>
          </w:tcPr>
          <w:p w:rsidR="00B66EBF" w:rsidRDefault="00B66EBF" w:rsidP="007E5E44">
            <w:r>
              <w:t>20,0</w:t>
            </w:r>
          </w:p>
        </w:tc>
        <w:tc>
          <w:tcPr>
            <w:tcW w:w="1134" w:type="dxa"/>
          </w:tcPr>
          <w:p w:rsidR="00B66EBF" w:rsidRDefault="00B66EBF" w:rsidP="007E5E44">
            <w:r>
              <w:t>20,0</w:t>
            </w:r>
          </w:p>
        </w:tc>
        <w:tc>
          <w:tcPr>
            <w:tcW w:w="996" w:type="dxa"/>
          </w:tcPr>
          <w:p w:rsidR="00B66EBF" w:rsidRDefault="00B66EBF" w:rsidP="00B66EBF">
            <w:r>
              <w:t>20,0</w:t>
            </w:r>
          </w:p>
        </w:tc>
      </w:tr>
      <w:tr w:rsidR="00764B36" w:rsidTr="00764B36">
        <w:tc>
          <w:tcPr>
            <w:tcW w:w="817" w:type="dxa"/>
          </w:tcPr>
          <w:p w:rsidR="00D31545" w:rsidRDefault="00D31545" w:rsidP="007E5E44">
            <w:r>
              <w:t>1.1.1</w:t>
            </w:r>
          </w:p>
        </w:tc>
        <w:tc>
          <w:tcPr>
            <w:tcW w:w="2764" w:type="dxa"/>
          </w:tcPr>
          <w:p w:rsidR="00D31545" w:rsidRPr="001C7A23" w:rsidRDefault="00D31545" w:rsidP="009B1AAE">
            <w:r w:rsidRPr="001C7A23">
              <w:t>Проведение ежегодного мо</w:t>
            </w:r>
            <w:r w:rsidRPr="001C7A23">
              <w:softHyphen/>
              <w:t>ни</w:t>
            </w:r>
            <w:r w:rsidRPr="001C7A23">
              <w:softHyphen/>
              <w:t>торинга дей</w:t>
            </w:r>
            <w:r w:rsidRPr="001C7A23">
              <w:softHyphen/>
              <w:t>ству</w:t>
            </w:r>
            <w:r w:rsidRPr="001C7A23">
              <w:softHyphen/>
              <w:t>ющей нор</w:t>
            </w:r>
            <w:r w:rsidRPr="001C7A23">
              <w:softHyphen/>
              <w:t>мативной пра</w:t>
            </w:r>
            <w:r w:rsidRPr="001C7A23">
              <w:softHyphen/>
              <w:t>во</w:t>
            </w:r>
            <w:r w:rsidRPr="001C7A23">
              <w:softHyphen/>
              <w:t>вой базы, регу</w:t>
            </w:r>
            <w:r w:rsidRPr="001C7A23">
              <w:softHyphen/>
              <w:t>ли</w:t>
            </w:r>
            <w:r>
              <w:softHyphen/>
              <w:t>рующей во</w:t>
            </w:r>
            <w:r>
              <w:softHyphen/>
              <w:t xml:space="preserve">просы </w:t>
            </w:r>
            <w:r w:rsidRPr="001C7A23">
              <w:t xml:space="preserve"> муни</w:t>
            </w:r>
            <w:r w:rsidRPr="001C7A23">
              <w:softHyphen/>
              <w:t>ци</w:t>
            </w:r>
            <w:r w:rsidRPr="001C7A23">
              <w:softHyphen/>
              <w:t>пальной службы</w:t>
            </w:r>
          </w:p>
        </w:tc>
        <w:tc>
          <w:tcPr>
            <w:tcW w:w="2327" w:type="dxa"/>
          </w:tcPr>
          <w:p w:rsidR="00D31545" w:rsidRPr="001C7A23" w:rsidRDefault="00D31545" w:rsidP="009B1AAE">
            <w:r>
              <w:t>Отдел организационно-правовой работы и делопроизводства</w:t>
            </w:r>
          </w:p>
        </w:tc>
        <w:tc>
          <w:tcPr>
            <w:tcW w:w="863" w:type="dxa"/>
          </w:tcPr>
          <w:p w:rsidR="00D31545" w:rsidRPr="00514672" w:rsidRDefault="00D31545" w:rsidP="009B1AAE">
            <w:pPr>
              <w:snapToGrid w:val="0"/>
            </w:pPr>
          </w:p>
        </w:tc>
        <w:tc>
          <w:tcPr>
            <w:tcW w:w="850" w:type="dxa"/>
          </w:tcPr>
          <w:p w:rsidR="00D31545" w:rsidRPr="00514672" w:rsidRDefault="00D31545" w:rsidP="009B1AAE">
            <w:pPr>
              <w:snapToGrid w:val="0"/>
            </w:pPr>
          </w:p>
        </w:tc>
        <w:tc>
          <w:tcPr>
            <w:tcW w:w="1559" w:type="dxa"/>
          </w:tcPr>
          <w:p w:rsidR="00D31545" w:rsidRPr="00514672" w:rsidRDefault="00D31545" w:rsidP="009B1AAE">
            <w:pPr>
              <w:snapToGrid w:val="0"/>
            </w:pPr>
          </w:p>
        </w:tc>
        <w:tc>
          <w:tcPr>
            <w:tcW w:w="709" w:type="dxa"/>
          </w:tcPr>
          <w:p w:rsidR="00D31545" w:rsidRPr="00514672" w:rsidRDefault="00D31545" w:rsidP="009B1AAE">
            <w:pPr>
              <w:snapToGrid w:val="0"/>
            </w:pPr>
          </w:p>
        </w:tc>
        <w:tc>
          <w:tcPr>
            <w:tcW w:w="1418" w:type="dxa"/>
          </w:tcPr>
          <w:p w:rsidR="00D31545" w:rsidRPr="00514672" w:rsidRDefault="00D31545" w:rsidP="009B1AAE">
            <w:pPr>
              <w:snapToGrid w:val="0"/>
              <w:jc w:val="center"/>
            </w:pPr>
            <w:r w:rsidRPr="00514672">
              <w:t>0,0</w:t>
            </w:r>
          </w:p>
        </w:tc>
        <w:tc>
          <w:tcPr>
            <w:tcW w:w="992" w:type="dxa"/>
          </w:tcPr>
          <w:p w:rsidR="00D31545" w:rsidRPr="00514672" w:rsidRDefault="00D31545" w:rsidP="009B1AAE">
            <w:pPr>
              <w:snapToGrid w:val="0"/>
              <w:jc w:val="center"/>
            </w:pPr>
            <w:r w:rsidRPr="00514672">
              <w:t>0,0</w:t>
            </w:r>
          </w:p>
        </w:tc>
        <w:tc>
          <w:tcPr>
            <w:tcW w:w="992" w:type="dxa"/>
          </w:tcPr>
          <w:p w:rsidR="00D31545" w:rsidRPr="00514672" w:rsidRDefault="00D31545" w:rsidP="009B1AAE">
            <w:pPr>
              <w:snapToGrid w:val="0"/>
              <w:jc w:val="center"/>
            </w:pPr>
            <w:r w:rsidRPr="00514672">
              <w:t>0,0</w:t>
            </w:r>
          </w:p>
        </w:tc>
        <w:tc>
          <w:tcPr>
            <w:tcW w:w="1134" w:type="dxa"/>
          </w:tcPr>
          <w:p w:rsidR="00D31545" w:rsidRPr="00514672" w:rsidRDefault="00D31545" w:rsidP="009B1AAE">
            <w:pPr>
              <w:snapToGrid w:val="0"/>
              <w:jc w:val="center"/>
            </w:pPr>
            <w:r w:rsidRPr="00514672">
              <w:t>0,0</w:t>
            </w:r>
          </w:p>
        </w:tc>
        <w:tc>
          <w:tcPr>
            <w:tcW w:w="996" w:type="dxa"/>
          </w:tcPr>
          <w:p w:rsidR="00D31545" w:rsidRDefault="00D31545" w:rsidP="009B1AAE">
            <w:r w:rsidRPr="00FE257A">
              <w:t>0,0</w:t>
            </w:r>
          </w:p>
        </w:tc>
      </w:tr>
      <w:tr w:rsidR="00764B36" w:rsidTr="00764B36">
        <w:tc>
          <w:tcPr>
            <w:tcW w:w="817" w:type="dxa"/>
          </w:tcPr>
          <w:p w:rsidR="00D31545" w:rsidRDefault="00D31545" w:rsidP="007E5E44">
            <w:r>
              <w:t>1.1.2</w:t>
            </w:r>
          </w:p>
        </w:tc>
        <w:tc>
          <w:tcPr>
            <w:tcW w:w="2764" w:type="dxa"/>
          </w:tcPr>
          <w:p w:rsidR="00D31545" w:rsidRPr="001C7A23" w:rsidRDefault="00D31545" w:rsidP="009B1AAE">
            <w:r w:rsidRPr="001C7A23">
              <w:t>Подготовка типовых актов и методических рекомендаций по вопросам орга</w:t>
            </w:r>
            <w:r w:rsidRPr="001C7A23">
              <w:softHyphen/>
              <w:t>ни</w:t>
            </w:r>
            <w:r w:rsidRPr="001C7A23">
              <w:softHyphen/>
              <w:t xml:space="preserve">зации </w:t>
            </w:r>
            <w:r>
              <w:t xml:space="preserve"> м</w:t>
            </w:r>
            <w:r w:rsidRPr="001C7A23">
              <w:t>уни</w:t>
            </w:r>
            <w:r w:rsidRPr="001C7A23">
              <w:softHyphen/>
              <w:t>ци</w:t>
            </w:r>
            <w:r w:rsidRPr="001C7A23">
              <w:softHyphen/>
              <w:t>паль</w:t>
            </w:r>
            <w:r w:rsidRPr="001C7A23">
              <w:softHyphen/>
              <w:t>ной службы</w:t>
            </w:r>
          </w:p>
        </w:tc>
        <w:tc>
          <w:tcPr>
            <w:tcW w:w="2327" w:type="dxa"/>
          </w:tcPr>
          <w:p w:rsidR="00D31545" w:rsidRPr="001C7A23" w:rsidRDefault="00D31545" w:rsidP="009B1AAE">
            <w:r>
              <w:t xml:space="preserve"> Отдел организационно-правовой работы и делопроизводства</w:t>
            </w:r>
          </w:p>
        </w:tc>
        <w:tc>
          <w:tcPr>
            <w:tcW w:w="863" w:type="dxa"/>
          </w:tcPr>
          <w:p w:rsidR="00D31545" w:rsidRPr="00514672" w:rsidRDefault="00D31545" w:rsidP="009B1AAE">
            <w:pPr>
              <w:snapToGrid w:val="0"/>
            </w:pPr>
          </w:p>
        </w:tc>
        <w:tc>
          <w:tcPr>
            <w:tcW w:w="850" w:type="dxa"/>
          </w:tcPr>
          <w:p w:rsidR="00D31545" w:rsidRPr="00514672" w:rsidRDefault="00D31545" w:rsidP="009B1AAE">
            <w:pPr>
              <w:snapToGrid w:val="0"/>
            </w:pPr>
          </w:p>
        </w:tc>
        <w:tc>
          <w:tcPr>
            <w:tcW w:w="1559" w:type="dxa"/>
          </w:tcPr>
          <w:p w:rsidR="00D31545" w:rsidRPr="00514672" w:rsidRDefault="00D31545" w:rsidP="009B1AAE">
            <w:pPr>
              <w:snapToGrid w:val="0"/>
            </w:pPr>
          </w:p>
        </w:tc>
        <w:tc>
          <w:tcPr>
            <w:tcW w:w="709" w:type="dxa"/>
          </w:tcPr>
          <w:p w:rsidR="00D31545" w:rsidRPr="00514672" w:rsidRDefault="00D31545" w:rsidP="009B1AAE">
            <w:pPr>
              <w:snapToGrid w:val="0"/>
            </w:pPr>
          </w:p>
        </w:tc>
        <w:tc>
          <w:tcPr>
            <w:tcW w:w="1418" w:type="dxa"/>
          </w:tcPr>
          <w:p w:rsidR="00D31545" w:rsidRPr="00514672" w:rsidRDefault="00D31545" w:rsidP="009B1AAE">
            <w:pPr>
              <w:snapToGrid w:val="0"/>
              <w:jc w:val="center"/>
            </w:pPr>
            <w:r w:rsidRPr="00514672">
              <w:t>0,0</w:t>
            </w:r>
          </w:p>
        </w:tc>
        <w:tc>
          <w:tcPr>
            <w:tcW w:w="992" w:type="dxa"/>
          </w:tcPr>
          <w:p w:rsidR="00D31545" w:rsidRPr="00514672" w:rsidRDefault="00D31545" w:rsidP="009B1AAE">
            <w:pPr>
              <w:snapToGrid w:val="0"/>
              <w:jc w:val="center"/>
            </w:pPr>
            <w:r w:rsidRPr="00514672">
              <w:t>0,0</w:t>
            </w:r>
          </w:p>
        </w:tc>
        <w:tc>
          <w:tcPr>
            <w:tcW w:w="992" w:type="dxa"/>
          </w:tcPr>
          <w:p w:rsidR="00D31545" w:rsidRPr="00514672" w:rsidRDefault="00D31545" w:rsidP="009B1AAE">
            <w:pPr>
              <w:snapToGrid w:val="0"/>
              <w:jc w:val="center"/>
            </w:pPr>
            <w:r w:rsidRPr="00514672">
              <w:t>0,0</w:t>
            </w:r>
          </w:p>
        </w:tc>
        <w:tc>
          <w:tcPr>
            <w:tcW w:w="1134" w:type="dxa"/>
          </w:tcPr>
          <w:p w:rsidR="00D31545" w:rsidRPr="00514672" w:rsidRDefault="00D31545" w:rsidP="009B1AAE">
            <w:pPr>
              <w:snapToGrid w:val="0"/>
              <w:jc w:val="center"/>
            </w:pPr>
            <w:r w:rsidRPr="00514672">
              <w:t>0,0</w:t>
            </w:r>
          </w:p>
        </w:tc>
        <w:tc>
          <w:tcPr>
            <w:tcW w:w="996" w:type="dxa"/>
          </w:tcPr>
          <w:p w:rsidR="00D31545" w:rsidRDefault="00D31545" w:rsidP="009B1AAE">
            <w:r w:rsidRPr="00FE257A">
              <w:t>0,0</w:t>
            </w:r>
          </w:p>
        </w:tc>
      </w:tr>
      <w:tr w:rsidR="00764B36" w:rsidTr="00764B36">
        <w:tc>
          <w:tcPr>
            <w:tcW w:w="817" w:type="dxa"/>
          </w:tcPr>
          <w:p w:rsidR="00D31545" w:rsidRDefault="00D31545" w:rsidP="007E5E44">
            <w:r>
              <w:t>1.1.3</w:t>
            </w:r>
          </w:p>
        </w:tc>
        <w:tc>
          <w:tcPr>
            <w:tcW w:w="2764" w:type="dxa"/>
          </w:tcPr>
          <w:p w:rsidR="00D31545" w:rsidRPr="001C7A23" w:rsidRDefault="00D31545" w:rsidP="009B1AAE">
            <w:r>
              <w:t xml:space="preserve">Участие во </w:t>
            </w:r>
            <w:r w:rsidRPr="001C7A23">
              <w:t>вза</w:t>
            </w:r>
            <w:r w:rsidRPr="001C7A23">
              <w:softHyphen/>
              <w:t>имосвязанных программ допол</w:t>
            </w:r>
            <w:r w:rsidRPr="001C7A23">
              <w:softHyphen/>
              <w:t>ни</w:t>
            </w:r>
            <w:r w:rsidRPr="001C7A23">
              <w:softHyphen/>
              <w:t>тельного профес</w:t>
            </w:r>
            <w:r w:rsidRPr="001C7A23">
              <w:softHyphen/>
              <w:t>сиональ</w:t>
            </w:r>
            <w:r w:rsidRPr="001C7A23">
              <w:softHyphen/>
              <w:t>ного образо</w:t>
            </w:r>
            <w:r w:rsidRPr="001C7A23">
              <w:softHyphen/>
              <w:t>вания граж</w:t>
            </w:r>
            <w:r w:rsidRPr="001C7A23">
              <w:softHyphen/>
              <w:t>дан</w:t>
            </w:r>
            <w:r w:rsidRPr="001C7A23">
              <w:softHyphen/>
              <w:t>ских и муни</w:t>
            </w:r>
            <w:r w:rsidRPr="001C7A23">
              <w:softHyphen/>
              <w:t>ци</w:t>
            </w:r>
            <w:r w:rsidRPr="001C7A23">
              <w:softHyphen/>
              <w:t>паль</w:t>
            </w:r>
            <w:r w:rsidRPr="001C7A23">
              <w:softHyphen/>
              <w:t>ных служа</w:t>
            </w:r>
            <w:r w:rsidRPr="001C7A23">
              <w:softHyphen/>
              <w:t>щих</w:t>
            </w:r>
          </w:p>
        </w:tc>
        <w:tc>
          <w:tcPr>
            <w:tcW w:w="2327" w:type="dxa"/>
          </w:tcPr>
          <w:p w:rsidR="00D31545" w:rsidRPr="001C7A23" w:rsidRDefault="00D31545" w:rsidP="009B1AAE">
            <w:r>
              <w:t>Отдел организационно-правовой работы и делопроизводства</w:t>
            </w:r>
          </w:p>
        </w:tc>
        <w:tc>
          <w:tcPr>
            <w:tcW w:w="863" w:type="dxa"/>
          </w:tcPr>
          <w:p w:rsidR="00D31545" w:rsidRPr="00514672" w:rsidRDefault="00D31545" w:rsidP="009B1AAE">
            <w:pPr>
              <w:snapToGrid w:val="0"/>
            </w:pPr>
          </w:p>
        </w:tc>
        <w:tc>
          <w:tcPr>
            <w:tcW w:w="850" w:type="dxa"/>
          </w:tcPr>
          <w:p w:rsidR="00D31545" w:rsidRPr="00514672" w:rsidRDefault="00D31545" w:rsidP="009B1AAE">
            <w:pPr>
              <w:snapToGrid w:val="0"/>
            </w:pPr>
          </w:p>
        </w:tc>
        <w:tc>
          <w:tcPr>
            <w:tcW w:w="1559" w:type="dxa"/>
          </w:tcPr>
          <w:p w:rsidR="00D31545" w:rsidRPr="00514672" w:rsidRDefault="00D31545" w:rsidP="009B1AAE">
            <w:pPr>
              <w:snapToGrid w:val="0"/>
            </w:pPr>
          </w:p>
        </w:tc>
        <w:tc>
          <w:tcPr>
            <w:tcW w:w="709" w:type="dxa"/>
          </w:tcPr>
          <w:p w:rsidR="00D31545" w:rsidRPr="00514672" w:rsidRDefault="00D31545" w:rsidP="009B1AAE">
            <w:pPr>
              <w:snapToGrid w:val="0"/>
            </w:pPr>
          </w:p>
        </w:tc>
        <w:tc>
          <w:tcPr>
            <w:tcW w:w="1418" w:type="dxa"/>
          </w:tcPr>
          <w:p w:rsidR="00D31545" w:rsidRPr="00514672" w:rsidRDefault="00D31545" w:rsidP="009B1AAE">
            <w:pPr>
              <w:snapToGrid w:val="0"/>
              <w:jc w:val="center"/>
            </w:pPr>
            <w:r w:rsidRPr="00514672">
              <w:t>0,0</w:t>
            </w:r>
          </w:p>
        </w:tc>
        <w:tc>
          <w:tcPr>
            <w:tcW w:w="992" w:type="dxa"/>
          </w:tcPr>
          <w:p w:rsidR="00D31545" w:rsidRPr="00514672" w:rsidRDefault="00D31545" w:rsidP="009B1AAE">
            <w:pPr>
              <w:snapToGrid w:val="0"/>
              <w:jc w:val="center"/>
            </w:pPr>
            <w:r w:rsidRPr="00514672">
              <w:t>0,0</w:t>
            </w:r>
          </w:p>
        </w:tc>
        <w:tc>
          <w:tcPr>
            <w:tcW w:w="992" w:type="dxa"/>
          </w:tcPr>
          <w:p w:rsidR="00D31545" w:rsidRPr="00514672" w:rsidRDefault="00D31545" w:rsidP="009B1AAE">
            <w:pPr>
              <w:snapToGrid w:val="0"/>
              <w:jc w:val="center"/>
            </w:pPr>
            <w:r w:rsidRPr="00514672">
              <w:t>0,0</w:t>
            </w:r>
          </w:p>
        </w:tc>
        <w:tc>
          <w:tcPr>
            <w:tcW w:w="1134" w:type="dxa"/>
          </w:tcPr>
          <w:p w:rsidR="00D31545" w:rsidRPr="00514672" w:rsidRDefault="00D31545" w:rsidP="009B1AAE">
            <w:pPr>
              <w:snapToGrid w:val="0"/>
              <w:jc w:val="center"/>
            </w:pPr>
            <w:r>
              <w:t>0,0</w:t>
            </w:r>
          </w:p>
        </w:tc>
        <w:tc>
          <w:tcPr>
            <w:tcW w:w="996" w:type="dxa"/>
          </w:tcPr>
          <w:p w:rsidR="00D31545" w:rsidRDefault="00D31545" w:rsidP="009B1AAE">
            <w:r w:rsidRPr="00FE257A">
              <w:t>0,0</w:t>
            </w:r>
          </w:p>
        </w:tc>
      </w:tr>
      <w:tr w:rsidR="00764B36" w:rsidTr="00764B36">
        <w:tc>
          <w:tcPr>
            <w:tcW w:w="817" w:type="dxa"/>
          </w:tcPr>
          <w:p w:rsidR="00D31545" w:rsidRDefault="00D31545" w:rsidP="007E5E44">
            <w:r>
              <w:t>1.1.4</w:t>
            </w:r>
          </w:p>
        </w:tc>
        <w:tc>
          <w:tcPr>
            <w:tcW w:w="2764" w:type="dxa"/>
          </w:tcPr>
          <w:p w:rsidR="00D31545" w:rsidRPr="001C7A23" w:rsidRDefault="00D31545" w:rsidP="009B1AAE">
            <w:r w:rsidRPr="001C7A23">
              <w:t xml:space="preserve">Организация и проведение однодневных конференций, круглых столов, совещаний, заседаний рабочих групп по вопросам развития муниципальной службы </w:t>
            </w:r>
            <w:r>
              <w:lastRenderedPageBreak/>
              <w:t>Свердловского района</w:t>
            </w:r>
          </w:p>
        </w:tc>
        <w:tc>
          <w:tcPr>
            <w:tcW w:w="2327" w:type="dxa"/>
          </w:tcPr>
          <w:p w:rsidR="00D31545" w:rsidRPr="001C7A23" w:rsidRDefault="00D31545" w:rsidP="009B1AAE">
            <w:r>
              <w:lastRenderedPageBreak/>
              <w:t>Отдел организационно-правовой работы и делопроизводства, главы городского и сельских поселений</w:t>
            </w:r>
          </w:p>
        </w:tc>
        <w:tc>
          <w:tcPr>
            <w:tcW w:w="863" w:type="dxa"/>
          </w:tcPr>
          <w:p w:rsidR="00D31545" w:rsidRPr="00514672" w:rsidRDefault="00D31545" w:rsidP="009B1AAE">
            <w:pPr>
              <w:snapToGrid w:val="0"/>
            </w:pPr>
          </w:p>
        </w:tc>
        <w:tc>
          <w:tcPr>
            <w:tcW w:w="850" w:type="dxa"/>
          </w:tcPr>
          <w:p w:rsidR="00D31545" w:rsidRPr="00514672" w:rsidRDefault="00D31545" w:rsidP="009B1AAE">
            <w:pPr>
              <w:snapToGrid w:val="0"/>
            </w:pPr>
          </w:p>
        </w:tc>
        <w:tc>
          <w:tcPr>
            <w:tcW w:w="1559" w:type="dxa"/>
          </w:tcPr>
          <w:p w:rsidR="00D31545" w:rsidRPr="00514672" w:rsidRDefault="00D31545" w:rsidP="009B1AAE">
            <w:pPr>
              <w:snapToGrid w:val="0"/>
            </w:pPr>
          </w:p>
        </w:tc>
        <w:tc>
          <w:tcPr>
            <w:tcW w:w="709" w:type="dxa"/>
          </w:tcPr>
          <w:p w:rsidR="00D31545" w:rsidRPr="00514672" w:rsidRDefault="00D31545" w:rsidP="009B1AAE">
            <w:pPr>
              <w:snapToGrid w:val="0"/>
            </w:pPr>
          </w:p>
        </w:tc>
        <w:tc>
          <w:tcPr>
            <w:tcW w:w="1418" w:type="dxa"/>
          </w:tcPr>
          <w:p w:rsidR="00D31545" w:rsidRPr="00514672" w:rsidRDefault="00D31545" w:rsidP="009B1AAE">
            <w:pPr>
              <w:snapToGrid w:val="0"/>
              <w:jc w:val="center"/>
            </w:pPr>
            <w:r>
              <w:t>0,0</w:t>
            </w:r>
          </w:p>
        </w:tc>
        <w:tc>
          <w:tcPr>
            <w:tcW w:w="992" w:type="dxa"/>
          </w:tcPr>
          <w:p w:rsidR="00D31545" w:rsidRPr="00514672" w:rsidRDefault="00D31545" w:rsidP="009B1AAE">
            <w:pPr>
              <w:snapToGrid w:val="0"/>
              <w:jc w:val="center"/>
            </w:pPr>
            <w:r w:rsidRPr="00514672">
              <w:t>0,0</w:t>
            </w:r>
          </w:p>
        </w:tc>
        <w:tc>
          <w:tcPr>
            <w:tcW w:w="992" w:type="dxa"/>
          </w:tcPr>
          <w:p w:rsidR="00D31545" w:rsidRPr="00514672" w:rsidRDefault="00D31545" w:rsidP="009B1AAE">
            <w:pPr>
              <w:snapToGrid w:val="0"/>
              <w:jc w:val="center"/>
            </w:pPr>
            <w:r w:rsidRPr="00514672">
              <w:t>0,0</w:t>
            </w:r>
          </w:p>
        </w:tc>
        <w:tc>
          <w:tcPr>
            <w:tcW w:w="1134" w:type="dxa"/>
          </w:tcPr>
          <w:p w:rsidR="00D31545" w:rsidRPr="00514672" w:rsidRDefault="00D31545" w:rsidP="009B1AAE">
            <w:pPr>
              <w:snapToGrid w:val="0"/>
              <w:jc w:val="center"/>
            </w:pPr>
            <w:r w:rsidRPr="00514672">
              <w:t>0,0</w:t>
            </w:r>
          </w:p>
        </w:tc>
        <w:tc>
          <w:tcPr>
            <w:tcW w:w="996" w:type="dxa"/>
          </w:tcPr>
          <w:p w:rsidR="00D31545" w:rsidRPr="00514672" w:rsidRDefault="00D31545" w:rsidP="009B1AAE">
            <w:pPr>
              <w:snapToGrid w:val="0"/>
              <w:jc w:val="center"/>
            </w:pPr>
            <w:r w:rsidRPr="00514672">
              <w:t>0,0</w:t>
            </w:r>
          </w:p>
        </w:tc>
      </w:tr>
      <w:tr w:rsidR="00764B36" w:rsidTr="00764B36">
        <w:tc>
          <w:tcPr>
            <w:tcW w:w="817" w:type="dxa"/>
          </w:tcPr>
          <w:p w:rsidR="00D31545" w:rsidRDefault="00D31545" w:rsidP="007E5E44">
            <w:r>
              <w:lastRenderedPageBreak/>
              <w:t>1.1.5</w:t>
            </w:r>
          </w:p>
        </w:tc>
        <w:tc>
          <w:tcPr>
            <w:tcW w:w="2764" w:type="dxa"/>
          </w:tcPr>
          <w:p w:rsidR="00D31545" w:rsidRPr="001C7A23" w:rsidRDefault="00D31545" w:rsidP="009B1AAE">
            <w:r w:rsidRPr="001C7A23">
              <w:t>Формирование кадрового резер</w:t>
            </w:r>
            <w:r w:rsidRPr="001C7A23">
              <w:softHyphen/>
              <w:t>ва для заме</w:t>
            </w:r>
            <w:r w:rsidRPr="001C7A23">
              <w:softHyphen/>
              <w:t>ще</w:t>
            </w:r>
            <w:r w:rsidRPr="001C7A23">
              <w:softHyphen/>
              <w:t>ния вакант</w:t>
            </w:r>
            <w:r w:rsidRPr="001C7A23">
              <w:softHyphen/>
              <w:t>ных долж</w:t>
            </w:r>
            <w:r w:rsidRPr="001C7A23">
              <w:softHyphen/>
              <w:t xml:space="preserve">ностей </w:t>
            </w:r>
            <w:r>
              <w:t xml:space="preserve"> </w:t>
            </w:r>
            <w:r w:rsidRPr="001C7A23">
              <w:t xml:space="preserve"> муниципальной службы</w:t>
            </w:r>
            <w:r>
              <w:t xml:space="preserve"> и работы с ним</w:t>
            </w:r>
          </w:p>
        </w:tc>
        <w:tc>
          <w:tcPr>
            <w:tcW w:w="2327" w:type="dxa"/>
          </w:tcPr>
          <w:p w:rsidR="00D31545" w:rsidRPr="001C7A23" w:rsidRDefault="00D31545" w:rsidP="009B1AAE">
            <w:r>
              <w:t>Отдел организационно-правовой работы и делопроизводства, отделы администрации района</w:t>
            </w:r>
          </w:p>
        </w:tc>
        <w:tc>
          <w:tcPr>
            <w:tcW w:w="863" w:type="dxa"/>
          </w:tcPr>
          <w:p w:rsidR="00D31545" w:rsidRPr="00514672" w:rsidRDefault="00D31545" w:rsidP="009B1AAE">
            <w:pPr>
              <w:snapToGrid w:val="0"/>
            </w:pPr>
          </w:p>
        </w:tc>
        <w:tc>
          <w:tcPr>
            <w:tcW w:w="850" w:type="dxa"/>
          </w:tcPr>
          <w:p w:rsidR="00D31545" w:rsidRPr="00514672" w:rsidRDefault="00D31545" w:rsidP="009B1AAE">
            <w:pPr>
              <w:snapToGrid w:val="0"/>
            </w:pPr>
          </w:p>
          <w:p w:rsidR="00D31545" w:rsidRPr="00514672" w:rsidRDefault="00D31545" w:rsidP="009B1AAE"/>
          <w:p w:rsidR="00D31545" w:rsidRPr="00514672" w:rsidRDefault="00D31545" w:rsidP="009B1AAE"/>
          <w:p w:rsidR="00D31545" w:rsidRPr="00514672" w:rsidRDefault="00D31545" w:rsidP="009B1AAE"/>
        </w:tc>
        <w:tc>
          <w:tcPr>
            <w:tcW w:w="1559" w:type="dxa"/>
          </w:tcPr>
          <w:p w:rsidR="00D31545" w:rsidRPr="00514672" w:rsidRDefault="00D31545" w:rsidP="009B1AAE">
            <w:pPr>
              <w:snapToGrid w:val="0"/>
            </w:pPr>
          </w:p>
        </w:tc>
        <w:tc>
          <w:tcPr>
            <w:tcW w:w="709" w:type="dxa"/>
          </w:tcPr>
          <w:p w:rsidR="00D31545" w:rsidRPr="00514672" w:rsidRDefault="00D31545" w:rsidP="009B1AAE">
            <w:pPr>
              <w:snapToGrid w:val="0"/>
            </w:pPr>
          </w:p>
        </w:tc>
        <w:tc>
          <w:tcPr>
            <w:tcW w:w="1418" w:type="dxa"/>
          </w:tcPr>
          <w:p w:rsidR="00D31545" w:rsidRPr="00514672" w:rsidRDefault="00D31545" w:rsidP="009B1AAE">
            <w:pPr>
              <w:snapToGrid w:val="0"/>
              <w:jc w:val="center"/>
            </w:pPr>
            <w:r w:rsidRPr="00514672">
              <w:t>0,0</w:t>
            </w:r>
          </w:p>
        </w:tc>
        <w:tc>
          <w:tcPr>
            <w:tcW w:w="992" w:type="dxa"/>
          </w:tcPr>
          <w:p w:rsidR="00D31545" w:rsidRPr="00514672" w:rsidRDefault="00D31545" w:rsidP="009B1AAE">
            <w:pPr>
              <w:snapToGrid w:val="0"/>
              <w:jc w:val="center"/>
            </w:pPr>
            <w:r w:rsidRPr="00514672">
              <w:t>0,0</w:t>
            </w:r>
          </w:p>
        </w:tc>
        <w:tc>
          <w:tcPr>
            <w:tcW w:w="992" w:type="dxa"/>
          </w:tcPr>
          <w:p w:rsidR="00D31545" w:rsidRPr="00514672" w:rsidRDefault="00D31545" w:rsidP="009B1AAE">
            <w:pPr>
              <w:snapToGrid w:val="0"/>
              <w:jc w:val="center"/>
            </w:pPr>
            <w:r w:rsidRPr="00514672">
              <w:t>0,0</w:t>
            </w:r>
          </w:p>
        </w:tc>
        <w:tc>
          <w:tcPr>
            <w:tcW w:w="1134" w:type="dxa"/>
          </w:tcPr>
          <w:p w:rsidR="00D31545" w:rsidRPr="00514672" w:rsidRDefault="00D31545" w:rsidP="009B1AAE">
            <w:pPr>
              <w:snapToGrid w:val="0"/>
              <w:jc w:val="center"/>
            </w:pPr>
            <w:r w:rsidRPr="00514672">
              <w:t>0,0</w:t>
            </w:r>
          </w:p>
        </w:tc>
        <w:tc>
          <w:tcPr>
            <w:tcW w:w="996" w:type="dxa"/>
          </w:tcPr>
          <w:p w:rsidR="00D31545" w:rsidRDefault="00D31545" w:rsidP="009B1AAE">
            <w:r w:rsidRPr="00BA5D60">
              <w:t>0,0</w:t>
            </w:r>
          </w:p>
        </w:tc>
      </w:tr>
      <w:tr w:rsidR="00764B36" w:rsidTr="00764B36">
        <w:tc>
          <w:tcPr>
            <w:tcW w:w="817" w:type="dxa"/>
          </w:tcPr>
          <w:p w:rsidR="00D31545" w:rsidRDefault="00D31545" w:rsidP="007E5E44">
            <w:r>
              <w:t>1.1.6</w:t>
            </w:r>
          </w:p>
        </w:tc>
        <w:tc>
          <w:tcPr>
            <w:tcW w:w="2764" w:type="dxa"/>
          </w:tcPr>
          <w:p w:rsidR="00D31545" w:rsidRPr="00CF000C" w:rsidRDefault="00D31545" w:rsidP="009B1AAE">
            <w:pPr>
              <w:pStyle w:val="ConsPlusCell"/>
            </w:pPr>
            <w:r w:rsidRPr="00CF000C">
              <w:t>Анализ работы отделов и управлений администрации района по формированию и эффективному использованию кадрового резерва</w:t>
            </w:r>
          </w:p>
        </w:tc>
        <w:tc>
          <w:tcPr>
            <w:tcW w:w="2327" w:type="dxa"/>
          </w:tcPr>
          <w:p w:rsidR="00D31545" w:rsidRPr="001C7A23" w:rsidRDefault="00D31545" w:rsidP="009B1AAE">
            <w:r>
              <w:t>Отдел организационно-правовой работы и делопроизводства, отделы администрации района</w:t>
            </w:r>
          </w:p>
        </w:tc>
        <w:tc>
          <w:tcPr>
            <w:tcW w:w="863" w:type="dxa"/>
          </w:tcPr>
          <w:p w:rsidR="00D31545" w:rsidRPr="00514672" w:rsidRDefault="00D31545" w:rsidP="009B1AAE">
            <w:pPr>
              <w:snapToGrid w:val="0"/>
            </w:pPr>
            <w:r>
              <w:t xml:space="preserve"> </w:t>
            </w:r>
          </w:p>
        </w:tc>
        <w:tc>
          <w:tcPr>
            <w:tcW w:w="850" w:type="dxa"/>
          </w:tcPr>
          <w:p w:rsidR="00D31545" w:rsidRPr="00514672" w:rsidRDefault="00D31545" w:rsidP="009B1AAE">
            <w:pPr>
              <w:snapToGrid w:val="0"/>
            </w:pPr>
          </w:p>
        </w:tc>
        <w:tc>
          <w:tcPr>
            <w:tcW w:w="1559" w:type="dxa"/>
          </w:tcPr>
          <w:p w:rsidR="00D31545" w:rsidRPr="00514672" w:rsidRDefault="00D31545" w:rsidP="009B1AAE">
            <w:pPr>
              <w:snapToGrid w:val="0"/>
            </w:pPr>
          </w:p>
        </w:tc>
        <w:tc>
          <w:tcPr>
            <w:tcW w:w="709" w:type="dxa"/>
          </w:tcPr>
          <w:p w:rsidR="00D31545" w:rsidRPr="00514672" w:rsidRDefault="00D31545" w:rsidP="009B1AAE">
            <w:pPr>
              <w:snapToGrid w:val="0"/>
            </w:pPr>
          </w:p>
        </w:tc>
        <w:tc>
          <w:tcPr>
            <w:tcW w:w="1418" w:type="dxa"/>
          </w:tcPr>
          <w:p w:rsidR="00D31545" w:rsidRPr="00514672" w:rsidRDefault="00D31545" w:rsidP="009B1AAE">
            <w:pPr>
              <w:snapToGrid w:val="0"/>
              <w:jc w:val="center"/>
            </w:pPr>
            <w:r>
              <w:t>0,0</w:t>
            </w:r>
          </w:p>
        </w:tc>
        <w:tc>
          <w:tcPr>
            <w:tcW w:w="992" w:type="dxa"/>
          </w:tcPr>
          <w:p w:rsidR="00D31545" w:rsidRPr="00514672" w:rsidRDefault="00D31545" w:rsidP="009B1AAE">
            <w:pPr>
              <w:snapToGrid w:val="0"/>
              <w:jc w:val="center"/>
            </w:pPr>
            <w:r w:rsidRPr="00514672">
              <w:t>0,0</w:t>
            </w:r>
          </w:p>
        </w:tc>
        <w:tc>
          <w:tcPr>
            <w:tcW w:w="992" w:type="dxa"/>
          </w:tcPr>
          <w:p w:rsidR="00D31545" w:rsidRPr="00514672" w:rsidRDefault="00D31545" w:rsidP="009B1AAE">
            <w:pPr>
              <w:snapToGrid w:val="0"/>
              <w:jc w:val="center"/>
            </w:pPr>
            <w:r w:rsidRPr="00514672">
              <w:t>0,0</w:t>
            </w:r>
          </w:p>
        </w:tc>
        <w:tc>
          <w:tcPr>
            <w:tcW w:w="1134" w:type="dxa"/>
          </w:tcPr>
          <w:p w:rsidR="00D31545" w:rsidRPr="00514672" w:rsidRDefault="00D31545" w:rsidP="009B1AAE">
            <w:pPr>
              <w:snapToGrid w:val="0"/>
              <w:jc w:val="center"/>
            </w:pPr>
            <w:r w:rsidRPr="00514672">
              <w:t>0,0</w:t>
            </w:r>
          </w:p>
        </w:tc>
        <w:tc>
          <w:tcPr>
            <w:tcW w:w="996" w:type="dxa"/>
          </w:tcPr>
          <w:p w:rsidR="00D31545" w:rsidRDefault="00D31545" w:rsidP="009B1AAE">
            <w:r w:rsidRPr="00BA5D60">
              <w:t>0,0</w:t>
            </w:r>
          </w:p>
        </w:tc>
      </w:tr>
      <w:tr w:rsidR="00764B36" w:rsidTr="00764B36">
        <w:tc>
          <w:tcPr>
            <w:tcW w:w="817" w:type="dxa"/>
          </w:tcPr>
          <w:p w:rsidR="00D31545" w:rsidRDefault="00D31545" w:rsidP="007E5E44">
            <w:r>
              <w:t>1.1.7</w:t>
            </w:r>
          </w:p>
        </w:tc>
        <w:tc>
          <w:tcPr>
            <w:tcW w:w="2764" w:type="dxa"/>
          </w:tcPr>
          <w:p w:rsidR="00D31545" w:rsidRPr="001C7A23" w:rsidRDefault="00D31545" w:rsidP="009B1AAE">
            <w:r w:rsidRPr="001C7A23">
              <w:t xml:space="preserve">Разработка </w:t>
            </w:r>
            <w:r>
              <w:t xml:space="preserve"> нормативных правовых актов по вопросам проведения</w:t>
            </w:r>
            <w:r w:rsidRPr="001C7A23">
              <w:t xml:space="preserve"> конкурсов на заме</w:t>
            </w:r>
            <w:r w:rsidRPr="001C7A23">
              <w:softHyphen/>
              <w:t>щение ва</w:t>
            </w:r>
            <w:r w:rsidRPr="001C7A23">
              <w:softHyphen/>
              <w:t>кант</w:t>
            </w:r>
            <w:r w:rsidRPr="001C7A23">
              <w:softHyphen/>
              <w:t>ных долж</w:t>
            </w:r>
            <w:r w:rsidRPr="001C7A23">
              <w:softHyphen/>
              <w:t>ностей, ат</w:t>
            </w:r>
            <w:r w:rsidRPr="001C7A23">
              <w:softHyphen/>
              <w:t>теста</w:t>
            </w:r>
            <w:r w:rsidRPr="001C7A23">
              <w:softHyphen/>
              <w:t xml:space="preserve">ций </w:t>
            </w:r>
            <w:r>
              <w:t xml:space="preserve"> </w:t>
            </w:r>
          </w:p>
        </w:tc>
        <w:tc>
          <w:tcPr>
            <w:tcW w:w="2327" w:type="dxa"/>
          </w:tcPr>
          <w:p w:rsidR="00D31545" w:rsidRPr="001C7A23" w:rsidRDefault="00D31545" w:rsidP="009B1AAE">
            <w:r>
              <w:t>Отдел организационно-правовой работы и делопроизводства</w:t>
            </w:r>
          </w:p>
        </w:tc>
        <w:tc>
          <w:tcPr>
            <w:tcW w:w="863" w:type="dxa"/>
          </w:tcPr>
          <w:p w:rsidR="00D31545" w:rsidRPr="00514672" w:rsidRDefault="00D31545" w:rsidP="009B1AAE">
            <w:pPr>
              <w:snapToGrid w:val="0"/>
            </w:pPr>
          </w:p>
        </w:tc>
        <w:tc>
          <w:tcPr>
            <w:tcW w:w="850" w:type="dxa"/>
          </w:tcPr>
          <w:p w:rsidR="00D31545" w:rsidRPr="00514672" w:rsidRDefault="00D31545" w:rsidP="009B1AAE">
            <w:pPr>
              <w:snapToGrid w:val="0"/>
            </w:pPr>
          </w:p>
        </w:tc>
        <w:tc>
          <w:tcPr>
            <w:tcW w:w="1559" w:type="dxa"/>
          </w:tcPr>
          <w:p w:rsidR="00D31545" w:rsidRPr="00514672" w:rsidRDefault="00D31545" w:rsidP="009B1AAE">
            <w:pPr>
              <w:snapToGrid w:val="0"/>
            </w:pPr>
          </w:p>
        </w:tc>
        <w:tc>
          <w:tcPr>
            <w:tcW w:w="709" w:type="dxa"/>
          </w:tcPr>
          <w:p w:rsidR="00D31545" w:rsidRPr="00514672" w:rsidRDefault="00D31545" w:rsidP="009B1AAE">
            <w:pPr>
              <w:snapToGrid w:val="0"/>
            </w:pPr>
          </w:p>
        </w:tc>
        <w:tc>
          <w:tcPr>
            <w:tcW w:w="1418" w:type="dxa"/>
          </w:tcPr>
          <w:p w:rsidR="00D31545" w:rsidRPr="00514672" w:rsidRDefault="00D31545" w:rsidP="009B1AAE">
            <w:pPr>
              <w:snapToGrid w:val="0"/>
              <w:jc w:val="center"/>
            </w:pPr>
            <w:r>
              <w:t>0,0</w:t>
            </w:r>
          </w:p>
        </w:tc>
        <w:tc>
          <w:tcPr>
            <w:tcW w:w="992" w:type="dxa"/>
          </w:tcPr>
          <w:p w:rsidR="00D31545" w:rsidRPr="00514672" w:rsidRDefault="00D31545" w:rsidP="009B1AAE">
            <w:pPr>
              <w:snapToGrid w:val="0"/>
              <w:jc w:val="center"/>
            </w:pPr>
            <w:r>
              <w:t>0,0</w:t>
            </w:r>
          </w:p>
        </w:tc>
        <w:tc>
          <w:tcPr>
            <w:tcW w:w="992" w:type="dxa"/>
          </w:tcPr>
          <w:p w:rsidR="00D31545" w:rsidRPr="00514672" w:rsidRDefault="00D31545" w:rsidP="009B1AAE">
            <w:pPr>
              <w:snapToGrid w:val="0"/>
              <w:jc w:val="center"/>
            </w:pPr>
            <w:r>
              <w:t>0,0</w:t>
            </w:r>
          </w:p>
        </w:tc>
        <w:tc>
          <w:tcPr>
            <w:tcW w:w="1134" w:type="dxa"/>
          </w:tcPr>
          <w:p w:rsidR="00D31545" w:rsidRPr="00514672" w:rsidRDefault="00D31545" w:rsidP="009B1AAE">
            <w:pPr>
              <w:snapToGrid w:val="0"/>
              <w:jc w:val="center"/>
            </w:pPr>
            <w:r>
              <w:t>0,0</w:t>
            </w:r>
          </w:p>
        </w:tc>
        <w:tc>
          <w:tcPr>
            <w:tcW w:w="996" w:type="dxa"/>
          </w:tcPr>
          <w:p w:rsidR="00D31545" w:rsidRDefault="00D31545" w:rsidP="009B1AAE">
            <w:r w:rsidRPr="00BA5D60">
              <w:t>0,0</w:t>
            </w:r>
          </w:p>
        </w:tc>
      </w:tr>
      <w:tr w:rsidR="00764B36" w:rsidTr="00764B36">
        <w:tc>
          <w:tcPr>
            <w:tcW w:w="817" w:type="dxa"/>
          </w:tcPr>
          <w:p w:rsidR="00D31545" w:rsidRDefault="00D31545" w:rsidP="007E5E44">
            <w:r>
              <w:t>1.1.8</w:t>
            </w:r>
          </w:p>
        </w:tc>
        <w:tc>
          <w:tcPr>
            <w:tcW w:w="2764" w:type="dxa"/>
          </w:tcPr>
          <w:p w:rsidR="00D31545" w:rsidRPr="001C7A23" w:rsidRDefault="00D31545" w:rsidP="009B1AAE">
            <w:r w:rsidRPr="001C7A23">
              <w:t>Проведение мони</w:t>
            </w:r>
            <w:r w:rsidRPr="001C7A23">
              <w:softHyphen/>
              <w:t>то</w:t>
            </w:r>
            <w:r w:rsidRPr="001C7A23">
              <w:softHyphen/>
              <w:t>ринга степени удов</w:t>
            </w:r>
            <w:r w:rsidRPr="001C7A23">
              <w:softHyphen/>
              <w:t>летворен</w:t>
            </w:r>
            <w:r w:rsidRPr="001C7A23">
              <w:softHyphen/>
              <w:t>ности деятель</w:t>
            </w:r>
            <w:r w:rsidRPr="001C7A23">
              <w:softHyphen/>
              <w:t xml:space="preserve">ностью органов </w:t>
            </w:r>
            <w:r>
              <w:t xml:space="preserve"> </w:t>
            </w:r>
            <w:r w:rsidRPr="001C7A23">
              <w:t xml:space="preserve"> местного само</w:t>
            </w:r>
            <w:r w:rsidRPr="001C7A23">
              <w:softHyphen/>
              <w:t>управления, а также эф</w:t>
            </w:r>
            <w:r w:rsidRPr="001C7A23">
              <w:softHyphen/>
              <w:t>фектив</w:t>
            </w:r>
            <w:r w:rsidRPr="001C7A23">
              <w:softHyphen/>
              <w:t>ности и пре</w:t>
            </w:r>
            <w:r w:rsidRPr="001C7A23">
              <w:softHyphen/>
              <w:t xml:space="preserve">стижа </w:t>
            </w:r>
            <w:r>
              <w:t xml:space="preserve"> </w:t>
            </w:r>
            <w:r w:rsidRPr="001C7A23">
              <w:t xml:space="preserve"> муни</w:t>
            </w:r>
            <w:r w:rsidRPr="001C7A23">
              <w:softHyphen/>
              <w:t>ципальной служ</w:t>
            </w:r>
            <w:r w:rsidRPr="001C7A23">
              <w:softHyphen/>
              <w:t xml:space="preserve">бы </w:t>
            </w:r>
            <w:r>
              <w:t>Свердловского района</w:t>
            </w:r>
          </w:p>
        </w:tc>
        <w:tc>
          <w:tcPr>
            <w:tcW w:w="2327" w:type="dxa"/>
          </w:tcPr>
          <w:p w:rsidR="00D31545" w:rsidRPr="001C7A23" w:rsidRDefault="00D31545" w:rsidP="009B1AAE">
            <w:r>
              <w:t>Отдел организационно-правовой работы и делопроизводства</w:t>
            </w:r>
          </w:p>
        </w:tc>
        <w:tc>
          <w:tcPr>
            <w:tcW w:w="863" w:type="dxa"/>
          </w:tcPr>
          <w:p w:rsidR="00D31545" w:rsidRPr="00514672" w:rsidRDefault="00D31545" w:rsidP="009B1AAE">
            <w:pPr>
              <w:snapToGrid w:val="0"/>
            </w:pPr>
          </w:p>
        </w:tc>
        <w:tc>
          <w:tcPr>
            <w:tcW w:w="850" w:type="dxa"/>
          </w:tcPr>
          <w:p w:rsidR="00D31545" w:rsidRPr="00514672" w:rsidRDefault="00D31545" w:rsidP="009B1AAE">
            <w:pPr>
              <w:snapToGrid w:val="0"/>
            </w:pPr>
          </w:p>
        </w:tc>
        <w:tc>
          <w:tcPr>
            <w:tcW w:w="1559" w:type="dxa"/>
          </w:tcPr>
          <w:p w:rsidR="00D31545" w:rsidRPr="00514672" w:rsidRDefault="00D31545" w:rsidP="009B1AAE">
            <w:pPr>
              <w:snapToGrid w:val="0"/>
            </w:pPr>
          </w:p>
        </w:tc>
        <w:tc>
          <w:tcPr>
            <w:tcW w:w="709" w:type="dxa"/>
          </w:tcPr>
          <w:p w:rsidR="00D31545" w:rsidRPr="00514672" w:rsidRDefault="00D31545" w:rsidP="009B1AAE">
            <w:pPr>
              <w:snapToGrid w:val="0"/>
            </w:pPr>
          </w:p>
        </w:tc>
        <w:tc>
          <w:tcPr>
            <w:tcW w:w="1418" w:type="dxa"/>
          </w:tcPr>
          <w:p w:rsidR="00D31545" w:rsidRPr="00514672" w:rsidRDefault="00D31545" w:rsidP="009B1AAE">
            <w:pPr>
              <w:snapToGrid w:val="0"/>
              <w:jc w:val="center"/>
            </w:pPr>
            <w:r w:rsidRPr="00514672">
              <w:t>0,0</w:t>
            </w:r>
          </w:p>
        </w:tc>
        <w:tc>
          <w:tcPr>
            <w:tcW w:w="992" w:type="dxa"/>
          </w:tcPr>
          <w:p w:rsidR="00D31545" w:rsidRPr="00514672" w:rsidRDefault="00D31545" w:rsidP="009B1AAE">
            <w:pPr>
              <w:snapToGrid w:val="0"/>
              <w:jc w:val="center"/>
            </w:pPr>
            <w:r w:rsidRPr="00514672">
              <w:t>0,0</w:t>
            </w:r>
          </w:p>
        </w:tc>
        <w:tc>
          <w:tcPr>
            <w:tcW w:w="992" w:type="dxa"/>
          </w:tcPr>
          <w:p w:rsidR="00D31545" w:rsidRPr="00514672" w:rsidRDefault="00D31545" w:rsidP="009B1AAE">
            <w:pPr>
              <w:snapToGrid w:val="0"/>
              <w:jc w:val="center"/>
            </w:pPr>
            <w:r w:rsidRPr="00514672">
              <w:t>0,0</w:t>
            </w:r>
          </w:p>
        </w:tc>
        <w:tc>
          <w:tcPr>
            <w:tcW w:w="1134" w:type="dxa"/>
          </w:tcPr>
          <w:p w:rsidR="00D31545" w:rsidRPr="00514672" w:rsidRDefault="00D31545" w:rsidP="009B1AAE">
            <w:pPr>
              <w:snapToGrid w:val="0"/>
              <w:jc w:val="center"/>
            </w:pPr>
            <w:r w:rsidRPr="00514672">
              <w:t>0,0</w:t>
            </w:r>
          </w:p>
        </w:tc>
        <w:tc>
          <w:tcPr>
            <w:tcW w:w="996" w:type="dxa"/>
          </w:tcPr>
          <w:p w:rsidR="00D31545" w:rsidRDefault="00D31545" w:rsidP="009B1AAE">
            <w:r w:rsidRPr="00BA5D60">
              <w:t>0,0</w:t>
            </w:r>
          </w:p>
        </w:tc>
      </w:tr>
      <w:tr w:rsidR="00764B36" w:rsidTr="00764B36">
        <w:tc>
          <w:tcPr>
            <w:tcW w:w="817" w:type="dxa"/>
          </w:tcPr>
          <w:p w:rsidR="00D31545" w:rsidRDefault="00D31545" w:rsidP="007E5E44">
            <w:r>
              <w:t>1.1.9</w:t>
            </w:r>
          </w:p>
        </w:tc>
        <w:tc>
          <w:tcPr>
            <w:tcW w:w="2764" w:type="dxa"/>
          </w:tcPr>
          <w:p w:rsidR="00D31545" w:rsidRDefault="00D31545" w:rsidP="009B1AAE">
            <w:r w:rsidRPr="001C7A23">
              <w:t>Размещение информационно-</w:t>
            </w:r>
            <w:r w:rsidRPr="001C7A23">
              <w:lastRenderedPageBreak/>
              <w:t xml:space="preserve">аналитических материалов  в сфере развития </w:t>
            </w:r>
            <w:r>
              <w:t xml:space="preserve"> </w:t>
            </w:r>
            <w:r w:rsidRPr="001C7A23">
              <w:t xml:space="preserve"> муниципальной службы на офи</w:t>
            </w:r>
            <w:r w:rsidRPr="001C7A23">
              <w:softHyphen/>
              <w:t>ци</w:t>
            </w:r>
            <w:r w:rsidRPr="001C7A23">
              <w:softHyphen/>
              <w:t>альн</w:t>
            </w:r>
            <w:r>
              <w:t>ом сайте администрации Свердловского района</w:t>
            </w:r>
          </w:p>
          <w:p w:rsidR="00D029BB" w:rsidRPr="001C7A23" w:rsidRDefault="00D029BB" w:rsidP="009B1AAE"/>
        </w:tc>
        <w:tc>
          <w:tcPr>
            <w:tcW w:w="2327" w:type="dxa"/>
          </w:tcPr>
          <w:p w:rsidR="00D31545" w:rsidRPr="001C7A23" w:rsidRDefault="00D31545" w:rsidP="009B1AAE">
            <w:r>
              <w:lastRenderedPageBreak/>
              <w:t>Отдел организационно-</w:t>
            </w:r>
            <w:r>
              <w:lastRenderedPageBreak/>
              <w:t>правовой работы и делопроизводства</w:t>
            </w:r>
          </w:p>
        </w:tc>
        <w:tc>
          <w:tcPr>
            <w:tcW w:w="863" w:type="dxa"/>
          </w:tcPr>
          <w:p w:rsidR="00D31545" w:rsidRPr="00514672" w:rsidRDefault="00D31545" w:rsidP="009B1AAE">
            <w:pPr>
              <w:snapToGrid w:val="0"/>
            </w:pPr>
          </w:p>
        </w:tc>
        <w:tc>
          <w:tcPr>
            <w:tcW w:w="850" w:type="dxa"/>
          </w:tcPr>
          <w:p w:rsidR="00D31545" w:rsidRPr="00514672" w:rsidRDefault="00D31545" w:rsidP="009B1AAE">
            <w:pPr>
              <w:snapToGrid w:val="0"/>
            </w:pPr>
          </w:p>
        </w:tc>
        <w:tc>
          <w:tcPr>
            <w:tcW w:w="1559" w:type="dxa"/>
          </w:tcPr>
          <w:p w:rsidR="00D31545" w:rsidRPr="00514672" w:rsidRDefault="00D31545" w:rsidP="009B1AAE">
            <w:pPr>
              <w:snapToGrid w:val="0"/>
            </w:pPr>
          </w:p>
        </w:tc>
        <w:tc>
          <w:tcPr>
            <w:tcW w:w="709" w:type="dxa"/>
          </w:tcPr>
          <w:p w:rsidR="00D31545" w:rsidRPr="00514672" w:rsidRDefault="00D31545" w:rsidP="009B1AAE">
            <w:pPr>
              <w:snapToGrid w:val="0"/>
            </w:pPr>
          </w:p>
        </w:tc>
        <w:tc>
          <w:tcPr>
            <w:tcW w:w="1418" w:type="dxa"/>
          </w:tcPr>
          <w:p w:rsidR="00D31545" w:rsidRDefault="00D31545" w:rsidP="009B1AAE">
            <w:pPr>
              <w:jc w:val="center"/>
            </w:pPr>
            <w:r w:rsidRPr="000C43AB">
              <w:t>0,0</w:t>
            </w:r>
          </w:p>
        </w:tc>
        <w:tc>
          <w:tcPr>
            <w:tcW w:w="992" w:type="dxa"/>
          </w:tcPr>
          <w:p w:rsidR="00D31545" w:rsidRDefault="00D31545" w:rsidP="009B1AAE">
            <w:pPr>
              <w:jc w:val="center"/>
            </w:pPr>
            <w:r w:rsidRPr="000C43AB">
              <w:t>0,0</w:t>
            </w:r>
          </w:p>
        </w:tc>
        <w:tc>
          <w:tcPr>
            <w:tcW w:w="992" w:type="dxa"/>
          </w:tcPr>
          <w:p w:rsidR="00D31545" w:rsidRDefault="00D31545" w:rsidP="009B1AAE">
            <w:pPr>
              <w:jc w:val="center"/>
            </w:pPr>
            <w:r w:rsidRPr="000C43AB">
              <w:t>0,0</w:t>
            </w:r>
          </w:p>
        </w:tc>
        <w:tc>
          <w:tcPr>
            <w:tcW w:w="1134" w:type="dxa"/>
          </w:tcPr>
          <w:p w:rsidR="00D31545" w:rsidRDefault="00D31545" w:rsidP="009B1AAE">
            <w:pPr>
              <w:jc w:val="center"/>
            </w:pPr>
            <w:r w:rsidRPr="000C43AB">
              <w:t>0,0</w:t>
            </w:r>
          </w:p>
        </w:tc>
        <w:tc>
          <w:tcPr>
            <w:tcW w:w="996" w:type="dxa"/>
          </w:tcPr>
          <w:p w:rsidR="00D31545" w:rsidRDefault="00D31545" w:rsidP="009B1AAE">
            <w:pPr>
              <w:jc w:val="center"/>
            </w:pPr>
            <w:r w:rsidRPr="00BA5D60">
              <w:t>0,0</w:t>
            </w:r>
          </w:p>
        </w:tc>
      </w:tr>
      <w:tr w:rsidR="00764B36" w:rsidTr="00764B36">
        <w:tc>
          <w:tcPr>
            <w:tcW w:w="817" w:type="dxa"/>
          </w:tcPr>
          <w:p w:rsidR="00764B36" w:rsidRDefault="00764B36" w:rsidP="00D31545">
            <w:r>
              <w:lastRenderedPageBreak/>
              <w:t>1.1.10</w:t>
            </w:r>
          </w:p>
        </w:tc>
        <w:tc>
          <w:tcPr>
            <w:tcW w:w="2764" w:type="dxa"/>
          </w:tcPr>
          <w:p w:rsidR="00764B36" w:rsidRPr="001C7A23" w:rsidRDefault="00764B36" w:rsidP="009B1AAE">
            <w:r w:rsidRPr="001C7A23">
              <w:t>Организация профессиональ</w:t>
            </w:r>
            <w:r w:rsidRPr="001C7A23">
              <w:softHyphen/>
              <w:t>ной пере</w:t>
            </w:r>
            <w:r w:rsidRPr="001C7A23">
              <w:softHyphen/>
              <w:t>под</w:t>
            </w:r>
            <w:r w:rsidRPr="001C7A23">
              <w:softHyphen/>
              <w:t>готов</w:t>
            </w:r>
            <w:r w:rsidRPr="001C7A23">
              <w:softHyphen/>
              <w:t>ки и повышения квалифика</w:t>
            </w:r>
            <w:r>
              <w:t xml:space="preserve">ции муниципальных </w:t>
            </w:r>
            <w:r w:rsidRPr="001C7A23">
              <w:t>служащих</w:t>
            </w:r>
          </w:p>
        </w:tc>
        <w:tc>
          <w:tcPr>
            <w:tcW w:w="2327" w:type="dxa"/>
          </w:tcPr>
          <w:p w:rsidR="00764B36" w:rsidRPr="001C7A23" w:rsidRDefault="00764B36" w:rsidP="009B1AAE">
            <w:r>
              <w:t>Отдел организационно-правовой работы и делопроизводства</w:t>
            </w:r>
          </w:p>
        </w:tc>
        <w:tc>
          <w:tcPr>
            <w:tcW w:w="863" w:type="dxa"/>
          </w:tcPr>
          <w:p w:rsidR="00764B36" w:rsidRPr="00764B36" w:rsidRDefault="00764B36" w:rsidP="009B1AAE">
            <w:pPr>
              <w:snapToGrid w:val="0"/>
              <w:rPr>
                <w:color w:val="000000" w:themeColor="text1"/>
              </w:rPr>
            </w:pPr>
            <w:r w:rsidRPr="00764B36">
              <w:rPr>
                <w:color w:val="000000" w:themeColor="text1"/>
              </w:rPr>
              <w:t>810</w:t>
            </w:r>
          </w:p>
        </w:tc>
        <w:tc>
          <w:tcPr>
            <w:tcW w:w="850" w:type="dxa"/>
          </w:tcPr>
          <w:p w:rsidR="00764B36" w:rsidRPr="00764B36" w:rsidRDefault="00764B36" w:rsidP="009B1AAE">
            <w:pPr>
              <w:snapToGrid w:val="0"/>
              <w:rPr>
                <w:color w:val="000000" w:themeColor="text1"/>
              </w:rPr>
            </w:pPr>
            <w:r w:rsidRPr="00764B36">
              <w:rPr>
                <w:color w:val="000000" w:themeColor="text1"/>
              </w:rPr>
              <w:t>0113</w:t>
            </w:r>
          </w:p>
        </w:tc>
        <w:tc>
          <w:tcPr>
            <w:tcW w:w="1559" w:type="dxa"/>
          </w:tcPr>
          <w:p w:rsidR="00764B36" w:rsidRPr="00764B36" w:rsidRDefault="00764B36" w:rsidP="009B1AAE">
            <w:pPr>
              <w:snapToGrid w:val="0"/>
              <w:rPr>
                <w:color w:val="000000" w:themeColor="text1"/>
              </w:rPr>
            </w:pPr>
            <w:r w:rsidRPr="00764B36">
              <w:rPr>
                <w:color w:val="000000" w:themeColor="text1"/>
              </w:rPr>
              <w:t>ПЧ10190510</w:t>
            </w:r>
          </w:p>
        </w:tc>
        <w:tc>
          <w:tcPr>
            <w:tcW w:w="709" w:type="dxa"/>
          </w:tcPr>
          <w:p w:rsidR="00764B36" w:rsidRPr="00764B36" w:rsidRDefault="00764B36" w:rsidP="009B1AAE">
            <w:pPr>
              <w:snapToGrid w:val="0"/>
              <w:rPr>
                <w:color w:val="000000" w:themeColor="text1"/>
              </w:rPr>
            </w:pPr>
            <w:r w:rsidRPr="00764B36">
              <w:rPr>
                <w:color w:val="000000" w:themeColor="text1"/>
              </w:rPr>
              <w:t>244</w:t>
            </w:r>
          </w:p>
        </w:tc>
        <w:tc>
          <w:tcPr>
            <w:tcW w:w="1418" w:type="dxa"/>
          </w:tcPr>
          <w:p w:rsidR="00764B36" w:rsidRPr="00514672" w:rsidRDefault="00764B36" w:rsidP="009B1AAE">
            <w:pPr>
              <w:snapToGrid w:val="0"/>
              <w:jc w:val="center"/>
            </w:pPr>
            <w:r>
              <w:t>8</w:t>
            </w:r>
            <w:r w:rsidRPr="00514672">
              <w:t>0,0</w:t>
            </w:r>
          </w:p>
        </w:tc>
        <w:tc>
          <w:tcPr>
            <w:tcW w:w="992" w:type="dxa"/>
          </w:tcPr>
          <w:p w:rsidR="00764B36" w:rsidRPr="00514672" w:rsidRDefault="00764B36" w:rsidP="009B1AAE">
            <w:pPr>
              <w:snapToGrid w:val="0"/>
              <w:jc w:val="center"/>
            </w:pPr>
            <w:r>
              <w:t>2</w:t>
            </w:r>
            <w:r w:rsidRPr="00514672">
              <w:t>0,0</w:t>
            </w:r>
          </w:p>
        </w:tc>
        <w:tc>
          <w:tcPr>
            <w:tcW w:w="992" w:type="dxa"/>
          </w:tcPr>
          <w:p w:rsidR="00764B36" w:rsidRPr="00514672" w:rsidRDefault="00764B36" w:rsidP="009B1AAE">
            <w:pPr>
              <w:snapToGrid w:val="0"/>
              <w:jc w:val="center"/>
            </w:pPr>
            <w:r>
              <w:t>2</w:t>
            </w:r>
            <w:r w:rsidRPr="00514672">
              <w:t>0,0</w:t>
            </w:r>
          </w:p>
        </w:tc>
        <w:tc>
          <w:tcPr>
            <w:tcW w:w="1134" w:type="dxa"/>
          </w:tcPr>
          <w:p w:rsidR="00764B36" w:rsidRPr="00514672" w:rsidRDefault="00764B36" w:rsidP="009B1AAE">
            <w:pPr>
              <w:snapToGrid w:val="0"/>
              <w:jc w:val="center"/>
            </w:pPr>
            <w:r>
              <w:t>2</w:t>
            </w:r>
            <w:r w:rsidRPr="00514672">
              <w:t>0,0</w:t>
            </w:r>
          </w:p>
        </w:tc>
        <w:tc>
          <w:tcPr>
            <w:tcW w:w="996" w:type="dxa"/>
          </w:tcPr>
          <w:p w:rsidR="00764B36" w:rsidRDefault="00764B36" w:rsidP="009B1AAE">
            <w:pPr>
              <w:jc w:val="center"/>
            </w:pPr>
            <w:r>
              <w:t>2</w:t>
            </w:r>
            <w:r w:rsidRPr="00BA5D60">
              <w:t>0,0</w:t>
            </w:r>
          </w:p>
        </w:tc>
      </w:tr>
      <w:tr w:rsidR="00D31545" w:rsidTr="00764B36">
        <w:tc>
          <w:tcPr>
            <w:tcW w:w="817" w:type="dxa"/>
          </w:tcPr>
          <w:p w:rsidR="00D31545" w:rsidRDefault="00D31545" w:rsidP="007E5E44">
            <w:r>
              <w:t>1.1.11</w:t>
            </w:r>
          </w:p>
        </w:tc>
        <w:tc>
          <w:tcPr>
            <w:tcW w:w="2764" w:type="dxa"/>
          </w:tcPr>
          <w:p w:rsidR="00D31545" w:rsidRPr="001C7A23" w:rsidRDefault="00D31545" w:rsidP="009B1AAE">
            <w:r>
              <w:t>Проведение аттестации муниципальных служащих Свердловского района</w:t>
            </w:r>
          </w:p>
        </w:tc>
        <w:tc>
          <w:tcPr>
            <w:tcW w:w="2327" w:type="dxa"/>
          </w:tcPr>
          <w:p w:rsidR="00D31545" w:rsidRDefault="00D31545" w:rsidP="009B1AAE">
            <w:r>
              <w:t>Отдел организационно-правовой работы и делопроизводства</w:t>
            </w:r>
          </w:p>
        </w:tc>
        <w:tc>
          <w:tcPr>
            <w:tcW w:w="863" w:type="dxa"/>
          </w:tcPr>
          <w:p w:rsidR="00D31545" w:rsidRDefault="00D31545" w:rsidP="009B1AAE">
            <w:pPr>
              <w:snapToGrid w:val="0"/>
            </w:pPr>
          </w:p>
        </w:tc>
        <w:tc>
          <w:tcPr>
            <w:tcW w:w="850" w:type="dxa"/>
          </w:tcPr>
          <w:p w:rsidR="00D31545" w:rsidRDefault="00D31545" w:rsidP="009B1AAE">
            <w:pPr>
              <w:snapToGrid w:val="0"/>
            </w:pPr>
          </w:p>
        </w:tc>
        <w:tc>
          <w:tcPr>
            <w:tcW w:w="1559" w:type="dxa"/>
          </w:tcPr>
          <w:p w:rsidR="00D31545" w:rsidRDefault="00D31545" w:rsidP="009B1AAE">
            <w:pPr>
              <w:snapToGrid w:val="0"/>
            </w:pPr>
          </w:p>
        </w:tc>
        <w:tc>
          <w:tcPr>
            <w:tcW w:w="709" w:type="dxa"/>
          </w:tcPr>
          <w:p w:rsidR="00D31545" w:rsidRDefault="00D31545" w:rsidP="009B1AAE">
            <w:pPr>
              <w:snapToGrid w:val="0"/>
            </w:pPr>
          </w:p>
        </w:tc>
        <w:tc>
          <w:tcPr>
            <w:tcW w:w="1418" w:type="dxa"/>
          </w:tcPr>
          <w:p w:rsidR="00D31545" w:rsidRDefault="00D31545" w:rsidP="009B1AAE">
            <w:pPr>
              <w:jc w:val="center"/>
            </w:pPr>
            <w:r w:rsidRPr="00B07C68">
              <w:t>0,0</w:t>
            </w:r>
          </w:p>
        </w:tc>
        <w:tc>
          <w:tcPr>
            <w:tcW w:w="992" w:type="dxa"/>
          </w:tcPr>
          <w:p w:rsidR="00D31545" w:rsidRDefault="00D31545" w:rsidP="009B1AAE">
            <w:pPr>
              <w:jc w:val="center"/>
            </w:pPr>
            <w:r w:rsidRPr="00B07C68">
              <w:t>0,0</w:t>
            </w:r>
          </w:p>
        </w:tc>
        <w:tc>
          <w:tcPr>
            <w:tcW w:w="992" w:type="dxa"/>
          </w:tcPr>
          <w:p w:rsidR="00D31545" w:rsidRDefault="00D31545" w:rsidP="009B1AAE">
            <w:pPr>
              <w:jc w:val="center"/>
            </w:pPr>
            <w:r w:rsidRPr="00B07C68">
              <w:t>0,0</w:t>
            </w:r>
          </w:p>
        </w:tc>
        <w:tc>
          <w:tcPr>
            <w:tcW w:w="1134" w:type="dxa"/>
          </w:tcPr>
          <w:p w:rsidR="00D31545" w:rsidRDefault="00D31545" w:rsidP="009B1AAE">
            <w:pPr>
              <w:jc w:val="center"/>
            </w:pPr>
            <w:r w:rsidRPr="00B07C68">
              <w:t>0,0</w:t>
            </w:r>
          </w:p>
        </w:tc>
        <w:tc>
          <w:tcPr>
            <w:tcW w:w="996" w:type="dxa"/>
          </w:tcPr>
          <w:p w:rsidR="00D31545" w:rsidRDefault="00D31545" w:rsidP="009B1AAE">
            <w:pPr>
              <w:jc w:val="center"/>
            </w:pPr>
            <w:r w:rsidRPr="00BA5D60">
              <w:t>0,0</w:t>
            </w:r>
          </w:p>
        </w:tc>
      </w:tr>
      <w:tr w:rsidR="00D31545" w:rsidTr="00764B36">
        <w:tc>
          <w:tcPr>
            <w:tcW w:w="817" w:type="dxa"/>
          </w:tcPr>
          <w:p w:rsidR="00D31545" w:rsidRDefault="00D31545" w:rsidP="007E5E44">
            <w:r>
              <w:t>1.1.12</w:t>
            </w:r>
          </w:p>
        </w:tc>
        <w:tc>
          <w:tcPr>
            <w:tcW w:w="2764" w:type="dxa"/>
          </w:tcPr>
          <w:p w:rsidR="00D31545" w:rsidRDefault="00D31545" w:rsidP="009B1AAE">
            <w:r w:rsidRPr="00CF000C">
              <w:t xml:space="preserve">Оказание </w:t>
            </w:r>
            <w:r>
              <w:t>сельским</w:t>
            </w:r>
            <w:r w:rsidRPr="00CF000C">
              <w:t xml:space="preserve"> поселени</w:t>
            </w:r>
            <w:r>
              <w:t>ям</w:t>
            </w:r>
            <w:r w:rsidRPr="00CF000C">
              <w:t xml:space="preserve"> района методической помощи в разработке и приведении в соответствие муниципальных правовых актов федеральному законодательству и Орловской области</w:t>
            </w:r>
          </w:p>
        </w:tc>
        <w:tc>
          <w:tcPr>
            <w:tcW w:w="2327" w:type="dxa"/>
          </w:tcPr>
          <w:p w:rsidR="00D31545" w:rsidRDefault="00D31545" w:rsidP="009B1AAE">
            <w:r>
              <w:t>Отдел организационно-правовой работы и делопроизводства</w:t>
            </w:r>
          </w:p>
        </w:tc>
        <w:tc>
          <w:tcPr>
            <w:tcW w:w="863" w:type="dxa"/>
          </w:tcPr>
          <w:p w:rsidR="00D31545" w:rsidRDefault="00D31545" w:rsidP="009B1AAE">
            <w:pPr>
              <w:snapToGrid w:val="0"/>
            </w:pPr>
          </w:p>
        </w:tc>
        <w:tc>
          <w:tcPr>
            <w:tcW w:w="850" w:type="dxa"/>
          </w:tcPr>
          <w:p w:rsidR="00D31545" w:rsidRDefault="00D31545" w:rsidP="009B1AAE">
            <w:pPr>
              <w:snapToGrid w:val="0"/>
            </w:pPr>
          </w:p>
        </w:tc>
        <w:tc>
          <w:tcPr>
            <w:tcW w:w="1559" w:type="dxa"/>
          </w:tcPr>
          <w:p w:rsidR="00D31545" w:rsidRDefault="00D31545" w:rsidP="009B1AAE">
            <w:pPr>
              <w:snapToGrid w:val="0"/>
            </w:pPr>
          </w:p>
        </w:tc>
        <w:tc>
          <w:tcPr>
            <w:tcW w:w="709" w:type="dxa"/>
          </w:tcPr>
          <w:p w:rsidR="00D31545" w:rsidRDefault="00D31545" w:rsidP="009B1AAE">
            <w:pPr>
              <w:snapToGrid w:val="0"/>
            </w:pPr>
          </w:p>
        </w:tc>
        <w:tc>
          <w:tcPr>
            <w:tcW w:w="1418" w:type="dxa"/>
          </w:tcPr>
          <w:p w:rsidR="00D31545" w:rsidRDefault="00D31545" w:rsidP="009B1AAE">
            <w:pPr>
              <w:jc w:val="center"/>
            </w:pPr>
            <w:r w:rsidRPr="00B07C68">
              <w:t>0,0</w:t>
            </w:r>
          </w:p>
        </w:tc>
        <w:tc>
          <w:tcPr>
            <w:tcW w:w="992" w:type="dxa"/>
          </w:tcPr>
          <w:p w:rsidR="00D31545" w:rsidRDefault="00D31545" w:rsidP="009B1AAE">
            <w:pPr>
              <w:jc w:val="center"/>
            </w:pPr>
            <w:r w:rsidRPr="00B07C68">
              <w:t>0,0</w:t>
            </w:r>
          </w:p>
        </w:tc>
        <w:tc>
          <w:tcPr>
            <w:tcW w:w="992" w:type="dxa"/>
          </w:tcPr>
          <w:p w:rsidR="00D31545" w:rsidRDefault="00D31545" w:rsidP="009B1AAE">
            <w:pPr>
              <w:jc w:val="center"/>
            </w:pPr>
            <w:r w:rsidRPr="00B07C68">
              <w:t>0,0</w:t>
            </w:r>
          </w:p>
        </w:tc>
        <w:tc>
          <w:tcPr>
            <w:tcW w:w="1134" w:type="dxa"/>
          </w:tcPr>
          <w:p w:rsidR="00D31545" w:rsidRDefault="00D31545" w:rsidP="009B1AAE">
            <w:pPr>
              <w:jc w:val="center"/>
            </w:pPr>
            <w:r w:rsidRPr="00B07C68">
              <w:t>0,0</w:t>
            </w:r>
          </w:p>
        </w:tc>
        <w:tc>
          <w:tcPr>
            <w:tcW w:w="996" w:type="dxa"/>
          </w:tcPr>
          <w:p w:rsidR="00D31545" w:rsidRDefault="00D31545" w:rsidP="009B1AAE">
            <w:pPr>
              <w:jc w:val="center"/>
            </w:pPr>
            <w:r w:rsidRPr="00BA5D60">
              <w:t>0,0</w:t>
            </w:r>
          </w:p>
        </w:tc>
      </w:tr>
      <w:tr w:rsidR="00D31545" w:rsidTr="00764B36">
        <w:tc>
          <w:tcPr>
            <w:tcW w:w="817" w:type="dxa"/>
          </w:tcPr>
          <w:p w:rsidR="00D31545" w:rsidRDefault="00D31545" w:rsidP="007E5E44">
            <w:r>
              <w:t>1.1.13</w:t>
            </w:r>
          </w:p>
        </w:tc>
        <w:tc>
          <w:tcPr>
            <w:tcW w:w="2764" w:type="dxa"/>
          </w:tcPr>
          <w:p w:rsidR="00D31545" w:rsidRPr="00CF000C" w:rsidRDefault="00D31545" w:rsidP="009B1AAE">
            <w:pPr>
              <w:pStyle w:val="ConsPlusCell"/>
              <w:spacing w:line="276" w:lineRule="auto"/>
            </w:pPr>
            <w:r w:rsidRPr="00CF000C">
              <w:t xml:space="preserve">Размещение информации на </w:t>
            </w:r>
            <w:r w:rsidRPr="00CF000C">
              <w:lastRenderedPageBreak/>
              <w:t xml:space="preserve">официальном сайте </w:t>
            </w:r>
            <w:r>
              <w:t xml:space="preserve">Свердловского </w:t>
            </w:r>
            <w:r w:rsidRPr="00CF000C">
              <w:t xml:space="preserve"> района о работе комиссии по урегулированию конфликта интересов на муниципальной службе .   </w:t>
            </w:r>
          </w:p>
        </w:tc>
        <w:tc>
          <w:tcPr>
            <w:tcW w:w="2327" w:type="dxa"/>
          </w:tcPr>
          <w:p w:rsidR="00D31545" w:rsidRDefault="00D31545" w:rsidP="009B1AAE">
            <w:r>
              <w:lastRenderedPageBreak/>
              <w:t xml:space="preserve">Отдел организационно-правовой работы и </w:t>
            </w:r>
            <w:r>
              <w:lastRenderedPageBreak/>
              <w:t>делопроизводства</w:t>
            </w:r>
          </w:p>
        </w:tc>
        <w:tc>
          <w:tcPr>
            <w:tcW w:w="863" w:type="dxa"/>
          </w:tcPr>
          <w:p w:rsidR="00D31545" w:rsidRDefault="00D31545" w:rsidP="009B1AAE">
            <w:pPr>
              <w:snapToGrid w:val="0"/>
            </w:pPr>
          </w:p>
        </w:tc>
        <w:tc>
          <w:tcPr>
            <w:tcW w:w="850" w:type="dxa"/>
          </w:tcPr>
          <w:p w:rsidR="00D31545" w:rsidRDefault="00D31545" w:rsidP="009B1AAE">
            <w:pPr>
              <w:snapToGrid w:val="0"/>
            </w:pPr>
          </w:p>
        </w:tc>
        <w:tc>
          <w:tcPr>
            <w:tcW w:w="1559" w:type="dxa"/>
          </w:tcPr>
          <w:p w:rsidR="00D31545" w:rsidRDefault="00D31545" w:rsidP="009B1AAE">
            <w:pPr>
              <w:snapToGrid w:val="0"/>
            </w:pPr>
          </w:p>
        </w:tc>
        <w:tc>
          <w:tcPr>
            <w:tcW w:w="709" w:type="dxa"/>
          </w:tcPr>
          <w:p w:rsidR="00D31545" w:rsidRDefault="00D31545" w:rsidP="009B1AAE">
            <w:pPr>
              <w:snapToGrid w:val="0"/>
            </w:pPr>
          </w:p>
        </w:tc>
        <w:tc>
          <w:tcPr>
            <w:tcW w:w="1418" w:type="dxa"/>
          </w:tcPr>
          <w:p w:rsidR="00D31545" w:rsidRDefault="00D31545" w:rsidP="009B1AAE">
            <w:pPr>
              <w:jc w:val="center"/>
            </w:pPr>
            <w:r w:rsidRPr="000D055C">
              <w:t>0,0</w:t>
            </w:r>
          </w:p>
        </w:tc>
        <w:tc>
          <w:tcPr>
            <w:tcW w:w="992" w:type="dxa"/>
          </w:tcPr>
          <w:p w:rsidR="00D31545" w:rsidRDefault="00D31545" w:rsidP="009B1AAE">
            <w:pPr>
              <w:jc w:val="center"/>
            </w:pPr>
            <w:r w:rsidRPr="000D055C">
              <w:t>0,0</w:t>
            </w:r>
          </w:p>
        </w:tc>
        <w:tc>
          <w:tcPr>
            <w:tcW w:w="992" w:type="dxa"/>
          </w:tcPr>
          <w:p w:rsidR="00D31545" w:rsidRDefault="00D31545" w:rsidP="009B1AAE">
            <w:pPr>
              <w:jc w:val="center"/>
            </w:pPr>
            <w:r w:rsidRPr="000D055C">
              <w:t>0,0</w:t>
            </w:r>
          </w:p>
        </w:tc>
        <w:tc>
          <w:tcPr>
            <w:tcW w:w="1134" w:type="dxa"/>
          </w:tcPr>
          <w:p w:rsidR="00D31545" w:rsidRDefault="00D31545" w:rsidP="009B1AAE">
            <w:pPr>
              <w:jc w:val="center"/>
            </w:pPr>
            <w:r w:rsidRPr="000D055C">
              <w:t>0,0</w:t>
            </w:r>
          </w:p>
        </w:tc>
        <w:tc>
          <w:tcPr>
            <w:tcW w:w="996" w:type="dxa"/>
          </w:tcPr>
          <w:p w:rsidR="00D31545" w:rsidRDefault="00D31545" w:rsidP="009B1AAE">
            <w:pPr>
              <w:jc w:val="center"/>
            </w:pPr>
            <w:r w:rsidRPr="00BA5D60">
              <w:t>0,0</w:t>
            </w:r>
          </w:p>
        </w:tc>
      </w:tr>
      <w:tr w:rsidR="00D31545" w:rsidTr="00764B36">
        <w:tc>
          <w:tcPr>
            <w:tcW w:w="817" w:type="dxa"/>
          </w:tcPr>
          <w:p w:rsidR="00D31545" w:rsidRDefault="00D31545" w:rsidP="007E5E44">
            <w:r>
              <w:lastRenderedPageBreak/>
              <w:t>1.1.14</w:t>
            </w:r>
          </w:p>
        </w:tc>
        <w:tc>
          <w:tcPr>
            <w:tcW w:w="2764" w:type="dxa"/>
          </w:tcPr>
          <w:p w:rsidR="00D31545" w:rsidRPr="00CF000C" w:rsidRDefault="00D31545" w:rsidP="009B1AAE">
            <w:pPr>
              <w:pStyle w:val="ConsPlusCell"/>
              <w:spacing w:line="276" w:lineRule="auto"/>
            </w:pPr>
            <w:r w:rsidRPr="00CF000C">
              <w:t>Создание системы контроля за соблюдением муниципальными служащими, установленных требований, ограничений и запретов, связанных с прохождением муниципальной службы</w:t>
            </w:r>
          </w:p>
        </w:tc>
        <w:tc>
          <w:tcPr>
            <w:tcW w:w="2327" w:type="dxa"/>
          </w:tcPr>
          <w:p w:rsidR="00D31545" w:rsidRDefault="00D31545" w:rsidP="009B1AAE">
            <w:r>
              <w:t>Отдел организационно-правовой работы и делопроизводства, отделы администрации Свердловского района</w:t>
            </w:r>
          </w:p>
        </w:tc>
        <w:tc>
          <w:tcPr>
            <w:tcW w:w="863" w:type="dxa"/>
          </w:tcPr>
          <w:p w:rsidR="00D31545" w:rsidRDefault="00D31545" w:rsidP="009B1AAE">
            <w:pPr>
              <w:snapToGrid w:val="0"/>
            </w:pPr>
          </w:p>
        </w:tc>
        <w:tc>
          <w:tcPr>
            <w:tcW w:w="850" w:type="dxa"/>
          </w:tcPr>
          <w:p w:rsidR="00D31545" w:rsidRDefault="00D31545" w:rsidP="009B1AAE">
            <w:pPr>
              <w:snapToGrid w:val="0"/>
            </w:pPr>
          </w:p>
        </w:tc>
        <w:tc>
          <w:tcPr>
            <w:tcW w:w="1559" w:type="dxa"/>
          </w:tcPr>
          <w:p w:rsidR="00D31545" w:rsidRDefault="00D31545" w:rsidP="009B1AAE">
            <w:pPr>
              <w:snapToGrid w:val="0"/>
            </w:pPr>
          </w:p>
        </w:tc>
        <w:tc>
          <w:tcPr>
            <w:tcW w:w="709" w:type="dxa"/>
          </w:tcPr>
          <w:p w:rsidR="00D31545" w:rsidRDefault="00D31545" w:rsidP="009B1AAE">
            <w:pPr>
              <w:snapToGrid w:val="0"/>
            </w:pPr>
          </w:p>
        </w:tc>
        <w:tc>
          <w:tcPr>
            <w:tcW w:w="1418" w:type="dxa"/>
          </w:tcPr>
          <w:p w:rsidR="00D31545" w:rsidRDefault="00D31545" w:rsidP="009B1AAE">
            <w:pPr>
              <w:jc w:val="center"/>
            </w:pPr>
            <w:r w:rsidRPr="000D055C">
              <w:t>0,0</w:t>
            </w:r>
          </w:p>
        </w:tc>
        <w:tc>
          <w:tcPr>
            <w:tcW w:w="992" w:type="dxa"/>
          </w:tcPr>
          <w:p w:rsidR="00D31545" w:rsidRDefault="00D31545" w:rsidP="009B1AAE">
            <w:pPr>
              <w:jc w:val="center"/>
            </w:pPr>
            <w:r w:rsidRPr="000D055C">
              <w:t>0,0</w:t>
            </w:r>
          </w:p>
        </w:tc>
        <w:tc>
          <w:tcPr>
            <w:tcW w:w="992" w:type="dxa"/>
          </w:tcPr>
          <w:p w:rsidR="00D31545" w:rsidRDefault="00D31545" w:rsidP="009B1AAE">
            <w:pPr>
              <w:jc w:val="center"/>
            </w:pPr>
            <w:r w:rsidRPr="000D055C">
              <w:t>0,0</w:t>
            </w:r>
          </w:p>
        </w:tc>
        <w:tc>
          <w:tcPr>
            <w:tcW w:w="1134" w:type="dxa"/>
          </w:tcPr>
          <w:p w:rsidR="00D31545" w:rsidRDefault="00D31545" w:rsidP="009B1AAE">
            <w:pPr>
              <w:jc w:val="center"/>
            </w:pPr>
            <w:r w:rsidRPr="000D055C">
              <w:t>0,0</w:t>
            </w:r>
          </w:p>
        </w:tc>
        <w:tc>
          <w:tcPr>
            <w:tcW w:w="996" w:type="dxa"/>
          </w:tcPr>
          <w:p w:rsidR="00D31545" w:rsidRDefault="00D31545" w:rsidP="009B1AAE">
            <w:pPr>
              <w:jc w:val="center"/>
            </w:pPr>
            <w:r w:rsidRPr="00BA5D60">
              <w:t>0,0</w:t>
            </w:r>
          </w:p>
        </w:tc>
      </w:tr>
      <w:tr w:rsidR="00764B36" w:rsidTr="00764B36">
        <w:tc>
          <w:tcPr>
            <w:tcW w:w="817" w:type="dxa"/>
          </w:tcPr>
          <w:p w:rsidR="00D31545" w:rsidRDefault="00D31545" w:rsidP="007E5E44">
            <w:r>
              <w:t>1.2</w:t>
            </w:r>
          </w:p>
        </w:tc>
        <w:tc>
          <w:tcPr>
            <w:tcW w:w="2764" w:type="dxa"/>
          </w:tcPr>
          <w:p w:rsidR="00D31545" w:rsidRDefault="00D31545" w:rsidP="007E5E44">
            <w:pPr>
              <w:keepNext/>
              <w:autoSpaceDE w:val="0"/>
              <w:jc w:val="center"/>
            </w:pPr>
            <w:r>
              <w:t>Подпрограмма</w:t>
            </w:r>
            <w:r w:rsidRPr="00417189">
              <w:t xml:space="preserve"> </w:t>
            </w:r>
            <w:r>
              <w:t xml:space="preserve"> </w:t>
            </w:r>
            <w:r w:rsidRPr="008F07E1">
              <w:t xml:space="preserve">«Противодействие коррупции в Свердловском районе Орловской области </w:t>
            </w:r>
          </w:p>
          <w:p w:rsidR="00D31545" w:rsidRDefault="00D31545" w:rsidP="007E5E44">
            <w:pPr>
              <w:keepNext/>
              <w:autoSpaceDE w:val="0"/>
              <w:jc w:val="center"/>
            </w:pPr>
            <w:r w:rsidRPr="008F07E1">
              <w:t>на 201</w:t>
            </w:r>
            <w:r>
              <w:t>7</w:t>
            </w:r>
            <w:r w:rsidRPr="008F07E1">
              <w:t>–20</w:t>
            </w:r>
            <w:r>
              <w:t>20</w:t>
            </w:r>
            <w:r w:rsidRPr="008F07E1">
              <w:t xml:space="preserve"> годы»</w:t>
            </w:r>
          </w:p>
          <w:p w:rsidR="00D31545" w:rsidRPr="00514672" w:rsidRDefault="00D31545" w:rsidP="007E5E44">
            <w:pPr>
              <w:snapToGrid w:val="0"/>
            </w:pPr>
          </w:p>
        </w:tc>
        <w:tc>
          <w:tcPr>
            <w:tcW w:w="2327" w:type="dxa"/>
          </w:tcPr>
          <w:p w:rsidR="00D31545" w:rsidRDefault="00D31545" w:rsidP="007E5E44">
            <w:pPr>
              <w:snapToGrid w:val="0"/>
            </w:pPr>
            <w:r>
              <w:t>Отдел организационно-правовой работы и делопроизводства</w:t>
            </w:r>
          </w:p>
        </w:tc>
        <w:tc>
          <w:tcPr>
            <w:tcW w:w="863" w:type="dxa"/>
          </w:tcPr>
          <w:p w:rsidR="00D31545" w:rsidRPr="00764B36" w:rsidRDefault="00D31545" w:rsidP="007E5E44">
            <w:pPr>
              <w:snapToGrid w:val="0"/>
              <w:rPr>
                <w:color w:val="000000" w:themeColor="text1"/>
              </w:rPr>
            </w:pPr>
            <w:r w:rsidRPr="00764B36">
              <w:rPr>
                <w:color w:val="000000" w:themeColor="text1"/>
              </w:rPr>
              <w:t xml:space="preserve"> 810</w:t>
            </w:r>
          </w:p>
        </w:tc>
        <w:tc>
          <w:tcPr>
            <w:tcW w:w="850" w:type="dxa"/>
          </w:tcPr>
          <w:p w:rsidR="00D31545" w:rsidRPr="00764B36" w:rsidRDefault="00D31545" w:rsidP="007E5E44">
            <w:pPr>
              <w:snapToGrid w:val="0"/>
              <w:rPr>
                <w:color w:val="000000" w:themeColor="text1"/>
              </w:rPr>
            </w:pPr>
            <w:r w:rsidRPr="00764B36">
              <w:rPr>
                <w:color w:val="000000" w:themeColor="text1"/>
              </w:rPr>
              <w:t xml:space="preserve">  0113</w:t>
            </w:r>
          </w:p>
        </w:tc>
        <w:tc>
          <w:tcPr>
            <w:tcW w:w="1559" w:type="dxa"/>
          </w:tcPr>
          <w:p w:rsidR="00D31545" w:rsidRPr="00764B36" w:rsidRDefault="00D31545" w:rsidP="007E5E44">
            <w:pPr>
              <w:snapToGrid w:val="0"/>
              <w:rPr>
                <w:color w:val="000000" w:themeColor="text1"/>
              </w:rPr>
            </w:pPr>
            <w:r w:rsidRPr="00764B36">
              <w:rPr>
                <w:color w:val="000000" w:themeColor="text1"/>
              </w:rPr>
              <w:t>П</w:t>
            </w:r>
            <w:r w:rsidR="00764B36" w:rsidRPr="00764B36">
              <w:rPr>
                <w:color w:val="000000" w:themeColor="text1"/>
              </w:rPr>
              <w:t>Ч20190520</w:t>
            </w:r>
          </w:p>
        </w:tc>
        <w:tc>
          <w:tcPr>
            <w:tcW w:w="709" w:type="dxa"/>
          </w:tcPr>
          <w:p w:rsidR="00D31545" w:rsidRPr="00764B36" w:rsidRDefault="00D31545" w:rsidP="007E5E44">
            <w:pPr>
              <w:snapToGrid w:val="0"/>
              <w:jc w:val="center"/>
              <w:rPr>
                <w:color w:val="000000" w:themeColor="text1"/>
              </w:rPr>
            </w:pPr>
            <w:r w:rsidRPr="00764B36">
              <w:rPr>
                <w:color w:val="000000" w:themeColor="text1"/>
              </w:rPr>
              <w:t>244</w:t>
            </w:r>
          </w:p>
        </w:tc>
        <w:tc>
          <w:tcPr>
            <w:tcW w:w="1418" w:type="dxa"/>
          </w:tcPr>
          <w:p w:rsidR="00D31545" w:rsidRDefault="00D31545" w:rsidP="007E5E44">
            <w:pPr>
              <w:snapToGrid w:val="0"/>
              <w:jc w:val="center"/>
            </w:pPr>
            <w:r>
              <w:t>40,0</w:t>
            </w:r>
          </w:p>
        </w:tc>
        <w:tc>
          <w:tcPr>
            <w:tcW w:w="992" w:type="dxa"/>
          </w:tcPr>
          <w:p w:rsidR="00D31545" w:rsidRDefault="00D31545" w:rsidP="007E5E44">
            <w:pPr>
              <w:snapToGrid w:val="0"/>
              <w:jc w:val="center"/>
            </w:pPr>
            <w:r>
              <w:t>10,0</w:t>
            </w:r>
          </w:p>
        </w:tc>
        <w:tc>
          <w:tcPr>
            <w:tcW w:w="992" w:type="dxa"/>
          </w:tcPr>
          <w:p w:rsidR="00D31545" w:rsidRDefault="00D31545" w:rsidP="007E5E44">
            <w:pPr>
              <w:snapToGrid w:val="0"/>
              <w:jc w:val="center"/>
            </w:pPr>
            <w:r>
              <w:t>10,0</w:t>
            </w:r>
          </w:p>
        </w:tc>
        <w:tc>
          <w:tcPr>
            <w:tcW w:w="1134" w:type="dxa"/>
          </w:tcPr>
          <w:p w:rsidR="00D31545" w:rsidRDefault="00D31545" w:rsidP="007E5E44">
            <w:pPr>
              <w:snapToGrid w:val="0"/>
              <w:jc w:val="center"/>
            </w:pPr>
            <w:r>
              <w:t>10,0</w:t>
            </w:r>
          </w:p>
        </w:tc>
        <w:tc>
          <w:tcPr>
            <w:tcW w:w="996" w:type="dxa"/>
          </w:tcPr>
          <w:p w:rsidR="00D31545" w:rsidRDefault="00D31545" w:rsidP="007E5E44">
            <w:pPr>
              <w:snapToGrid w:val="0"/>
              <w:jc w:val="center"/>
            </w:pPr>
            <w:r>
              <w:t>10,0</w:t>
            </w:r>
          </w:p>
        </w:tc>
      </w:tr>
      <w:tr w:rsidR="00764B36" w:rsidTr="00764B36">
        <w:tc>
          <w:tcPr>
            <w:tcW w:w="817" w:type="dxa"/>
          </w:tcPr>
          <w:p w:rsidR="00D31545" w:rsidRDefault="00D31545" w:rsidP="007E5E44">
            <w:r>
              <w:t>1.2.1</w:t>
            </w:r>
          </w:p>
        </w:tc>
        <w:tc>
          <w:tcPr>
            <w:tcW w:w="2764" w:type="dxa"/>
          </w:tcPr>
          <w:p w:rsidR="00D31545" w:rsidRPr="00417189" w:rsidRDefault="00D31545" w:rsidP="009B1AAE">
            <w:r w:rsidRPr="00417189">
              <w:t>Проведение монито</w:t>
            </w:r>
            <w:r w:rsidRPr="00417189">
              <w:softHyphen/>
              <w:t>ринга деятельности ко</w:t>
            </w:r>
            <w:r w:rsidRPr="00417189">
              <w:softHyphen/>
              <w:t>мис</w:t>
            </w:r>
            <w:r w:rsidRPr="00417189">
              <w:softHyphen/>
              <w:t>сий по соблю</w:t>
            </w:r>
            <w:r w:rsidRPr="00417189">
              <w:softHyphen/>
              <w:t>дению требо</w:t>
            </w:r>
            <w:r w:rsidRPr="00417189">
              <w:softHyphen/>
              <w:t>ва</w:t>
            </w:r>
            <w:r w:rsidRPr="00417189">
              <w:softHyphen/>
              <w:t>ний к слу</w:t>
            </w:r>
            <w:r w:rsidRPr="00417189">
              <w:softHyphen/>
              <w:t>жеб</w:t>
            </w:r>
            <w:r w:rsidRPr="00417189">
              <w:softHyphen/>
              <w:t>но</w:t>
            </w:r>
            <w:r w:rsidRPr="00417189">
              <w:softHyphen/>
              <w:t>му поведению му</w:t>
            </w:r>
            <w:r w:rsidRPr="00417189">
              <w:softHyphen/>
              <w:t>ни</w:t>
            </w:r>
            <w:r w:rsidRPr="00417189">
              <w:softHyphen/>
              <w:t>ци</w:t>
            </w:r>
            <w:r w:rsidRPr="00417189">
              <w:softHyphen/>
              <w:t>пальных слу</w:t>
            </w:r>
            <w:r w:rsidRPr="00417189">
              <w:softHyphen/>
              <w:t>жа</w:t>
            </w:r>
            <w:r w:rsidRPr="00417189">
              <w:softHyphen/>
              <w:t xml:space="preserve">щих </w:t>
            </w:r>
            <w:r w:rsidRPr="00417189">
              <w:lastRenderedPageBreak/>
              <w:t>Свердловского района   и  уре</w:t>
            </w:r>
            <w:r w:rsidRPr="00417189">
              <w:softHyphen/>
              <w:t>гули</w:t>
            </w:r>
            <w:r w:rsidRPr="00417189">
              <w:softHyphen/>
              <w:t>рованию конфли</w:t>
            </w:r>
            <w:r w:rsidRPr="00417189">
              <w:softHyphen/>
              <w:t xml:space="preserve">кта интересов </w:t>
            </w:r>
          </w:p>
        </w:tc>
        <w:tc>
          <w:tcPr>
            <w:tcW w:w="2327" w:type="dxa"/>
          </w:tcPr>
          <w:p w:rsidR="00D31545" w:rsidRPr="00417189" w:rsidRDefault="00D31545" w:rsidP="009B1AAE">
            <w:r w:rsidRPr="00417189">
              <w:lastRenderedPageBreak/>
              <w:t>Отдел организационно-правов</w:t>
            </w:r>
            <w:r>
              <w:t>о</w:t>
            </w:r>
            <w:r w:rsidRPr="00417189">
              <w:t>й работы и делопроизводства</w:t>
            </w:r>
          </w:p>
        </w:tc>
        <w:tc>
          <w:tcPr>
            <w:tcW w:w="863" w:type="dxa"/>
          </w:tcPr>
          <w:p w:rsidR="00D31545" w:rsidRPr="003A0CCF" w:rsidRDefault="00D31545" w:rsidP="009B1AAE">
            <w:pPr>
              <w:snapToGrid w:val="0"/>
            </w:pPr>
          </w:p>
        </w:tc>
        <w:tc>
          <w:tcPr>
            <w:tcW w:w="850" w:type="dxa"/>
          </w:tcPr>
          <w:p w:rsidR="00D31545" w:rsidRPr="003A0CCF" w:rsidRDefault="00D31545" w:rsidP="009B1AAE">
            <w:pPr>
              <w:snapToGrid w:val="0"/>
            </w:pPr>
          </w:p>
        </w:tc>
        <w:tc>
          <w:tcPr>
            <w:tcW w:w="1559" w:type="dxa"/>
          </w:tcPr>
          <w:p w:rsidR="00D31545" w:rsidRPr="003A0CCF" w:rsidRDefault="00D31545" w:rsidP="009B1AAE">
            <w:pPr>
              <w:snapToGrid w:val="0"/>
            </w:pPr>
          </w:p>
        </w:tc>
        <w:tc>
          <w:tcPr>
            <w:tcW w:w="709" w:type="dxa"/>
          </w:tcPr>
          <w:p w:rsidR="00D31545" w:rsidRPr="003A0CCF" w:rsidRDefault="00D31545" w:rsidP="009B1AAE">
            <w:pPr>
              <w:snapToGrid w:val="0"/>
              <w:jc w:val="center"/>
            </w:pPr>
          </w:p>
        </w:tc>
        <w:tc>
          <w:tcPr>
            <w:tcW w:w="1418" w:type="dxa"/>
          </w:tcPr>
          <w:p w:rsidR="00D31545" w:rsidRDefault="00D31545" w:rsidP="009B1AAE">
            <w:r w:rsidRPr="00F24BC7">
              <w:t>0,0</w:t>
            </w:r>
          </w:p>
        </w:tc>
        <w:tc>
          <w:tcPr>
            <w:tcW w:w="992" w:type="dxa"/>
          </w:tcPr>
          <w:p w:rsidR="00D31545" w:rsidRDefault="00D31545" w:rsidP="009B1AAE">
            <w:r w:rsidRPr="00F24BC7">
              <w:t>0,0</w:t>
            </w:r>
          </w:p>
        </w:tc>
        <w:tc>
          <w:tcPr>
            <w:tcW w:w="992" w:type="dxa"/>
          </w:tcPr>
          <w:p w:rsidR="00D31545" w:rsidRDefault="00D31545" w:rsidP="009B1AAE">
            <w:r w:rsidRPr="00F24BC7">
              <w:t>0,0</w:t>
            </w:r>
          </w:p>
        </w:tc>
        <w:tc>
          <w:tcPr>
            <w:tcW w:w="1134" w:type="dxa"/>
          </w:tcPr>
          <w:p w:rsidR="00D31545" w:rsidRDefault="00D31545" w:rsidP="009B1AAE">
            <w:r w:rsidRPr="00F24BC7">
              <w:t>0,0</w:t>
            </w:r>
          </w:p>
        </w:tc>
        <w:tc>
          <w:tcPr>
            <w:tcW w:w="996" w:type="dxa"/>
          </w:tcPr>
          <w:p w:rsidR="00D31545" w:rsidRDefault="00D31545" w:rsidP="009B1AAE">
            <w:r w:rsidRPr="00F24BC7">
              <w:t>0,0</w:t>
            </w:r>
          </w:p>
        </w:tc>
      </w:tr>
      <w:tr w:rsidR="00764B36" w:rsidTr="00764B36">
        <w:tc>
          <w:tcPr>
            <w:tcW w:w="817" w:type="dxa"/>
          </w:tcPr>
          <w:p w:rsidR="00D31545" w:rsidRDefault="00D31545" w:rsidP="007E5E44">
            <w:r>
              <w:lastRenderedPageBreak/>
              <w:t>1.2.2</w:t>
            </w:r>
          </w:p>
        </w:tc>
        <w:tc>
          <w:tcPr>
            <w:tcW w:w="2764" w:type="dxa"/>
          </w:tcPr>
          <w:p w:rsidR="00D31545" w:rsidRPr="00417189" w:rsidRDefault="00D31545" w:rsidP="009B1AAE">
            <w:pPr>
              <w:snapToGrid w:val="0"/>
            </w:pPr>
            <w:r>
              <w:t>Подготовка для органов местного самоуправления сельских поселений Свердловского района обзоров принимаемых федеральных и региональных нормативных актов, направленных на противодействие коррупции</w:t>
            </w:r>
          </w:p>
        </w:tc>
        <w:tc>
          <w:tcPr>
            <w:tcW w:w="2327" w:type="dxa"/>
          </w:tcPr>
          <w:p w:rsidR="00D31545" w:rsidRPr="00417189" w:rsidRDefault="00D31545" w:rsidP="009B1AAE">
            <w:r w:rsidRPr="00417189">
              <w:t>Отдел организационно-правов</w:t>
            </w:r>
            <w:r>
              <w:t>о</w:t>
            </w:r>
            <w:r w:rsidRPr="00417189">
              <w:t>й работы и делопроизводства</w:t>
            </w: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F24BC7">
              <w:t>0,0</w:t>
            </w:r>
          </w:p>
        </w:tc>
        <w:tc>
          <w:tcPr>
            <w:tcW w:w="992" w:type="dxa"/>
          </w:tcPr>
          <w:p w:rsidR="00D31545" w:rsidRDefault="00D31545" w:rsidP="009B1AAE">
            <w:r w:rsidRPr="00F24BC7">
              <w:t>0,0</w:t>
            </w:r>
          </w:p>
        </w:tc>
        <w:tc>
          <w:tcPr>
            <w:tcW w:w="992" w:type="dxa"/>
          </w:tcPr>
          <w:p w:rsidR="00D31545" w:rsidRDefault="00D31545" w:rsidP="009B1AAE">
            <w:r w:rsidRPr="00F24BC7">
              <w:t>0,0</w:t>
            </w:r>
          </w:p>
        </w:tc>
        <w:tc>
          <w:tcPr>
            <w:tcW w:w="1134" w:type="dxa"/>
          </w:tcPr>
          <w:p w:rsidR="00D31545" w:rsidRDefault="00D31545" w:rsidP="009B1AAE">
            <w:r w:rsidRPr="00F24BC7">
              <w:t>0,0</w:t>
            </w:r>
          </w:p>
        </w:tc>
        <w:tc>
          <w:tcPr>
            <w:tcW w:w="996" w:type="dxa"/>
          </w:tcPr>
          <w:p w:rsidR="00D31545" w:rsidRDefault="00D31545" w:rsidP="009B1AAE">
            <w:r w:rsidRPr="00F24BC7">
              <w:t>0,0</w:t>
            </w:r>
          </w:p>
        </w:tc>
      </w:tr>
      <w:tr w:rsidR="00764B36" w:rsidTr="00764B36">
        <w:tc>
          <w:tcPr>
            <w:tcW w:w="817" w:type="dxa"/>
          </w:tcPr>
          <w:p w:rsidR="00D31545" w:rsidRDefault="00D31545" w:rsidP="007E5E44">
            <w:r>
              <w:t>1.2.3</w:t>
            </w:r>
          </w:p>
        </w:tc>
        <w:tc>
          <w:tcPr>
            <w:tcW w:w="2764" w:type="dxa"/>
          </w:tcPr>
          <w:p w:rsidR="00D31545" w:rsidRPr="00417189" w:rsidRDefault="00D31545" w:rsidP="009B1AAE">
            <w:r w:rsidRPr="00417189">
              <w:t>Проведение мо</w:t>
            </w:r>
            <w:r w:rsidRPr="00417189">
              <w:softHyphen/>
              <w:t>ни</w:t>
            </w:r>
            <w:r w:rsidRPr="00417189">
              <w:softHyphen/>
              <w:t>то</w:t>
            </w:r>
            <w:r w:rsidRPr="00417189">
              <w:softHyphen/>
              <w:t>ринга нали</w:t>
            </w:r>
            <w:r w:rsidRPr="00417189">
              <w:softHyphen/>
              <w:t>чия кор</w:t>
            </w:r>
            <w:r w:rsidRPr="00417189">
              <w:softHyphen/>
              <w:t>руп</w:t>
            </w:r>
            <w:r w:rsidRPr="00417189">
              <w:softHyphen/>
              <w:t>цион</w:t>
            </w:r>
            <w:r w:rsidRPr="00417189">
              <w:softHyphen/>
              <w:t>ных фак</w:t>
            </w:r>
            <w:r w:rsidRPr="00417189">
              <w:softHyphen/>
              <w:t>торов и кор</w:t>
            </w:r>
            <w:r w:rsidRPr="00417189">
              <w:softHyphen/>
              <w:t>рупцион</w:t>
            </w:r>
            <w:r w:rsidRPr="00417189">
              <w:softHyphen/>
              <w:t>ных про</w:t>
            </w:r>
            <w:r w:rsidRPr="00417189">
              <w:softHyphen/>
              <w:t>явлений при реализа</w:t>
            </w:r>
            <w:r>
              <w:t>ции органами местного самоуправл</w:t>
            </w:r>
            <w:r w:rsidRPr="00417189">
              <w:t>ения района возложенных на них полномочий</w:t>
            </w:r>
          </w:p>
        </w:tc>
        <w:tc>
          <w:tcPr>
            <w:tcW w:w="2327" w:type="dxa"/>
          </w:tcPr>
          <w:p w:rsidR="00D31545" w:rsidRPr="00417189" w:rsidRDefault="00D31545" w:rsidP="009B1AAE">
            <w:r w:rsidRPr="00417189">
              <w:t>Отдел организационно-правов</w:t>
            </w:r>
            <w:r>
              <w:t>о</w:t>
            </w:r>
            <w:r w:rsidRPr="00417189">
              <w:t>й работы и делопроизводства</w:t>
            </w:r>
          </w:p>
        </w:tc>
        <w:tc>
          <w:tcPr>
            <w:tcW w:w="863" w:type="dxa"/>
          </w:tcPr>
          <w:p w:rsidR="00D31545" w:rsidRPr="003A0CCF" w:rsidRDefault="00D31545" w:rsidP="009B1AAE">
            <w:pPr>
              <w:snapToGrid w:val="0"/>
            </w:pPr>
          </w:p>
        </w:tc>
        <w:tc>
          <w:tcPr>
            <w:tcW w:w="850" w:type="dxa"/>
          </w:tcPr>
          <w:p w:rsidR="00D31545" w:rsidRPr="003A0CCF" w:rsidRDefault="00D31545" w:rsidP="009B1AAE">
            <w:pPr>
              <w:snapToGrid w:val="0"/>
            </w:pPr>
          </w:p>
        </w:tc>
        <w:tc>
          <w:tcPr>
            <w:tcW w:w="1559" w:type="dxa"/>
          </w:tcPr>
          <w:p w:rsidR="00D31545" w:rsidRPr="003A0CCF" w:rsidRDefault="00D31545" w:rsidP="009B1AAE">
            <w:pPr>
              <w:snapToGrid w:val="0"/>
            </w:pPr>
          </w:p>
        </w:tc>
        <w:tc>
          <w:tcPr>
            <w:tcW w:w="709" w:type="dxa"/>
          </w:tcPr>
          <w:p w:rsidR="00D31545" w:rsidRPr="003A0CCF" w:rsidRDefault="00D31545" w:rsidP="009B1AAE">
            <w:pPr>
              <w:snapToGrid w:val="0"/>
              <w:jc w:val="center"/>
            </w:pPr>
          </w:p>
        </w:tc>
        <w:tc>
          <w:tcPr>
            <w:tcW w:w="1418" w:type="dxa"/>
          </w:tcPr>
          <w:p w:rsidR="00D31545" w:rsidRDefault="00D31545" w:rsidP="009B1AAE">
            <w:r w:rsidRPr="00F24BC7">
              <w:t>0,0</w:t>
            </w:r>
          </w:p>
        </w:tc>
        <w:tc>
          <w:tcPr>
            <w:tcW w:w="992" w:type="dxa"/>
          </w:tcPr>
          <w:p w:rsidR="00D31545" w:rsidRDefault="00D31545" w:rsidP="009B1AAE">
            <w:r w:rsidRPr="00F24BC7">
              <w:t>0,0</w:t>
            </w:r>
          </w:p>
        </w:tc>
        <w:tc>
          <w:tcPr>
            <w:tcW w:w="992" w:type="dxa"/>
          </w:tcPr>
          <w:p w:rsidR="00D31545" w:rsidRDefault="00D31545" w:rsidP="009B1AAE">
            <w:r w:rsidRPr="00F24BC7">
              <w:t>0,0</w:t>
            </w:r>
          </w:p>
        </w:tc>
        <w:tc>
          <w:tcPr>
            <w:tcW w:w="1134" w:type="dxa"/>
          </w:tcPr>
          <w:p w:rsidR="00D31545" w:rsidRDefault="00D31545" w:rsidP="009B1AAE">
            <w:r w:rsidRPr="00F24BC7">
              <w:t>0,0</w:t>
            </w:r>
          </w:p>
        </w:tc>
        <w:tc>
          <w:tcPr>
            <w:tcW w:w="996" w:type="dxa"/>
          </w:tcPr>
          <w:p w:rsidR="00D31545" w:rsidRDefault="00D31545" w:rsidP="009B1AAE">
            <w:r w:rsidRPr="00F24BC7">
              <w:t>0,0</w:t>
            </w:r>
          </w:p>
        </w:tc>
      </w:tr>
      <w:tr w:rsidR="00764B36" w:rsidTr="00764B36">
        <w:tc>
          <w:tcPr>
            <w:tcW w:w="817" w:type="dxa"/>
          </w:tcPr>
          <w:p w:rsidR="00D31545" w:rsidRDefault="00D31545" w:rsidP="007E5E44">
            <w:r>
              <w:t>1.2.4</w:t>
            </w:r>
          </w:p>
        </w:tc>
        <w:tc>
          <w:tcPr>
            <w:tcW w:w="2764" w:type="dxa"/>
          </w:tcPr>
          <w:p w:rsidR="00D31545" w:rsidRPr="000724FB" w:rsidRDefault="00D31545" w:rsidP="009B1AAE">
            <w:r w:rsidRPr="000724FB">
              <w:t>Обеспечение работы теле</w:t>
            </w:r>
            <w:r w:rsidRPr="000724FB">
              <w:softHyphen/>
              <w:t xml:space="preserve">фона «горячей лини» администрации Свердловского района </w:t>
            </w:r>
          </w:p>
        </w:tc>
        <w:tc>
          <w:tcPr>
            <w:tcW w:w="2327" w:type="dxa"/>
          </w:tcPr>
          <w:p w:rsidR="00D31545" w:rsidRPr="00417189" w:rsidRDefault="00D31545" w:rsidP="009B1AAE">
            <w:r w:rsidRPr="00417189">
              <w:t>Отдел организационно-правов</w:t>
            </w:r>
            <w:r>
              <w:t>о</w:t>
            </w:r>
            <w:r w:rsidRPr="00417189">
              <w:t>й работы и делопроизводства</w:t>
            </w: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F24BC7">
              <w:t>0,0</w:t>
            </w:r>
          </w:p>
        </w:tc>
        <w:tc>
          <w:tcPr>
            <w:tcW w:w="992" w:type="dxa"/>
          </w:tcPr>
          <w:p w:rsidR="00D31545" w:rsidRDefault="00D31545" w:rsidP="009B1AAE">
            <w:r w:rsidRPr="00F24BC7">
              <w:t>0,0</w:t>
            </w:r>
          </w:p>
        </w:tc>
        <w:tc>
          <w:tcPr>
            <w:tcW w:w="992" w:type="dxa"/>
          </w:tcPr>
          <w:p w:rsidR="00D31545" w:rsidRDefault="00D31545" w:rsidP="009B1AAE">
            <w:r w:rsidRPr="00F24BC7">
              <w:t>0,0</w:t>
            </w:r>
          </w:p>
        </w:tc>
        <w:tc>
          <w:tcPr>
            <w:tcW w:w="1134" w:type="dxa"/>
          </w:tcPr>
          <w:p w:rsidR="00D31545" w:rsidRDefault="00D31545" w:rsidP="009B1AAE">
            <w:r w:rsidRPr="00F24BC7">
              <w:t>0,0</w:t>
            </w:r>
          </w:p>
        </w:tc>
        <w:tc>
          <w:tcPr>
            <w:tcW w:w="996" w:type="dxa"/>
          </w:tcPr>
          <w:p w:rsidR="00D31545" w:rsidRDefault="00D31545" w:rsidP="009B1AAE">
            <w:r w:rsidRPr="00F24BC7">
              <w:t>0,0</w:t>
            </w:r>
          </w:p>
        </w:tc>
      </w:tr>
      <w:tr w:rsidR="00764B36" w:rsidTr="00764B36">
        <w:tc>
          <w:tcPr>
            <w:tcW w:w="817" w:type="dxa"/>
          </w:tcPr>
          <w:p w:rsidR="00D31545" w:rsidRDefault="00D31545" w:rsidP="007E5E44">
            <w:r>
              <w:t>1.2.5</w:t>
            </w:r>
          </w:p>
        </w:tc>
        <w:tc>
          <w:tcPr>
            <w:tcW w:w="2764" w:type="dxa"/>
          </w:tcPr>
          <w:p w:rsidR="00D31545" w:rsidRPr="006E79D0" w:rsidRDefault="00D31545" w:rsidP="009B1AAE">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Создание воз</w:t>
            </w:r>
            <w:r w:rsidRPr="006E79D0">
              <w:rPr>
                <w:rFonts w:ascii="Times New Roman" w:hAnsi="Times New Roman" w:cs="Times New Roman"/>
                <w:sz w:val="24"/>
                <w:szCs w:val="24"/>
              </w:rPr>
              <w:softHyphen/>
              <w:t>мож</w:t>
            </w:r>
            <w:r w:rsidRPr="006E79D0">
              <w:rPr>
                <w:rFonts w:ascii="Times New Roman" w:hAnsi="Times New Roman" w:cs="Times New Roman"/>
                <w:sz w:val="24"/>
                <w:szCs w:val="24"/>
              </w:rPr>
              <w:softHyphen/>
              <w:t>ности для при</w:t>
            </w:r>
            <w:r w:rsidRPr="006E79D0">
              <w:rPr>
                <w:rFonts w:ascii="Times New Roman" w:hAnsi="Times New Roman" w:cs="Times New Roman"/>
                <w:sz w:val="24"/>
                <w:szCs w:val="24"/>
              </w:rPr>
              <w:softHyphen/>
              <w:t>ема со</w:t>
            </w:r>
            <w:r w:rsidRPr="006E79D0">
              <w:rPr>
                <w:rFonts w:ascii="Times New Roman" w:hAnsi="Times New Roman" w:cs="Times New Roman"/>
                <w:sz w:val="24"/>
                <w:szCs w:val="24"/>
              </w:rPr>
              <w:softHyphen/>
              <w:t>об</w:t>
            </w:r>
            <w:r w:rsidRPr="006E79D0">
              <w:rPr>
                <w:rFonts w:ascii="Times New Roman" w:hAnsi="Times New Roman" w:cs="Times New Roman"/>
                <w:sz w:val="24"/>
                <w:szCs w:val="24"/>
              </w:rPr>
              <w:softHyphen/>
              <w:t>щений о фактах кор</w:t>
            </w:r>
            <w:r w:rsidRPr="006E79D0">
              <w:rPr>
                <w:rFonts w:ascii="Times New Roman" w:hAnsi="Times New Roman" w:cs="Times New Roman"/>
                <w:sz w:val="24"/>
                <w:szCs w:val="24"/>
              </w:rPr>
              <w:softHyphen/>
              <w:t>рупци</w:t>
            </w:r>
            <w:r w:rsidRPr="006E79D0">
              <w:rPr>
                <w:rFonts w:ascii="Times New Roman" w:hAnsi="Times New Roman" w:cs="Times New Roman"/>
                <w:sz w:val="24"/>
                <w:szCs w:val="24"/>
              </w:rPr>
              <w:softHyphen/>
              <w:t>он</w:t>
            </w:r>
            <w:r w:rsidRPr="006E79D0">
              <w:rPr>
                <w:rFonts w:ascii="Times New Roman" w:hAnsi="Times New Roman" w:cs="Times New Roman"/>
                <w:sz w:val="24"/>
                <w:szCs w:val="24"/>
              </w:rPr>
              <w:softHyphen/>
              <w:t>ных проявлений со стороны муни</w:t>
            </w:r>
            <w:r w:rsidRPr="006E79D0">
              <w:rPr>
                <w:rFonts w:ascii="Times New Roman" w:hAnsi="Times New Roman" w:cs="Times New Roman"/>
                <w:sz w:val="24"/>
                <w:szCs w:val="24"/>
              </w:rPr>
              <w:softHyphen/>
              <w:t>ци</w:t>
            </w:r>
            <w:r w:rsidRPr="006E79D0">
              <w:rPr>
                <w:rFonts w:ascii="Times New Roman" w:hAnsi="Times New Roman" w:cs="Times New Roman"/>
                <w:sz w:val="24"/>
                <w:szCs w:val="24"/>
              </w:rPr>
              <w:softHyphen/>
              <w:t>пальных служа</w:t>
            </w:r>
            <w:r w:rsidRPr="006E79D0">
              <w:rPr>
                <w:rFonts w:ascii="Times New Roman" w:hAnsi="Times New Roman" w:cs="Times New Roman"/>
                <w:sz w:val="24"/>
                <w:szCs w:val="24"/>
              </w:rPr>
              <w:softHyphen/>
            </w:r>
            <w:r w:rsidRPr="006E79D0">
              <w:rPr>
                <w:rFonts w:ascii="Times New Roman" w:hAnsi="Times New Roman" w:cs="Times New Roman"/>
                <w:sz w:val="24"/>
                <w:szCs w:val="24"/>
              </w:rPr>
              <w:lastRenderedPageBreak/>
              <w:t>щих в электрон</w:t>
            </w:r>
            <w:r w:rsidRPr="006E79D0">
              <w:rPr>
                <w:rFonts w:ascii="Times New Roman" w:hAnsi="Times New Roman" w:cs="Times New Roman"/>
                <w:sz w:val="24"/>
                <w:szCs w:val="24"/>
              </w:rPr>
              <w:softHyphen/>
              <w:t>ном виде</w:t>
            </w:r>
          </w:p>
        </w:tc>
        <w:tc>
          <w:tcPr>
            <w:tcW w:w="2327" w:type="dxa"/>
          </w:tcPr>
          <w:p w:rsidR="00D31545" w:rsidRPr="00417189" w:rsidRDefault="00D31545" w:rsidP="009B1AAE">
            <w:r>
              <w:lastRenderedPageBreak/>
              <w:t>Отдел организационно-правовой работы и делопроизводства</w:t>
            </w: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F24BC7">
              <w:t>0,0</w:t>
            </w:r>
          </w:p>
        </w:tc>
        <w:tc>
          <w:tcPr>
            <w:tcW w:w="992" w:type="dxa"/>
          </w:tcPr>
          <w:p w:rsidR="00D31545" w:rsidRDefault="00D31545" w:rsidP="009B1AAE">
            <w:r w:rsidRPr="00F24BC7">
              <w:t>0,0</w:t>
            </w:r>
          </w:p>
        </w:tc>
        <w:tc>
          <w:tcPr>
            <w:tcW w:w="992" w:type="dxa"/>
          </w:tcPr>
          <w:p w:rsidR="00D31545" w:rsidRDefault="00D31545" w:rsidP="009B1AAE">
            <w:r w:rsidRPr="00F24BC7">
              <w:t>0,0</w:t>
            </w:r>
          </w:p>
        </w:tc>
        <w:tc>
          <w:tcPr>
            <w:tcW w:w="1134" w:type="dxa"/>
          </w:tcPr>
          <w:p w:rsidR="00D31545" w:rsidRDefault="00D31545" w:rsidP="009B1AAE">
            <w:r w:rsidRPr="00F24BC7">
              <w:t>0,0</w:t>
            </w:r>
          </w:p>
        </w:tc>
        <w:tc>
          <w:tcPr>
            <w:tcW w:w="996" w:type="dxa"/>
          </w:tcPr>
          <w:p w:rsidR="00D31545" w:rsidRDefault="00D31545" w:rsidP="009B1AAE">
            <w:r w:rsidRPr="00F24BC7">
              <w:t>0,0</w:t>
            </w:r>
          </w:p>
        </w:tc>
      </w:tr>
      <w:tr w:rsidR="00764B36" w:rsidTr="00764B36">
        <w:tc>
          <w:tcPr>
            <w:tcW w:w="817" w:type="dxa"/>
          </w:tcPr>
          <w:p w:rsidR="00D31545" w:rsidRDefault="00D31545" w:rsidP="007E5E44">
            <w:r>
              <w:lastRenderedPageBreak/>
              <w:t>1.2.6</w:t>
            </w:r>
          </w:p>
        </w:tc>
        <w:tc>
          <w:tcPr>
            <w:tcW w:w="2764" w:type="dxa"/>
          </w:tcPr>
          <w:p w:rsidR="00D31545" w:rsidRPr="006E79D0" w:rsidRDefault="00D31545" w:rsidP="009B1AAE">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 xml:space="preserve">Проведение мониторинга и анализа на </w:t>
            </w:r>
            <w:proofErr w:type="spellStart"/>
            <w:r w:rsidRPr="006E79D0">
              <w:rPr>
                <w:rFonts w:ascii="Times New Roman" w:hAnsi="Times New Roman" w:cs="Times New Roman"/>
                <w:sz w:val="24"/>
                <w:szCs w:val="24"/>
              </w:rPr>
              <w:t>кор</w:t>
            </w:r>
            <w:r w:rsidRPr="006E79D0">
              <w:rPr>
                <w:rFonts w:ascii="Times New Roman" w:hAnsi="Times New Roman" w:cs="Times New Roman"/>
                <w:sz w:val="24"/>
                <w:szCs w:val="24"/>
              </w:rPr>
              <w:softHyphen/>
              <w:t>рупцио</w:t>
            </w:r>
            <w:r w:rsidRPr="006E79D0">
              <w:rPr>
                <w:rFonts w:ascii="Times New Roman" w:hAnsi="Times New Roman" w:cs="Times New Roman"/>
                <w:sz w:val="24"/>
                <w:szCs w:val="24"/>
              </w:rPr>
              <w:softHyphen/>
              <w:t>генность</w:t>
            </w:r>
            <w:proofErr w:type="spellEnd"/>
            <w:r w:rsidRPr="006E79D0">
              <w:rPr>
                <w:rFonts w:ascii="Times New Roman" w:hAnsi="Times New Roman" w:cs="Times New Roman"/>
                <w:sz w:val="24"/>
                <w:szCs w:val="24"/>
              </w:rPr>
              <w:t xml:space="preserve"> процессов выде</w:t>
            </w:r>
            <w:r w:rsidRPr="006E79D0">
              <w:rPr>
                <w:rFonts w:ascii="Times New Roman" w:hAnsi="Times New Roman" w:cs="Times New Roman"/>
                <w:sz w:val="24"/>
                <w:szCs w:val="24"/>
              </w:rPr>
              <w:softHyphen/>
              <w:t>ления земель</w:t>
            </w:r>
            <w:r w:rsidRPr="006E79D0">
              <w:rPr>
                <w:rFonts w:ascii="Times New Roman" w:hAnsi="Times New Roman" w:cs="Times New Roman"/>
                <w:sz w:val="24"/>
                <w:szCs w:val="24"/>
              </w:rPr>
              <w:softHyphen/>
              <w:t>ных участков под стро</w:t>
            </w:r>
            <w:r w:rsidRPr="006E79D0">
              <w:rPr>
                <w:rFonts w:ascii="Times New Roman" w:hAnsi="Times New Roman" w:cs="Times New Roman"/>
                <w:sz w:val="24"/>
                <w:szCs w:val="24"/>
              </w:rPr>
              <w:softHyphen/>
              <w:t>ительство жилья и ком</w:t>
            </w:r>
            <w:r w:rsidRPr="006E79D0">
              <w:rPr>
                <w:rFonts w:ascii="Times New Roman" w:hAnsi="Times New Roman" w:cs="Times New Roman"/>
                <w:sz w:val="24"/>
                <w:szCs w:val="24"/>
              </w:rPr>
              <w:softHyphen/>
              <w:t>мерческих по</w:t>
            </w:r>
            <w:r w:rsidRPr="006E79D0">
              <w:rPr>
                <w:rFonts w:ascii="Times New Roman" w:hAnsi="Times New Roman" w:cs="Times New Roman"/>
                <w:sz w:val="24"/>
                <w:szCs w:val="24"/>
              </w:rPr>
              <w:softHyphen/>
              <w:t>ме</w:t>
            </w:r>
            <w:r w:rsidRPr="006E79D0">
              <w:rPr>
                <w:rFonts w:ascii="Times New Roman" w:hAnsi="Times New Roman" w:cs="Times New Roman"/>
                <w:sz w:val="24"/>
                <w:szCs w:val="24"/>
              </w:rPr>
              <w:softHyphen/>
              <w:t>ще</w:t>
            </w:r>
            <w:r w:rsidRPr="006E79D0">
              <w:rPr>
                <w:rFonts w:ascii="Times New Roman" w:hAnsi="Times New Roman" w:cs="Times New Roman"/>
                <w:sz w:val="24"/>
                <w:szCs w:val="24"/>
              </w:rPr>
              <w:softHyphen/>
              <w:t>ний, а также сдачи в аренду или без</w:t>
            </w:r>
            <w:r w:rsidRPr="006E79D0">
              <w:rPr>
                <w:rFonts w:ascii="Times New Roman" w:hAnsi="Times New Roman" w:cs="Times New Roman"/>
                <w:sz w:val="24"/>
                <w:szCs w:val="24"/>
              </w:rPr>
              <w:softHyphen/>
              <w:t>воз</w:t>
            </w:r>
            <w:r w:rsidRPr="006E79D0">
              <w:rPr>
                <w:rFonts w:ascii="Times New Roman" w:hAnsi="Times New Roman" w:cs="Times New Roman"/>
                <w:sz w:val="24"/>
                <w:szCs w:val="24"/>
              </w:rPr>
              <w:softHyphen/>
              <w:t>мездное поль</w:t>
            </w:r>
            <w:r w:rsidRPr="006E79D0">
              <w:rPr>
                <w:rFonts w:ascii="Times New Roman" w:hAnsi="Times New Roman" w:cs="Times New Roman"/>
                <w:sz w:val="24"/>
                <w:szCs w:val="24"/>
              </w:rPr>
              <w:softHyphen/>
              <w:t>зо</w:t>
            </w:r>
            <w:r w:rsidRPr="006E79D0">
              <w:rPr>
                <w:rFonts w:ascii="Times New Roman" w:hAnsi="Times New Roman" w:cs="Times New Roman"/>
                <w:sz w:val="24"/>
                <w:szCs w:val="24"/>
              </w:rPr>
              <w:softHyphen/>
              <w:t>вание ком</w:t>
            </w:r>
            <w:r w:rsidRPr="006E79D0">
              <w:rPr>
                <w:rFonts w:ascii="Times New Roman" w:hAnsi="Times New Roman" w:cs="Times New Roman"/>
                <w:sz w:val="24"/>
                <w:szCs w:val="24"/>
              </w:rPr>
              <w:softHyphen/>
              <w:t>мер</w:t>
            </w:r>
            <w:r w:rsidRPr="006E79D0">
              <w:rPr>
                <w:rFonts w:ascii="Times New Roman" w:hAnsi="Times New Roman" w:cs="Times New Roman"/>
                <w:sz w:val="24"/>
                <w:szCs w:val="24"/>
              </w:rPr>
              <w:softHyphen/>
              <w:t>чес</w:t>
            </w:r>
            <w:r w:rsidRPr="006E79D0">
              <w:rPr>
                <w:rFonts w:ascii="Times New Roman" w:hAnsi="Times New Roman" w:cs="Times New Roman"/>
                <w:sz w:val="24"/>
                <w:szCs w:val="24"/>
              </w:rPr>
              <w:softHyphen/>
              <w:t>ким орга</w:t>
            </w:r>
            <w:r w:rsidRPr="006E79D0">
              <w:rPr>
                <w:rFonts w:ascii="Times New Roman" w:hAnsi="Times New Roman" w:cs="Times New Roman"/>
                <w:sz w:val="24"/>
                <w:szCs w:val="24"/>
              </w:rPr>
              <w:softHyphen/>
              <w:t>низациям поме</w:t>
            </w:r>
            <w:r w:rsidRPr="006E79D0">
              <w:rPr>
                <w:rFonts w:ascii="Times New Roman" w:hAnsi="Times New Roman" w:cs="Times New Roman"/>
                <w:sz w:val="24"/>
                <w:szCs w:val="24"/>
              </w:rPr>
              <w:softHyphen/>
              <w:t>ще</w:t>
            </w:r>
            <w:r w:rsidRPr="006E79D0">
              <w:rPr>
                <w:rFonts w:ascii="Times New Roman" w:hAnsi="Times New Roman" w:cs="Times New Roman"/>
                <w:sz w:val="24"/>
                <w:szCs w:val="24"/>
              </w:rPr>
              <w:softHyphen/>
              <w:t>ний, нахо</w:t>
            </w:r>
            <w:r w:rsidRPr="006E79D0">
              <w:rPr>
                <w:rFonts w:ascii="Times New Roman" w:hAnsi="Times New Roman" w:cs="Times New Roman"/>
                <w:sz w:val="24"/>
                <w:szCs w:val="24"/>
              </w:rPr>
              <w:softHyphen/>
              <w:t>дящихся в муниципальной собствен</w:t>
            </w:r>
            <w:r w:rsidRPr="006E79D0">
              <w:rPr>
                <w:rFonts w:ascii="Times New Roman" w:hAnsi="Times New Roman" w:cs="Times New Roman"/>
                <w:sz w:val="24"/>
                <w:szCs w:val="24"/>
              </w:rPr>
              <w:softHyphen/>
              <w:t>ности  Свердловского района</w:t>
            </w:r>
          </w:p>
        </w:tc>
        <w:tc>
          <w:tcPr>
            <w:tcW w:w="2327" w:type="dxa"/>
          </w:tcPr>
          <w:p w:rsidR="00D31545" w:rsidRDefault="00D31545" w:rsidP="009B1AAE">
            <w:r>
              <w:t>Отдел организационно-правовой работы и делопроизводства, Отдел по управлению муниципальным имуществом и вопросам сельского хозяйства</w:t>
            </w:r>
          </w:p>
        </w:tc>
        <w:tc>
          <w:tcPr>
            <w:tcW w:w="863" w:type="dxa"/>
          </w:tcPr>
          <w:p w:rsidR="00D31545" w:rsidRPr="003A0CCF" w:rsidRDefault="00D31545" w:rsidP="009B1AAE">
            <w:pPr>
              <w:snapToGrid w:val="0"/>
            </w:pPr>
          </w:p>
        </w:tc>
        <w:tc>
          <w:tcPr>
            <w:tcW w:w="850" w:type="dxa"/>
          </w:tcPr>
          <w:p w:rsidR="00D31545" w:rsidRPr="003A0CCF" w:rsidRDefault="00D31545" w:rsidP="009B1AAE">
            <w:pPr>
              <w:snapToGrid w:val="0"/>
            </w:pPr>
          </w:p>
        </w:tc>
        <w:tc>
          <w:tcPr>
            <w:tcW w:w="1559" w:type="dxa"/>
          </w:tcPr>
          <w:p w:rsidR="00D31545" w:rsidRPr="003A0CCF" w:rsidRDefault="00D31545" w:rsidP="009B1AAE">
            <w:pPr>
              <w:snapToGrid w:val="0"/>
            </w:pPr>
          </w:p>
        </w:tc>
        <w:tc>
          <w:tcPr>
            <w:tcW w:w="709" w:type="dxa"/>
          </w:tcPr>
          <w:p w:rsidR="00D31545" w:rsidRPr="003A0CCF" w:rsidRDefault="00D31545" w:rsidP="009B1AAE">
            <w:pPr>
              <w:snapToGrid w:val="0"/>
              <w:jc w:val="center"/>
            </w:pPr>
          </w:p>
        </w:tc>
        <w:tc>
          <w:tcPr>
            <w:tcW w:w="1418" w:type="dxa"/>
          </w:tcPr>
          <w:p w:rsidR="00D31545" w:rsidRDefault="00D31545" w:rsidP="009B1AAE">
            <w:r w:rsidRPr="00F24BC7">
              <w:t>0,0</w:t>
            </w:r>
          </w:p>
        </w:tc>
        <w:tc>
          <w:tcPr>
            <w:tcW w:w="992" w:type="dxa"/>
          </w:tcPr>
          <w:p w:rsidR="00D31545" w:rsidRDefault="00D31545" w:rsidP="009B1AAE">
            <w:r w:rsidRPr="00F24BC7">
              <w:t>0,0</w:t>
            </w:r>
          </w:p>
        </w:tc>
        <w:tc>
          <w:tcPr>
            <w:tcW w:w="992" w:type="dxa"/>
          </w:tcPr>
          <w:p w:rsidR="00D31545" w:rsidRDefault="00D31545" w:rsidP="009B1AAE">
            <w:r w:rsidRPr="00F24BC7">
              <w:t>0,0</w:t>
            </w:r>
          </w:p>
        </w:tc>
        <w:tc>
          <w:tcPr>
            <w:tcW w:w="1134" w:type="dxa"/>
          </w:tcPr>
          <w:p w:rsidR="00D31545" w:rsidRDefault="00D31545" w:rsidP="009B1AAE">
            <w:r w:rsidRPr="00F24BC7">
              <w:t>0,0</w:t>
            </w:r>
          </w:p>
        </w:tc>
        <w:tc>
          <w:tcPr>
            <w:tcW w:w="996" w:type="dxa"/>
          </w:tcPr>
          <w:p w:rsidR="00D31545" w:rsidRDefault="00D31545" w:rsidP="009B1AAE">
            <w:r w:rsidRPr="00F24BC7">
              <w:t>0,0</w:t>
            </w:r>
          </w:p>
        </w:tc>
      </w:tr>
      <w:tr w:rsidR="00764B36" w:rsidTr="00764B36">
        <w:tc>
          <w:tcPr>
            <w:tcW w:w="817" w:type="dxa"/>
          </w:tcPr>
          <w:p w:rsidR="00764B36" w:rsidRDefault="00764B36" w:rsidP="007E5E44">
            <w:r>
              <w:t>1.2.7</w:t>
            </w:r>
          </w:p>
        </w:tc>
        <w:tc>
          <w:tcPr>
            <w:tcW w:w="2764" w:type="dxa"/>
          </w:tcPr>
          <w:p w:rsidR="00764B36" w:rsidRPr="006E79D0" w:rsidRDefault="00764B36" w:rsidP="009B1AAE">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Организация допол</w:t>
            </w:r>
            <w:r w:rsidRPr="006E79D0">
              <w:rPr>
                <w:rFonts w:ascii="Times New Roman" w:hAnsi="Times New Roman" w:cs="Times New Roman"/>
                <w:sz w:val="24"/>
                <w:szCs w:val="24"/>
              </w:rPr>
              <w:softHyphen/>
              <w:t>нительного профес</w:t>
            </w:r>
            <w:r w:rsidRPr="006E79D0">
              <w:rPr>
                <w:rFonts w:ascii="Times New Roman" w:hAnsi="Times New Roman" w:cs="Times New Roman"/>
                <w:sz w:val="24"/>
                <w:szCs w:val="24"/>
              </w:rPr>
              <w:softHyphen/>
              <w:t>си</w:t>
            </w:r>
            <w:r w:rsidRPr="006E79D0">
              <w:rPr>
                <w:rFonts w:ascii="Times New Roman" w:hAnsi="Times New Roman" w:cs="Times New Roman"/>
                <w:sz w:val="24"/>
                <w:szCs w:val="24"/>
              </w:rPr>
              <w:softHyphen/>
              <w:t>ональ</w:t>
            </w:r>
            <w:r w:rsidRPr="006E79D0">
              <w:rPr>
                <w:rFonts w:ascii="Times New Roman" w:hAnsi="Times New Roman" w:cs="Times New Roman"/>
                <w:sz w:val="24"/>
                <w:szCs w:val="24"/>
              </w:rPr>
              <w:softHyphen/>
              <w:t>ного обра</w:t>
            </w:r>
            <w:r w:rsidRPr="006E79D0">
              <w:rPr>
                <w:rFonts w:ascii="Times New Roman" w:hAnsi="Times New Roman" w:cs="Times New Roman"/>
                <w:sz w:val="24"/>
                <w:szCs w:val="24"/>
              </w:rPr>
              <w:softHyphen/>
              <w:t xml:space="preserve">зования муниципальных  служащих района по </w:t>
            </w:r>
            <w:proofErr w:type="spellStart"/>
            <w:r w:rsidRPr="006E79D0">
              <w:rPr>
                <w:rFonts w:ascii="Times New Roman" w:hAnsi="Times New Roman" w:cs="Times New Roman"/>
                <w:sz w:val="24"/>
                <w:szCs w:val="24"/>
              </w:rPr>
              <w:t>анти</w:t>
            </w:r>
            <w:r w:rsidRPr="006E79D0">
              <w:rPr>
                <w:rFonts w:ascii="Times New Roman" w:hAnsi="Times New Roman" w:cs="Times New Roman"/>
                <w:sz w:val="24"/>
                <w:szCs w:val="24"/>
              </w:rPr>
              <w:softHyphen/>
              <w:t>коррупцион</w:t>
            </w:r>
            <w:r w:rsidRPr="006E79D0">
              <w:rPr>
                <w:rFonts w:ascii="Times New Roman" w:hAnsi="Times New Roman" w:cs="Times New Roman"/>
                <w:sz w:val="24"/>
                <w:szCs w:val="24"/>
              </w:rPr>
              <w:softHyphen/>
              <w:t>ной</w:t>
            </w:r>
            <w:proofErr w:type="spellEnd"/>
            <w:r w:rsidRPr="006E79D0">
              <w:rPr>
                <w:rFonts w:ascii="Times New Roman" w:hAnsi="Times New Roman" w:cs="Times New Roman"/>
                <w:sz w:val="24"/>
                <w:szCs w:val="24"/>
              </w:rPr>
              <w:t xml:space="preserve"> тематике</w:t>
            </w:r>
          </w:p>
        </w:tc>
        <w:tc>
          <w:tcPr>
            <w:tcW w:w="2327" w:type="dxa"/>
          </w:tcPr>
          <w:p w:rsidR="00764B36" w:rsidRDefault="00764B36" w:rsidP="009B1AAE">
            <w:r>
              <w:t>Отдел организационно-правовой работы и делопроизводства</w:t>
            </w:r>
          </w:p>
        </w:tc>
        <w:tc>
          <w:tcPr>
            <w:tcW w:w="863" w:type="dxa"/>
          </w:tcPr>
          <w:p w:rsidR="00764B36" w:rsidRPr="00764B36" w:rsidRDefault="00764B36" w:rsidP="009B1AAE">
            <w:pPr>
              <w:snapToGrid w:val="0"/>
              <w:rPr>
                <w:color w:val="000000" w:themeColor="text1"/>
              </w:rPr>
            </w:pPr>
            <w:r w:rsidRPr="00764B36">
              <w:rPr>
                <w:color w:val="000000" w:themeColor="text1"/>
              </w:rPr>
              <w:t xml:space="preserve"> 810</w:t>
            </w:r>
          </w:p>
        </w:tc>
        <w:tc>
          <w:tcPr>
            <w:tcW w:w="850" w:type="dxa"/>
          </w:tcPr>
          <w:p w:rsidR="00764B36" w:rsidRPr="00764B36" w:rsidRDefault="00764B36" w:rsidP="009B1AAE">
            <w:pPr>
              <w:snapToGrid w:val="0"/>
              <w:rPr>
                <w:color w:val="000000" w:themeColor="text1"/>
              </w:rPr>
            </w:pPr>
            <w:r w:rsidRPr="00764B36">
              <w:rPr>
                <w:color w:val="000000" w:themeColor="text1"/>
              </w:rPr>
              <w:t xml:space="preserve">  0113</w:t>
            </w:r>
          </w:p>
        </w:tc>
        <w:tc>
          <w:tcPr>
            <w:tcW w:w="1559" w:type="dxa"/>
          </w:tcPr>
          <w:p w:rsidR="00764B36" w:rsidRPr="00764B36" w:rsidRDefault="00764B36" w:rsidP="009B1AAE">
            <w:pPr>
              <w:snapToGrid w:val="0"/>
              <w:rPr>
                <w:color w:val="000000" w:themeColor="text1"/>
              </w:rPr>
            </w:pPr>
            <w:r w:rsidRPr="00764B36">
              <w:rPr>
                <w:color w:val="000000" w:themeColor="text1"/>
              </w:rPr>
              <w:t>ПЧ20190520</w:t>
            </w:r>
          </w:p>
        </w:tc>
        <w:tc>
          <w:tcPr>
            <w:tcW w:w="709" w:type="dxa"/>
          </w:tcPr>
          <w:p w:rsidR="00764B36" w:rsidRPr="00764B36" w:rsidRDefault="00764B36" w:rsidP="009B1AAE">
            <w:pPr>
              <w:snapToGrid w:val="0"/>
              <w:jc w:val="center"/>
              <w:rPr>
                <w:color w:val="000000" w:themeColor="text1"/>
              </w:rPr>
            </w:pPr>
            <w:r w:rsidRPr="00764B36">
              <w:rPr>
                <w:color w:val="000000" w:themeColor="text1"/>
              </w:rPr>
              <w:t>244</w:t>
            </w:r>
          </w:p>
        </w:tc>
        <w:tc>
          <w:tcPr>
            <w:tcW w:w="1418" w:type="dxa"/>
          </w:tcPr>
          <w:p w:rsidR="00764B36" w:rsidRDefault="00764B36" w:rsidP="009B1AAE">
            <w:r>
              <w:t>40,0</w:t>
            </w:r>
          </w:p>
        </w:tc>
        <w:tc>
          <w:tcPr>
            <w:tcW w:w="992" w:type="dxa"/>
          </w:tcPr>
          <w:p w:rsidR="00764B36" w:rsidRDefault="00764B36" w:rsidP="009B1AAE">
            <w:r>
              <w:t>10,0</w:t>
            </w:r>
          </w:p>
        </w:tc>
        <w:tc>
          <w:tcPr>
            <w:tcW w:w="992" w:type="dxa"/>
          </w:tcPr>
          <w:p w:rsidR="00764B36" w:rsidRDefault="00764B36" w:rsidP="009B1AAE">
            <w:r>
              <w:t>10,0</w:t>
            </w:r>
          </w:p>
        </w:tc>
        <w:tc>
          <w:tcPr>
            <w:tcW w:w="1134" w:type="dxa"/>
          </w:tcPr>
          <w:p w:rsidR="00764B36" w:rsidRDefault="00764B36" w:rsidP="009B1AAE">
            <w:r>
              <w:t>10,0</w:t>
            </w:r>
          </w:p>
        </w:tc>
        <w:tc>
          <w:tcPr>
            <w:tcW w:w="996" w:type="dxa"/>
          </w:tcPr>
          <w:p w:rsidR="00764B36" w:rsidRDefault="00764B36" w:rsidP="009B1AAE">
            <w:r>
              <w:t>10,0</w:t>
            </w:r>
          </w:p>
        </w:tc>
      </w:tr>
      <w:tr w:rsidR="00764B36" w:rsidTr="00764B36">
        <w:tc>
          <w:tcPr>
            <w:tcW w:w="817" w:type="dxa"/>
          </w:tcPr>
          <w:p w:rsidR="00D31545" w:rsidRDefault="00D31545" w:rsidP="007E5E44">
            <w:r>
              <w:t>1.2.8</w:t>
            </w:r>
          </w:p>
        </w:tc>
        <w:tc>
          <w:tcPr>
            <w:tcW w:w="2764" w:type="dxa"/>
          </w:tcPr>
          <w:p w:rsidR="00D31545" w:rsidRPr="006E79D0" w:rsidRDefault="00D31545" w:rsidP="009B1AAE">
            <w:pPr>
              <w:pStyle w:val="ConsPlusNormal"/>
              <w:ind w:firstLine="0"/>
              <w:rPr>
                <w:rFonts w:ascii="Times New Roman" w:hAnsi="Times New Roman" w:cs="Times New Roman"/>
                <w:sz w:val="24"/>
                <w:szCs w:val="24"/>
              </w:rPr>
            </w:pPr>
            <w:r w:rsidRPr="006E79D0">
              <w:rPr>
                <w:rFonts w:ascii="Times New Roman" w:hAnsi="Times New Roman" w:cs="Times New Roman"/>
                <w:sz w:val="24"/>
                <w:szCs w:val="24"/>
              </w:rPr>
              <w:t>Создание условий и обеспечение работы теле</w:t>
            </w:r>
            <w:r w:rsidRPr="006E79D0">
              <w:rPr>
                <w:rFonts w:ascii="Times New Roman" w:hAnsi="Times New Roman" w:cs="Times New Roman"/>
                <w:sz w:val="24"/>
                <w:szCs w:val="24"/>
              </w:rPr>
              <w:softHyphen/>
              <w:t xml:space="preserve">фона «горячей лини» в администрациях  городского и сельских поселений Свердловского района  </w:t>
            </w:r>
          </w:p>
        </w:tc>
        <w:tc>
          <w:tcPr>
            <w:tcW w:w="2327" w:type="dxa"/>
          </w:tcPr>
          <w:p w:rsidR="00D31545" w:rsidRDefault="00D31545" w:rsidP="009B1AAE">
            <w:r>
              <w:t>Отдел организационно-правовой работы и делопроизводства, главы городского и сельских поселений</w:t>
            </w:r>
          </w:p>
        </w:tc>
        <w:tc>
          <w:tcPr>
            <w:tcW w:w="863" w:type="dxa"/>
          </w:tcPr>
          <w:p w:rsidR="00D31545" w:rsidRPr="003A0CCF" w:rsidRDefault="00D31545" w:rsidP="009B1AAE">
            <w:pPr>
              <w:snapToGrid w:val="0"/>
            </w:pPr>
          </w:p>
        </w:tc>
        <w:tc>
          <w:tcPr>
            <w:tcW w:w="850" w:type="dxa"/>
          </w:tcPr>
          <w:p w:rsidR="00D31545" w:rsidRPr="003A0CCF" w:rsidRDefault="00D31545" w:rsidP="009B1AAE">
            <w:pPr>
              <w:snapToGrid w:val="0"/>
            </w:pPr>
          </w:p>
        </w:tc>
        <w:tc>
          <w:tcPr>
            <w:tcW w:w="1559" w:type="dxa"/>
          </w:tcPr>
          <w:p w:rsidR="00D31545" w:rsidRPr="003A0CCF" w:rsidRDefault="00D31545" w:rsidP="009B1AAE">
            <w:pPr>
              <w:snapToGrid w:val="0"/>
            </w:pPr>
          </w:p>
        </w:tc>
        <w:tc>
          <w:tcPr>
            <w:tcW w:w="709" w:type="dxa"/>
          </w:tcPr>
          <w:p w:rsidR="00D31545" w:rsidRPr="003A0CCF" w:rsidRDefault="00D31545" w:rsidP="009B1AAE">
            <w:pPr>
              <w:snapToGrid w:val="0"/>
              <w:jc w:val="center"/>
            </w:pPr>
          </w:p>
        </w:tc>
        <w:tc>
          <w:tcPr>
            <w:tcW w:w="1418" w:type="dxa"/>
          </w:tcPr>
          <w:p w:rsidR="00D31545" w:rsidRDefault="00D31545" w:rsidP="009B1AAE">
            <w:r w:rsidRPr="008C4B27">
              <w:t>0,0</w:t>
            </w:r>
          </w:p>
        </w:tc>
        <w:tc>
          <w:tcPr>
            <w:tcW w:w="992" w:type="dxa"/>
          </w:tcPr>
          <w:p w:rsidR="00D31545" w:rsidRDefault="00D31545" w:rsidP="009B1AAE">
            <w:r w:rsidRPr="008C4B27">
              <w:t>0,0</w:t>
            </w:r>
          </w:p>
        </w:tc>
        <w:tc>
          <w:tcPr>
            <w:tcW w:w="992" w:type="dxa"/>
          </w:tcPr>
          <w:p w:rsidR="00D31545" w:rsidRDefault="00D31545" w:rsidP="009B1AAE">
            <w:r w:rsidRPr="008C4B27">
              <w:t>0,0</w:t>
            </w:r>
          </w:p>
        </w:tc>
        <w:tc>
          <w:tcPr>
            <w:tcW w:w="1134" w:type="dxa"/>
          </w:tcPr>
          <w:p w:rsidR="00D31545" w:rsidRDefault="00D31545" w:rsidP="009B1AAE">
            <w:r w:rsidRPr="008C4B27">
              <w:t>0,0</w:t>
            </w:r>
          </w:p>
        </w:tc>
        <w:tc>
          <w:tcPr>
            <w:tcW w:w="996" w:type="dxa"/>
          </w:tcPr>
          <w:p w:rsidR="00D31545" w:rsidRDefault="00D31545" w:rsidP="009B1AAE">
            <w:r w:rsidRPr="008C4B27">
              <w:t>0,0</w:t>
            </w:r>
          </w:p>
        </w:tc>
      </w:tr>
      <w:tr w:rsidR="00764B36" w:rsidTr="00764B36">
        <w:tc>
          <w:tcPr>
            <w:tcW w:w="817" w:type="dxa"/>
          </w:tcPr>
          <w:p w:rsidR="00D31545" w:rsidRDefault="00D31545" w:rsidP="007E5E44">
            <w:r>
              <w:t>1.2.9</w:t>
            </w:r>
          </w:p>
        </w:tc>
        <w:tc>
          <w:tcPr>
            <w:tcW w:w="2764" w:type="dxa"/>
          </w:tcPr>
          <w:p w:rsidR="00D31545" w:rsidRDefault="00D31545" w:rsidP="009B1AAE">
            <w:pPr>
              <w:pStyle w:val="ConsPlusCell"/>
              <w:suppressAutoHyphens/>
            </w:pPr>
            <w:r>
              <w:t xml:space="preserve">Создание условий для </w:t>
            </w:r>
            <w:r>
              <w:lastRenderedPageBreak/>
              <w:t xml:space="preserve">снижения правового нигилизма населения, формирование </w:t>
            </w:r>
            <w:proofErr w:type="spellStart"/>
            <w:r>
              <w:t>антикоррупционного</w:t>
            </w:r>
            <w:proofErr w:type="spellEnd"/>
            <w:r>
              <w:t xml:space="preserve"> общественного мнения и нетерпимости к проявлениям коррупции</w:t>
            </w:r>
          </w:p>
        </w:tc>
        <w:tc>
          <w:tcPr>
            <w:tcW w:w="2327" w:type="dxa"/>
          </w:tcPr>
          <w:p w:rsidR="00D31545" w:rsidRDefault="00D31545" w:rsidP="009B1AAE">
            <w:r>
              <w:lastRenderedPageBreak/>
              <w:t xml:space="preserve">Отдел </w:t>
            </w:r>
            <w:r>
              <w:lastRenderedPageBreak/>
              <w:t>организационно-правовой работы и делопроизводства, главы городского и сельских поселений</w:t>
            </w: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8C4B27">
              <w:t>0,0</w:t>
            </w:r>
          </w:p>
        </w:tc>
        <w:tc>
          <w:tcPr>
            <w:tcW w:w="992" w:type="dxa"/>
          </w:tcPr>
          <w:p w:rsidR="00D31545" w:rsidRDefault="00D31545" w:rsidP="009B1AAE">
            <w:r w:rsidRPr="008C4B27">
              <w:t>0,0</w:t>
            </w:r>
          </w:p>
        </w:tc>
        <w:tc>
          <w:tcPr>
            <w:tcW w:w="992" w:type="dxa"/>
          </w:tcPr>
          <w:p w:rsidR="00D31545" w:rsidRDefault="00D31545" w:rsidP="009B1AAE">
            <w:r w:rsidRPr="008C4B27">
              <w:t>0,0</w:t>
            </w:r>
          </w:p>
        </w:tc>
        <w:tc>
          <w:tcPr>
            <w:tcW w:w="1134" w:type="dxa"/>
          </w:tcPr>
          <w:p w:rsidR="00D31545" w:rsidRDefault="00D31545" w:rsidP="009B1AAE">
            <w:r w:rsidRPr="008C4B27">
              <w:t>0,0</w:t>
            </w:r>
          </w:p>
        </w:tc>
        <w:tc>
          <w:tcPr>
            <w:tcW w:w="996" w:type="dxa"/>
          </w:tcPr>
          <w:p w:rsidR="00D31545" w:rsidRDefault="00D31545" w:rsidP="009B1AAE">
            <w:r w:rsidRPr="008C4B27">
              <w:t>0,0</w:t>
            </w:r>
          </w:p>
        </w:tc>
      </w:tr>
      <w:tr w:rsidR="00764B36" w:rsidTr="00764B36">
        <w:tc>
          <w:tcPr>
            <w:tcW w:w="817" w:type="dxa"/>
          </w:tcPr>
          <w:p w:rsidR="00D31545" w:rsidRDefault="00D31545" w:rsidP="007E5E44">
            <w:r>
              <w:lastRenderedPageBreak/>
              <w:t>1.2.10</w:t>
            </w:r>
          </w:p>
        </w:tc>
        <w:tc>
          <w:tcPr>
            <w:tcW w:w="2764" w:type="dxa"/>
          </w:tcPr>
          <w:p w:rsidR="00D31545" w:rsidRPr="006E79D0" w:rsidRDefault="00D31545" w:rsidP="009B1AAE">
            <w:pPr>
              <w:pStyle w:val="ae"/>
              <w:rPr>
                <w:rFonts w:ascii="Times New Roman" w:hAnsi="Times New Roman" w:cs="Times New Roman"/>
                <w:sz w:val="24"/>
                <w:szCs w:val="24"/>
              </w:rPr>
            </w:pPr>
            <w:r w:rsidRPr="006E79D0">
              <w:rPr>
                <w:rFonts w:ascii="Times New Roman" w:hAnsi="Times New Roman" w:cs="Times New Roman"/>
                <w:sz w:val="24"/>
                <w:szCs w:val="24"/>
              </w:rPr>
              <w:t>Поддержание в актуальном состоянии муниципального правового акта, регламентирующего порядок проведения проверок достоверности и полноты сведений, предоставляемых гражданами. претендующими на замещение должностей муниципальной службы Свердловского района, и муниципальными служащими</w:t>
            </w:r>
          </w:p>
        </w:tc>
        <w:tc>
          <w:tcPr>
            <w:tcW w:w="2327" w:type="dxa"/>
          </w:tcPr>
          <w:p w:rsidR="00D31545" w:rsidRPr="006E79D0" w:rsidRDefault="00D31545" w:rsidP="009B1AAE">
            <w:pPr>
              <w:pStyle w:val="ae"/>
              <w:rPr>
                <w:rFonts w:ascii="Times New Roman" w:hAnsi="Times New Roman" w:cs="Times New Roman"/>
                <w:sz w:val="24"/>
                <w:szCs w:val="24"/>
              </w:rPr>
            </w:pPr>
            <w:r w:rsidRPr="006E79D0">
              <w:rPr>
                <w:rFonts w:ascii="Times New Roman" w:hAnsi="Times New Roman" w:cs="Times New Roman"/>
                <w:sz w:val="24"/>
                <w:szCs w:val="24"/>
              </w:rPr>
              <w:t>Администрация района</w:t>
            </w: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8C4B27">
              <w:t>0,0</w:t>
            </w:r>
          </w:p>
        </w:tc>
        <w:tc>
          <w:tcPr>
            <w:tcW w:w="992" w:type="dxa"/>
          </w:tcPr>
          <w:p w:rsidR="00D31545" w:rsidRDefault="00D31545" w:rsidP="009B1AAE">
            <w:r w:rsidRPr="008C4B27">
              <w:t>0,0</w:t>
            </w:r>
          </w:p>
        </w:tc>
        <w:tc>
          <w:tcPr>
            <w:tcW w:w="992" w:type="dxa"/>
          </w:tcPr>
          <w:p w:rsidR="00D31545" w:rsidRDefault="00D31545" w:rsidP="009B1AAE">
            <w:r w:rsidRPr="008C4B27">
              <w:t>0,0</w:t>
            </w:r>
          </w:p>
        </w:tc>
        <w:tc>
          <w:tcPr>
            <w:tcW w:w="1134" w:type="dxa"/>
          </w:tcPr>
          <w:p w:rsidR="00D31545" w:rsidRDefault="00D31545" w:rsidP="009B1AAE">
            <w:r w:rsidRPr="008C4B27">
              <w:t>0,0</w:t>
            </w:r>
          </w:p>
        </w:tc>
        <w:tc>
          <w:tcPr>
            <w:tcW w:w="996" w:type="dxa"/>
          </w:tcPr>
          <w:p w:rsidR="00D31545" w:rsidRDefault="00D31545" w:rsidP="009B1AAE">
            <w:r w:rsidRPr="008C4B27">
              <w:t>0,0</w:t>
            </w:r>
          </w:p>
        </w:tc>
      </w:tr>
      <w:tr w:rsidR="00764B36" w:rsidTr="00764B36">
        <w:tc>
          <w:tcPr>
            <w:tcW w:w="817" w:type="dxa"/>
          </w:tcPr>
          <w:p w:rsidR="00D31545" w:rsidRDefault="00D31545" w:rsidP="007E5E44">
            <w:r>
              <w:t>1.2.11</w:t>
            </w:r>
          </w:p>
        </w:tc>
        <w:tc>
          <w:tcPr>
            <w:tcW w:w="2764" w:type="dxa"/>
          </w:tcPr>
          <w:p w:rsidR="00D31545" w:rsidRPr="006E79D0" w:rsidRDefault="00D31545" w:rsidP="009B1AAE">
            <w:pPr>
              <w:pStyle w:val="ae"/>
              <w:rPr>
                <w:rFonts w:ascii="Times New Roman" w:hAnsi="Times New Roman" w:cs="Times New Roman"/>
                <w:sz w:val="24"/>
                <w:szCs w:val="24"/>
              </w:rPr>
            </w:pPr>
            <w:r w:rsidRPr="006E79D0">
              <w:rPr>
                <w:rFonts w:ascii="Times New Roman" w:hAnsi="Times New Roman" w:cs="Times New Roman"/>
                <w:sz w:val="24"/>
                <w:szCs w:val="24"/>
              </w:rPr>
              <w:t xml:space="preserve">  Назначение ответственных за организацию работы по противодействию коррупции в администрации Свердловского района и администрациях городского и сельских поселений</w:t>
            </w:r>
          </w:p>
        </w:tc>
        <w:tc>
          <w:tcPr>
            <w:tcW w:w="2327" w:type="dxa"/>
          </w:tcPr>
          <w:p w:rsidR="00D31545" w:rsidRPr="006E79D0" w:rsidRDefault="00D31545" w:rsidP="009B1AAE">
            <w:pPr>
              <w:pStyle w:val="ae"/>
              <w:rPr>
                <w:rFonts w:ascii="Times New Roman" w:hAnsi="Times New Roman" w:cs="Times New Roman"/>
                <w:sz w:val="24"/>
                <w:szCs w:val="24"/>
              </w:rPr>
            </w:pPr>
            <w:r w:rsidRPr="006E79D0">
              <w:rPr>
                <w:rFonts w:ascii="Times New Roman" w:hAnsi="Times New Roman" w:cs="Times New Roman"/>
                <w:sz w:val="24"/>
                <w:szCs w:val="24"/>
              </w:rPr>
              <w:t>Отдел организационно-правовой работы и делопроизводства, главы городского и сельских поселений</w:t>
            </w: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4A71A1">
              <w:t>0,0</w:t>
            </w:r>
          </w:p>
        </w:tc>
        <w:tc>
          <w:tcPr>
            <w:tcW w:w="992" w:type="dxa"/>
          </w:tcPr>
          <w:p w:rsidR="00D31545" w:rsidRDefault="00D31545" w:rsidP="009B1AAE">
            <w:r w:rsidRPr="004A71A1">
              <w:t>0,0</w:t>
            </w:r>
          </w:p>
        </w:tc>
        <w:tc>
          <w:tcPr>
            <w:tcW w:w="992" w:type="dxa"/>
          </w:tcPr>
          <w:p w:rsidR="00D31545" w:rsidRDefault="00D31545" w:rsidP="009B1AAE">
            <w:r w:rsidRPr="004A71A1">
              <w:t>0,0</w:t>
            </w:r>
          </w:p>
        </w:tc>
        <w:tc>
          <w:tcPr>
            <w:tcW w:w="1134" w:type="dxa"/>
          </w:tcPr>
          <w:p w:rsidR="00D31545" w:rsidRDefault="00D31545" w:rsidP="009B1AAE">
            <w:r w:rsidRPr="004A71A1">
              <w:t>0,0</w:t>
            </w:r>
          </w:p>
        </w:tc>
        <w:tc>
          <w:tcPr>
            <w:tcW w:w="996" w:type="dxa"/>
          </w:tcPr>
          <w:p w:rsidR="00D31545" w:rsidRDefault="00D31545" w:rsidP="009B1AAE">
            <w:r w:rsidRPr="004A71A1">
              <w:t>0,0</w:t>
            </w:r>
          </w:p>
        </w:tc>
      </w:tr>
      <w:tr w:rsidR="00764B36" w:rsidTr="00764B36">
        <w:tc>
          <w:tcPr>
            <w:tcW w:w="817" w:type="dxa"/>
          </w:tcPr>
          <w:p w:rsidR="00D31545" w:rsidRDefault="00D31545" w:rsidP="007E5E44">
            <w:r>
              <w:lastRenderedPageBreak/>
              <w:t>1.2.12</w:t>
            </w:r>
          </w:p>
        </w:tc>
        <w:tc>
          <w:tcPr>
            <w:tcW w:w="2764" w:type="dxa"/>
          </w:tcPr>
          <w:p w:rsidR="00D31545" w:rsidRPr="006E79D0" w:rsidRDefault="00D31545" w:rsidP="009B1AAE">
            <w:pPr>
              <w:pStyle w:val="ae"/>
              <w:rPr>
                <w:rFonts w:ascii="Times New Roman" w:hAnsi="Times New Roman" w:cs="Times New Roman"/>
                <w:sz w:val="24"/>
                <w:szCs w:val="24"/>
              </w:rPr>
            </w:pPr>
            <w:r w:rsidRPr="006E79D0">
              <w:rPr>
                <w:rFonts w:ascii="Times New Roman" w:hAnsi="Times New Roman" w:cs="Times New Roman"/>
                <w:sz w:val="24"/>
                <w:szCs w:val="24"/>
              </w:rPr>
              <w:t xml:space="preserve">  Проведение служебных проверок по ставшим известными фактам коррупционных проявлений в  органах местного самоуправления Свердловского района</w:t>
            </w:r>
          </w:p>
        </w:tc>
        <w:tc>
          <w:tcPr>
            <w:tcW w:w="2327" w:type="dxa"/>
          </w:tcPr>
          <w:p w:rsidR="00D31545" w:rsidRPr="006E79D0" w:rsidRDefault="00D31545" w:rsidP="009B1AAE">
            <w:pPr>
              <w:pStyle w:val="ae"/>
              <w:rPr>
                <w:rFonts w:ascii="Times New Roman" w:hAnsi="Times New Roman" w:cs="Times New Roman"/>
                <w:sz w:val="24"/>
                <w:szCs w:val="24"/>
              </w:rPr>
            </w:pPr>
            <w:proofErr w:type="spellStart"/>
            <w:r w:rsidRPr="006E79D0">
              <w:rPr>
                <w:rFonts w:ascii="Times New Roman" w:hAnsi="Times New Roman" w:cs="Times New Roman"/>
                <w:sz w:val="24"/>
                <w:szCs w:val="24"/>
              </w:rPr>
              <w:t>Антикоррупционная</w:t>
            </w:r>
            <w:proofErr w:type="spellEnd"/>
            <w:r w:rsidRPr="006E79D0">
              <w:rPr>
                <w:rFonts w:ascii="Times New Roman" w:hAnsi="Times New Roman" w:cs="Times New Roman"/>
                <w:sz w:val="24"/>
                <w:szCs w:val="24"/>
              </w:rPr>
              <w:t xml:space="preserve"> комиссия, комиссия по урегулированию конфликта интересов</w:t>
            </w: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4A71A1">
              <w:t>0,0</w:t>
            </w:r>
          </w:p>
        </w:tc>
        <w:tc>
          <w:tcPr>
            <w:tcW w:w="992" w:type="dxa"/>
          </w:tcPr>
          <w:p w:rsidR="00D31545" w:rsidRDefault="00D31545" w:rsidP="009B1AAE">
            <w:r w:rsidRPr="004A71A1">
              <w:t>0,0</w:t>
            </w:r>
          </w:p>
        </w:tc>
        <w:tc>
          <w:tcPr>
            <w:tcW w:w="992" w:type="dxa"/>
          </w:tcPr>
          <w:p w:rsidR="00D31545" w:rsidRDefault="00D31545" w:rsidP="009B1AAE">
            <w:r w:rsidRPr="004A71A1">
              <w:t>0,0</w:t>
            </w:r>
          </w:p>
        </w:tc>
        <w:tc>
          <w:tcPr>
            <w:tcW w:w="1134" w:type="dxa"/>
          </w:tcPr>
          <w:p w:rsidR="00D31545" w:rsidRDefault="00D31545" w:rsidP="009B1AAE">
            <w:r w:rsidRPr="004A71A1">
              <w:t>0,0</w:t>
            </w:r>
          </w:p>
        </w:tc>
        <w:tc>
          <w:tcPr>
            <w:tcW w:w="996" w:type="dxa"/>
          </w:tcPr>
          <w:p w:rsidR="00D31545" w:rsidRDefault="00D31545" w:rsidP="009B1AAE">
            <w:r w:rsidRPr="004A71A1">
              <w:t>0,0</w:t>
            </w:r>
          </w:p>
        </w:tc>
      </w:tr>
      <w:tr w:rsidR="00764B36" w:rsidTr="00764B36">
        <w:tc>
          <w:tcPr>
            <w:tcW w:w="817" w:type="dxa"/>
          </w:tcPr>
          <w:p w:rsidR="00D31545" w:rsidRDefault="00D31545" w:rsidP="007E5E44">
            <w:r>
              <w:t>1.2.13</w:t>
            </w:r>
          </w:p>
        </w:tc>
        <w:tc>
          <w:tcPr>
            <w:tcW w:w="2764" w:type="dxa"/>
          </w:tcPr>
          <w:p w:rsidR="00D31545" w:rsidRPr="006E79D0" w:rsidRDefault="00D31545" w:rsidP="009B1AAE">
            <w:pPr>
              <w:pStyle w:val="ae"/>
              <w:rPr>
                <w:rFonts w:ascii="Times New Roman" w:hAnsi="Times New Roman" w:cs="Times New Roman"/>
                <w:sz w:val="24"/>
                <w:szCs w:val="24"/>
              </w:rPr>
            </w:pPr>
            <w:r w:rsidRPr="006E79D0">
              <w:rPr>
                <w:rFonts w:ascii="Times New Roman" w:hAnsi="Times New Roman" w:cs="Times New Roman"/>
                <w:sz w:val="24"/>
                <w:szCs w:val="24"/>
              </w:rPr>
              <w:t>Проведение мониторинга наличия коррупционных факторов и коррупционных проявлений в различных сферах предоставления муниципальных услуг населению</w:t>
            </w:r>
          </w:p>
        </w:tc>
        <w:tc>
          <w:tcPr>
            <w:tcW w:w="2327" w:type="dxa"/>
          </w:tcPr>
          <w:p w:rsidR="00D31545" w:rsidRPr="006E79D0" w:rsidRDefault="00D31545" w:rsidP="009B1AAE">
            <w:pPr>
              <w:pStyle w:val="ae"/>
              <w:rPr>
                <w:rFonts w:ascii="Times New Roman" w:hAnsi="Times New Roman" w:cs="Times New Roman"/>
                <w:sz w:val="24"/>
                <w:szCs w:val="24"/>
              </w:rPr>
            </w:pPr>
            <w:r w:rsidRPr="006E79D0">
              <w:rPr>
                <w:rFonts w:ascii="Times New Roman" w:hAnsi="Times New Roman" w:cs="Times New Roman"/>
                <w:sz w:val="24"/>
                <w:szCs w:val="24"/>
              </w:rPr>
              <w:t>Администрация района</w:t>
            </w:r>
          </w:p>
        </w:tc>
        <w:tc>
          <w:tcPr>
            <w:tcW w:w="863" w:type="dxa"/>
          </w:tcPr>
          <w:p w:rsidR="00D31545" w:rsidRPr="003A0CCF" w:rsidRDefault="00D31545" w:rsidP="009B1AAE">
            <w:pPr>
              <w:snapToGrid w:val="0"/>
            </w:pPr>
          </w:p>
        </w:tc>
        <w:tc>
          <w:tcPr>
            <w:tcW w:w="850" w:type="dxa"/>
          </w:tcPr>
          <w:p w:rsidR="00D31545" w:rsidRPr="003A0CCF" w:rsidRDefault="00D31545" w:rsidP="009B1AAE">
            <w:pPr>
              <w:snapToGrid w:val="0"/>
            </w:pPr>
          </w:p>
        </w:tc>
        <w:tc>
          <w:tcPr>
            <w:tcW w:w="1559" w:type="dxa"/>
          </w:tcPr>
          <w:p w:rsidR="00D31545" w:rsidRPr="003A0CCF" w:rsidRDefault="00D31545" w:rsidP="009B1AAE">
            <w:pPr>
              <w:snapToGrid w:val="0"/>
            </w:pPr>
          </w:p>
        </w:tc>
        <w:tc>
          <w:tcPr>
            <w:tcW w:w="709" w:type="dxa"/>
          </w:tcPr>
          <w:p w:rsidR="00D31545" w:rsidRPr="003A0CCF" w:rsidRDefault="00D31545" w:rsidP="009B1AAE">
            <w:pPr>
              <w:snapToGrid w:val="0"/>
              <w:jc w:val="center"/>
            </w:pPr>
          </w:p>
        </w:tc>
        <w:tc>
          <w:tcPr>
            <w:tcW w:w="1418" w:type="dxa"/>
          </w:tcPr>
          <w:p w:rsidR="00D31545" w:rsidRDefault="00D31545" w:rsidP="009B1AAE">
            <w:r w:rsidRPr="004A71A1">
              <w:t>0,0</w:t>
            </w:r>
          </w:p>
        </w:tc>
        <w:tc>
          <w:tcPr>
            <w:tcW w:w="992" w:type="dxa"/>
          </w:tcPr>
          <w:p w:rsidR="00D31545" w:rsidRDefault="00D31545" w:rsidP="009B1AAE">
            <w:r w:rsidRPr="004A71A1">
              <w:t>0,0</w:t>
            </w:r>
          </w:p>
        </w:tc>
        <w:tc>
          <w:tcPr>
            <w:tcW w:w="992" w:type="dxa"/>
          </w:tcPr>
          <w:p w:rsidR="00D31545" w:rsidRDefault="00D31545" w:rsidP="009B1AAE">
            <w:r w:rsidRPr="004A71A1">
              <w:t>0,0</w:t>
            </w:r>
          </w:p>
        </w:tc>
        <w:tc>
          <w:tcPr>
            <w:tcW w:w="1134" w:type="dxa"/>
          </w:tcPr>
          <w:p w:rsidR="00D31545" w:rsidRDefault="00D31545" w:rsidP="009B1AAE">
            <w:r w:rsidRPr="004A71A1">
              <w:t>0,0</w:t>
            </w:r>
          </w:p>
        </w:tc>
        <w:tc>
          <w:tcPr>
            <w:tcW w:w="996" w:type="dxa"/>
          </w:tcPr>
          <w:p w:rsidR="00D31545" w:rsidRDefault="00D31545" w:rsidP="009B1AAE">
            <w:r w:rsidRPr="004A71A1">
              <w:t>0,0</w:t>
            </w:r>
          </w:p>
        </w:tc>
      </w:tr>
      <w:tr w:rsidR="00764B36" w:rsidTr="00764B36">
        <w:tc>
          <w:tcPr>
            <w:tcW w:w="817" w:type="dxa"/>
          </w:tcPr>
          <w:p w:rsidR="00D31545" w:rsidRDefault="00D31545" w:rsidP="007E5E44">
            <w:r>
              <w:t>1.2.14</w:t>
            </w:r>
          </w:p>
        </w:tc>
        <w:tc>
          <w:tcPr>
            <w:tcW w:w="2764" w:type="dxa"/>
          </w:tcPr>
          <w:p w:rsidR="00D31545" w:rsidRPr="006E79D0" w:rsidRDefault="00D31545" w:rsidP="009B1AAE">
            <w:pPr>
              <w:pStyle w:val="ae"/>
              <w:rPr>
                <w:rFonts w:ascii="Times New Roman" w:hAnsi="Times New Roman" w:cs="Times New Roman"/>
                <w:sz w:val="24"/>
                <w:szCs w:val="24"/>
              </w:rPr>
            </w:pPr>
            <w:r w:rsidRPr="006E79D0">
              <w:rPr>
                <w:rFonts w:ascii="Times New Roman" w:hAnsi="Times New Roman" w:cs="Times New Roman"/>
                <w:sz w:val="24"/>
                <w:szCs w:val="24"/>
              </w:rPr>
              <w:t>Проведение в образовательных учреждениях Свердловского района конкурса стенных газет "Молодежь против коррупции"</w:t>
            </w:r>
          </w:p>
        </w:tc>
        <w:tc>
          <w:tcPr>
            <w:tcW w:w="2327" w:type="dxa"/>
          </w:tcPr>
          <w:p w:rsidR="00D31545" w:rsidRPr="006E79D0" w:rsidRDefault="00D31545" w:rsidP="009B1AAE">
            <w:pPr>
              <w:pStyle w:val="ae"/>
              <w:rPr>
                <w:rFonts w:ascii="Times New Roman" w:hAnsi="Times New Roman" w:cs="Times New Roman"/>
                <w:sz w:val="24"/>
                <w:szCs w:val="24"/>
              </w:rPr>
            </w:pPr>
            <w:r w:rsidRPr="006E79D0">
              <w:rPr>
                <w:rFonts w:ascii="Times New Roman" w:hAnsi="Times New Roman" w:cs="Times New Roman"/>
                <w:sz w:val="24"/>
                <w:szCs w:val="24"/>
              </w:rPr>
              <w:t>Отдел образования, молодежи и спорта администрации района</w:t>
            </w: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6A421F">
              <w:t>0,0</w:t>
            </w:r>
          </w:p>
        </w:tc>
        <w:tc>
          <w:tcPr>
            <w:tcW w:w="992" w:type="dxa"/>
          </w:tcPr>
          <w:p w:rsidR="00D31545" w:rsidRDefault="00D31545" w:rsidP="009B1AAE">
            <w:r w:rsidRPr="006A421F">
              <w:t>0,0</w:t>
            </w:r>
          </w:p>
        </w:tc>
        <w:tc>
          <w:tcPr>
            <w:tcW w:w="992" w:type="dxa"/>
          </w:tcPr>
          <w:p w:rsidR="00D31545" w:rsidRDefault="00D31545" w:rsidP="009B1AAE">
            <w:r w:rsidRPr="006A421F">
              <w:t>0,0</w:t>
            </w:r>
          </w:p>
        </w:tc>
        <w:tc>
          <w:tcPr>
            <w:tcW w:w="1134" w:type="dxa"/>
          </w:tcPr>
          <w:p w:rsidR="00D31545" w:rsidRDefault="00D31545" w:rsidP="009B1AAE">
            <w:r w:rsidRPr="006A421F">
              <w:t>0,0</w:t>
            </w:r>
          </w:p>
        </w:tc>
        <w:tc>
          <w:tcPr>
            <w:tcW w:w="996" w:type="dxa"/>
          </w:tcPr>
          <w:p w:rsidR="00D31545" w:rsidRDefault="00D31545" w:rsidP="009B1AAE">
            <w:r w:rsidRPr="006A421F">
              <w:t>0,0</w:t>
            </w:r>
          </w:p>
        </w:tc>
      </w:tr>
      <w:tr w:rsidR="00D31545" w:rsidTr="00764B36">
        <w:tc>
          <w:tcPr>
            <w:tcW w:w="817" w:type="dxa"/>
          </w:tcPr>
          <w:p w:rsidR="00D31545" w:rsidRDefault="00D31545" w:rsidP="007E5E44">
            <w:r>
              <w:t>1.2.15</w:t>
            </w:r>
          </w:p>
        </w:tc>
        <w:tc>
          <w:tcPr>
            <w:tcW w:w="2764" w:type="dxa"/>
          </w:tcPr>
          <w:p w:rsidR="00D31545" w:rsidRPr="006E79D0" w:rsidRDefault="00D31545" w:rsidP="009B1AAE">
            <w:pPr>
              <w:pStyle w:val="ae"/>
              <w:rPr>
                <w:rFonts w:ascii="Times New Roman" w:hAnsi="Times New Roman" w:cs="Times New Roman"/>
                <w:sz w:val="24"/>
                <w:szCs w:val="24"/>
              </w:rPr>
            </w:pPr>
            <w:r w:rsidRPr="006E79D0">
              <w:rPr>
                <w:rFonts w:ascii="Times New Roman" w:hAnsi="Times New Roman" w:cs="Times New Roman"/>
                <w:sz w:val="24"/>
                <w:szCs w:val="24"/>
              </w:rPr>
              <w:t xml:space="preserve">Формирование и обеспечение деятельности координационных советов по противодействию коррупции во всех муниципальных образования </w:t>
            </w:r>
            <w:r w:rsidRPr="006E79D0">
              <w:rPr>
                <w:rFonts w:ascii="Times New Roman" w:hAnsi="Times New Roman" w:cs="Times New Roman"/>
                <w:sz w:val="24"/>
                <w:szCs w:val="24"/>
              </w:rPr>
              <w:lastRenderedPageBreak/>
              <w:t>Свердловского района</w:t>
            </w:r>
          </w:p>
        </w:tc>
        <w:tc>
          <w:tcPr>
            <w:tcW w:w="2327" w:type="dxa"/>
          </w:tcPr>
          <w:p w:rsidR="00D31545" w:rsidRPr="006E79D0" w:rsidRDefault="00D31545" w:rsidP="009B1AAE">
            <w:pPr>
              <w:pStyle w:val="ae"/>
              <w:rPr>
                <w:rFonts w:ascii="Times New Roman" w:hAnsi="Times New Roman" w:cs="Times New Roman"/>
                <w:sz w:val="24"/>
                <w:szCs w:val="24"/>
              </w:rPr>
            </w:pPr>
            <w:r w:rsidRPr="006E79D0">
              <w:rPr>
                <w:rFonts w:ascii="Times New Roman" w:hAnsi="Times New Roman" w:cs="Times New Roman"/>
                <w:sz w:val="24"/>
                <w:szCs w:val="24"/>
              </w:rPr>
              <w:lastRenderedPageBreak/>
              <w:t>Отдел  организационно-правовой работы и делопроизводству, главы городского и сельских поселений</w:t>
            </w:r>
          </w:p>
          <w:p w:rsidR="00D31545" w:rsidRPr="006E79D0" w:rsidRDefault="00D31545" w:rsidP="009B1AAE">
            <w:pPr>
              <w:rPr>
                <w:sz w:val="20"/>
                <w:szCs w:val="20"/>
                <w:lang w:eastAsia="ru-RU"/>
              </w:rPr>
            </w:pP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6A421F">
              <w:t>0,0</w:t>
            </w:r>
          </w:p>
        </w:tc>
        <w:tc>
          <w:tcPr>
            <w:tcW w:w="992" w:type="dxa"/>
          </w:tcPr>
          <w:p w:rsidR="00D31545" w:rsidRDefault="00D31545" w:rsidP="009B1AAE">
            <w:r w:rsidRPr="006A421F">
              <w:t>0,0</w:t>
            </w:r>
          </w:p>
        </w:tc>
        <w:tc>
          <w:tcPr>
            <w:tcW w:w="992" w:type="dxa"/>
          </w:tcPr>
          <w:p w:rsidR="00D31545" w:rsidRDefault="00D31545" w:rsidP="009B1AAE">
            <w:r w:rsidRPr="006A421F">
              <w:t>0,0</w:t>
            </w:r>
          </w:p>
        </w:tc>
        <w:tc>
          <w:tcPr>
            <w:tcW w:w="1134" w:type="dxa"/>
          </w:tcPr>
          <w:p w:rsidR="00D31545" w:rsidRDefault="00D31545" w:rsidP="009B1AAE">
            <w:r w:rsidRPr="006A421F">
              <w:t>0,0</w:t>
            </w:r>
          </w:p>
        </w:tc>
        <w:tc>
          <w:tcPr>
            <w:tcW w:w="996" w:type="dxa"/>
          </w:tcPr>
          <w:p w:rsidR="00D31545" w:rsidRDefault="00D31545" w:rsidP="009B1AAE">
            <w:r w:rsidRPr="006A421F">
              <w:t>0,0</w:t>
            </w:r>
          </w:p>
        </w:tc>
      </w:tr>
      <w:tr w:rsidR="00D31545" w:rsidTr="00764B36">
        <w:tc>
          <w:tcPr>
            <w:tcW w:w="817" w:type="dxa"/>
          </w:tcPr>
          <w:p w:rsidR="00D31545" w:rsidRDefault="00D31545" w:rsidP="007E5E44">
            <w:r>
              <w:lastRenderedPageBreak/>
              <w:t>1.2.20</w:t>
            </w:r>
          </w:p>
        </w:tc>
        <w:tc>
          <w:tcPr>
            <w:tcW w:w="2764" w:type="dxa"/>
          </w:tcPr>
          <w:p w:rsidR="00D31545" w:rsidRPr="00CF000C" w:rsidRDefault="00D31545" w:rsidP="009B1AAE">
            <w:pPr>
              <w:pStyle w:val="ConsPlusCell"/>
            </w:pPr>
            <w:r w:rsidRPr="00CF000C">
              <w:t xml:space="preserve">Рассмотрение итогов проведения декларационной кампании, проверка сведений о доходах, расходах, об имуществе, обязательствах имущественного характера,  предоставляемых муниципальными служащими. </w:t>
            </w:r>
          </w:p>
        </w:tc>
        <w:tc>
          <w:tcPr>
            <w:tcW w:w="2327" w:type="dxa"/>
          </w:tcPr>
          <w:p w:rsidR="00D31545" w:rsidRDefault="00D31545" w:rsidP="009B1AAE">
            <w:pPr>
              <w:pStyle w:val="ConsPlusCell"/>
            </w:pPr>
            <w:r>
              <w:t xml:space="preserve">Отдел </w:t>
            </w:r>
            <w:r w:rsidRPr="00CF000C">
              <w:t xml:space="preserve"> </w:t>
            </w:r>
            <w:r w:rsidRPr="00CF000C">
              <w:br/>
              <w:t xml:space="preserve">организационно- </w:t>
            </w:r>
            <w:r w:rsidRPr="00CF000C">
              <w:br/>
              <w:t>правовой</w:t>
            </w:r>
            <w:r>
              <w:t xml:space="preserve"> </w:t>
            </w:r>
            <w:r w:rsidRPr="00CF000C">
              <w:t>работы и делопроизводства</w:t>
            </w:r>
            <w:r>
              <w:t>, главы администраций сельских поселений (по согласованию)</w:t>
            </w:r>
          </w:p>
          <w:p w:rsidR="00D31545" w:rsidRPr="00CF000C" w:rsidRDefault="00D31545" w:rsidP="009B1AAE">
            <w:pPr>
              <w:pStyle w:val="ConsPlusCell"/>
            </w:pP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6A421F">
              <w:t>0,0</w:t>
            </w:r>
          </w:p>
        </w:tc>
        <w:tc>
          <w:tcPr>
            <w:tcW w:w="992" w:type="dxa"/>
          </w:tcPr>
          <w:p w:rsidR="00D31545" w:rsidRDefault="00D31545" w:rsidP="009B1AAE">
            <w:r w:rsidRPr="006A421F">
              <w:t>0,0</w:t>
            </w:r>
          </w:p>
        </w:tc>
        <w:tc>
          <w:tcPr>
            <w:tcW w:w="992" w:type="dxa"/>
          </w:tcPr>
          <w:p w:rsidR="00D31545" w:rsidRDefault="00D31545" w:rsidP="009B1AAE">
            <w:r w:rsidRPr="006A421F">
              <w:t>0,0</w:t>
            </w:r>
          </w:p>
        </w:tc>
        <w:tc>
          <w:tcPr>
            <w:tcW w:w="1134" w:type="dxa"/>
          </w:tcPr>
          <w:p w:rsidR="00D31545" w:rsidRDefault="00D31545" w:rsidP="009B1AAE">
            <w:r w:rsidRPr="006A421F">
              <w:t>0,0</w:t>
            </w:r>
          </w:p>
        </w:tc>
        <w:tc>
          <w:tcPr>
            <w:tcW w:w="996" w:type="dxa"/>
          </w:tcPr>
          <w:p w:rsidR="00D31545" w:rsidRDefault="00D31545" w:rsidP="009B1AAE">
            <w:r w:rsidRPr="006A421F">
              <w:t>0,0</w:t>
            </w:r>
          </w:p>
        </w:tc>
      </w:tr>
      <w:tr w:rsidR="00D31545" w:rsidTr="00764B36">
        <w:tc>
          <w:tcPr>
            <w:tcW w:w="817" w:type="dxa"/>
          </w:tcPr>
          <w:p w:rsidR="00D31545" w:rsidRDefault="00D31545" w:rsidP="007E5E44">
            <w:r>
              <w:t>1.2.21</w:t>
            </w:r>
          </w:p>
        </w:tc>
        <w:tc>
          <w:tcPr>
            <w:tcW w:w="2764" w:type="dxa"/>
          </w:tcPr>
          <w:p w:rsidR="00D31545" w:rsidRPr="00CF000C" w:rsidRDefault="00D31545" w:rsidP="009B1AAE">
            <w:pPr>
              <w:pStyle w:val="ConsPlusCell"/>
            </w:pPr>
            <w:r w:rsidRPr="00CF000C">
              <w:t xml:space="preserve">Проведение занятий с сотрудниками администрации </w:t>
            </w:r>
            <w:r>
              <w:t xml:space="preserve">Свердловского </w:t>
            </w:r>
            <w:r w:rsidRPr="00CF000C">
              <w:t xml:space="preserve">района  по вопросам  прохождения  муниципальной службы, этики поведения  служащего, ответственности за совершение должностных правонарушений.  </w:t>
            </w:r>
          </w:p>
        </w:tc>
        <w:tc>
          <w:tcPr>
            <w:tcW w:w="2327" w:type="dxa"/>
          </w:tcPr>
          <w:p w:rsidR="00D31545" w:rsidRPr="00CF000C" w:rsidRDefault="00D31545" w:rsidP="009B1AAE">
            <w:pPr>
              <w:pStyle w:val="ConsPlusCell"/>
            </w:pPr>
            <w:r>
              <w:t xml:space="preserve">Отдел </w:t>
            </w:r>
            <w:r w:rsidRPr="00CF000C">
              <w:t xml:space="preserve"> </w:t>
            </w:r>
            <w:r w:rsidRPr="00CF000C">
              <w:br/>
              <w:t xml:space="preserve">организационно- </w:t>
            </w:r>
            <w:r w:rsidRPr="00CF000C">
              <w:br/>
              <w:t>правовой</w:t>
            </w:r>
            <w:r>
              <w:t xml:space="preserve"> </w:t>
            </w:r>
            <w:r w:rsidRPr="00CF000C">
              <w:t>работы и делопроизводства</w:t>
            </w: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6A421F">
              <w:t>0,0</w:t>
            </w:r>
          </w:p>
        </w:tc>
        <w:tc>
          <w:tcPr>
            <w:tcW w:w="992" w:type="dxa"/>
          </w:tcPr>
          <w:p w:rsidR="00D31545" w:rsidRDefault="00D31545" w:rsidP="009B1AAE">
            <w:r w:rsidRPr="006A421F">
              <w:t>0,0</w:t>
            </w:r>
          </w:p>
        </w:tc>
        <w:tc>
          <w:tcPr>
            <w:tcW w:w="992" w:type="dxa"/>
          </w:tcPr>
          <w:p w:rsidR="00D31545" w:rsidRDefault="00D31545" w:rsidP="009B1AAE">
            <w:r w:rsidRPr="006A421F">
              <w:t>0,0</w:t>
            </w:r>
          </w:p>
        </w:tc>
        <w:tc>
          <w:tcPr>
            <w:tcW w:w="1134" w:type="dxa"/>
          </w:tcPr>
          <w:p w:rsidR="00D31545" w:rsidRDefault="00D31545" w:rsidP="009B1AAE">
            <w:r w:rsidRPr="006A421F">
              <w:t>0,0</w:t>
            </w:r>
          </w:p>
        </w:tc>
        <w:tc>
          <w:tcPr>
            <w:tcW w:w="996" w:type="dxa"/>
          </w:tcPr>
          <w:p w:rsidR="00D31545" w:rsidRDefault="00D31545" w:rsidP="009B1AAE">
            <w:r w:rsidRPr="006A421F">
              <w:t>0,0</w:t>
            </w:r>
          </w:p>
        </w:tc>
      </w:tr>
      <w:tr w:rsidR="00D31545" w:rsidTr="00764B36">
        <w:tc>
          <w:tcPr>
            <w:tcW w:w="817" w:type="dxa"/>
          </w:tcPr>
          <w:p w:rsidR="00D31545" w:rsidRDefault="00D31545" w:rsidP="007E5E44">
            <w:r>
              <w:t>1.2.22</w:t>
            </w:r>
          </w:p>
        </w:tc>
        <w:tc>
          <w:tcPr>
            <w:tcW w:w="2764" w:type="dxa"/>
          </w:tcPr>
          <w:p w:rsidR="00D31545" w:rsidRPr="00CF000C" w:rsidRDefault="00D31545" w:rsidP="009B1AAE">
            <w:pPr>
              <w:pStyle w:val="ConsPlusCell"/>
            </w:pPr>
            <w:r w:rsidRPr="00CF000C">
              <w:t>Систематиз</w:t>
            </w:r>
            <w:r>
              <w:t xml:space="preserve">ация и анализ </w:t>
            </w:r>
            <w:r w:rsidRPr="00CF000C">
              <w:t xml:space="preserve">заявления и обращения граждан, поступающих в администрацию </w:t>
            </w:r>
            <w:r>
              <w:t>Свердловского</w:t>
            </w:r>
            <w:r w:rsidRPr="00CF000C">
              <w:t xml:space="preserve"> района</w:t>
            </w:r>
          </w:p>
        </w:tc>
        <w:tc>
          <w:tcPr>
            <w:tcW w:w="2327" w:type="dxa"/>
          </w:tcPr>
          <w:p w:rsidR="00D31545" w:rsidRPr="00CF000C" w:rsidRDefault="00D31545" w:rsidP="009B1AAE">
            <w:pPr>
              <w:pStyle w:val="ConsPlusCell"/>
            </w:pPr>
            <w:r>
              <w:t>Отдел</w:t>
            </w:r>
            <w:r>
              <w:br/>
              <w:t xml:space="preserve">организационно- </w:t>
            </w:r>
            <w:r>
              <w:br/>
              <w:t xml:space="preserve">правовой </w:t>
            </w:r>
            <w:r w:rsidRPr="00CF000C">
              <w:t>работы и делопроизводства</w:t>
            </w: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6A421F">
              <w:t>0,0</w:t>
            </w:r>
          </w:p>
        </w:tc>
        <w:tc>
          <w:tcPr>
            <w:tcW w:w="992" w:type="dxa"/>
          </w:tcPr>
          <w:p w:rsidR="00D31545" w:rsidRDefault="00D31545" w:rsidP="009B1AAE">
            <w:r w:rsidRPr="006A421F">
              <w:t>0,0</w:t>
            </w:r>
          </w:p>
        </w:tc>
        <w:tc>
          <w:tcPr>
            <w:tcW w:w="992" w:type="dxa"/>
          </w:tcPr>
          <w:p w:rsidR="00D31545" w:rsidRDefault="00D31545" w:rsidP="009B1AAE">
            <w:r w:rsidRPr="006A421F">
              <w:t>0,0</w:t>
            </w:r>
          </w:p>
        </w:tc>
        <w:tc>
          <w:tcPr>
            <w:tcW w:w="1134" w:type="dxa"/>
          </w:tcPr>
          <w:p w:rsidR="00D31545" w:rsidRDefault="00D31545" w:rsidP="009B1AAE">
            <w:r w:rsidRPr="006A421F">
              <w:t>0,0</w:t>
            </w:r>
          </w:p>
        </w:tc>
        <w:tc>
          <w:tcPr>
            <w:tcW w:w="996" w:type="dxa"/>
          </w:tcPr>
          <w:p w:rsidR="00D31545" w:rsidRDefault="00D31545" w:rsidP="009B1AAE">
            <w:r w:rsidRPr="006A421F">
              <w:t>0,0</w:t>
            </w:r>
          </w:p>
        </w:tc>
      </w:tr>
      <w:tr w:rsidR="00D31545" w:rsidTr="00764B36">
        <w:tc>
          <w:tcPr>
            <w:tcW w:w="817" w:type="dxa"/>
          </w:tcPr>
          <w:p w:rsidR="00D31545" w:rsidRDefault="00D31545" w:rsidP="007E5E44">
            <w:r>
              <w:t>1.2.23</w:t>
            </w:r>
          </w:p>
        </w:tc>
        <w:tc>
          <w:tcPr>
            <w:tcW w:w="2764" w:type="dxa"/>
          </w:tcPr>
          <w:p w:rsidR="00D31545" w:rsidRPr="00CF000C" w:rsidRDefault="00D31545" w:rsidP="009B1AAE">
            <w:pPr>
              <w:pStyle w:val="ConsPlusCell"/>
            </w:pPr>
            <w:r w:rsidRPr="00CF000C">
              <w:t xml:space="preserve">Организовать </w:t>
            </w:r>
            <w:r w:rsidRPr="00CF000C">
              <w:lastRenderedPageBreak/>
              <w:t xml:space="preserve">регулярный отчет главы </w:t>
            </w:r>
            <w:r>
              <w:t>Свердловского</w:t>
            </w:r>
            <w:r w:rsidRPr="00CF000C">
              <w:t xml:space="preserve">, главы администрации </w:t>
            </w:r>
            <w:r>
              <w:t>Свердловского</w:t>
            </w:r>
            <w:r w:rsidRPr="00CF000C">
              <w:t xml:space="preserve"> района перед жителями </w:t>
            </w:r>
            <w:r>
              <w:t xml:space="preserve">Свердловского </w:t>
            </w:r>
            <w:r w:rsidRPr="00CF000C">
              <w:t xml:space="preserve">района </w:t>
            </w:r>
          </w:p>
        </w:tc>
        <w:tc>
          <w:tcPr>
            <w:tcW w:w="2327" w:type="dxa"/>
          </w:tcPr>
          <w:p w:rsidR="00D31545" w:rsidRPr="00CF000C" w:rsidRDefault="00D31545" w:rsidP="009B1AAE">
            <w:pPr>
              <w:pStyle w:val="ConsPlusCell"/>
            </w:pPr>
            <w:r>
              <w:lastRenderedPageBreak/>
              <w:t>Отдел</w:t>
            </w:r>
            <w:r>
              <w:br/>
            </w:r>
            <w:r>
              <w:lastRenderedPageBreak/>
              <w:t xml:space="preserve">организационно- </w:t>
            </w:r>
            <w:r>
              <w:br/>
              <w:t xml:space="preserve">правовой </w:t>
            </w:r>
            <w:r w:rsidRPr="00CF000C">
              <w:t>работы и делопроизводства</w:t>
            </w: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6A421F">
              <w:t>0,0</w:t>
            </w:r>
          </w:p>
        </w:tc>
        <w:tc>
          <w:tcPr>
            <w:tcW w:w="992" w:type="dxa"/>
          </w:tcPr>
          <w:p w:rsidR="00D31545" w:rsidRDefault="00D31545" w:rsidP="009B1AAE">
            <w:r w:rsidRPr="006A421F">
              <w:t>0,0</w:t>
            </w:r>
          </w:p>
        </w:tc>
        <w:tc>
          <w:tcPr>
            <w:tcW w:w="992" w:type="dxa"/>
          </w:tcPr>
          <w:p w:rsidR="00D31545" w:rsidRDefault="00D31545" w:rsidP="009B1AAE">
            <w:r w:rsidRPr="006A421F">
              <w:t>0,0</w:t>
            </w:r>
          </w:p>
        </w:tc>
        <w:tc>
          <w:tcPr>
            <w:tcW w:w="1134" w:type="dxa"/>
          </w:tcPr>
          <w:p w:rsidR="00D31545" w:rsidRDefault="00D31545" w:rsidP="009B1AAE">
            <w:r w:rsidRPr="006A421F">
              <w:t>0,0</w:t>
            </w:r>
          </w:p>
        </w:tc>
        <w:tc>
          <w:tcPr>
            <w:tcW w:w="996" w:type="dxa"/>
          </w:tcPr>
          <w:p w:rsidR="00D31545" w:rsidRDefault="00D31545" w:rsidP="009B1AAE">
            <w:r w:rsidRPr="006A421F">
              <w:t>0,0</w:t>
            </w:r>
          </w:p>
        </w:tc>
      </w:tr>
      <w:tr w:rsidR="00D31545" w:rsidTr="00764B36">
        <w:tc>
          <w:tcPr>
            <w:tcW w:w="817" w:type="dxa"/>
          </w:tcPr>
          <w:p w:rsidR="00D31545" w:rsidRDefault="00D31545" w:rsidP="007E5E44">
            <w:r>
              <w:lastRenderedPageBreak/>
              <w:t>1.2.24</w:t>
            </w:r>
          </w:p>
        </w:tc>
        <w:tc>
          <w:tcPr>
            <w:tcW w:w="2764" w:type="dxa"/>
          </w:tcPr>
          <w:p w:rsidR="00D31545" w:rsidRPr="00CF000C" w:rsidRDefault="00D31545" w:rsidP="009B1AAE">
            <w:pPr>
              <w:pStyle w:val="ConsPlusCell"/>
            </w:pPr>
            <w:r w:rsidRPr="00CF000C">
              <w:t xml:space="preserve">Размещать на </w:t>
            </w:r>
          </w:p>
          <w:p w:rsidR="00D31545" w:rsidRPr="00CF000C" w:rsidRDefault="00D31545" w:rsidP="009B1AAE">
            <w:pPr>
              <w:pStyle w:val="ConsPlusCell"/>
            </w:pPr>
            <w:r w:rsidRPr="00CF000C">
              <w:t xml:space="preserve">официальном сайте администрации  </w:t>
            </w:r>
            <w:r>
              <w:t xml:space="preserve">Свердловского </w:t>
            </w:r>
            <w:r w:rsidRPr="00CF000C">
              <w:t xml:space="preserve">района принимаемые нормативно-правовые акты с целью повышения объективности и прозрачности их принятия. </w:t>
            </w:r>
          </w:p>
        </w:tc>
        <w:tc>
          <w:tcPr>
            <w:tcW w:w="2327" w:type="dxa"/>
          </w:tcPr>
          <w:p w:rsidR="00D31545" w:rsidRPr="00CF000C" w:rsidRDefault="00D31545" w:rsidP="009B1AAE">
            <w:pPr>
              <w:pStyle w:val="ConsPlusCell"/>
            </w:pPr>
            <w:r>
              <w:t>Отдел</w:t>
            </w:r>
            <w:r>
              <w:br/>
              <w:t xml:space="preserve">организационно- </w:t>
            </w:r>
            <w:r>
              <w:br/>
              <w:t xml:space="preserve">правовой </w:t>
            </w:r>
            <w:r w:rsidRPr="00CF000C">
              <w:t>работы и делопроизводства</w:t>
            </w:r>
            <w:r>
              <w:t>, Свердловский районный Совет народных депутатов ( по согласованию)</w:t>
            </w:r>
          </w:p>
        </w:tc>
        <w:tc>
          <w:tcPr>
            <w:tcW w:w="863" w:type="dxa"/>
          </w:tcPr>
          <w:p w:rsidR="00D31545" w:rsidRDefault="00D31545" w:rsidP="009B1AAE"/>
        </w:tc>
        <w:tc>
          <w:tcPr>
            <w:tcW w:w="850" w:type="dxa"/>
          </w:tcPr>
          <w:p w:rsidR="00D31545" w:rsidRDefault="00D31545" w:rsidP="009B1AAE"/>
        </w:tc>
        <w:tc>
          <w:tcPr>
            <w:tcW w:w="1559" w:type="dxa"/>
          </w:tcPr>
          <w:p w:rsidR="00D31545" w:rsidRDefault="00D31545" w:rsidP="009B1AAE"/>
        </w:tc>
        <w:tc>
          <w:tcPr>
            <w:tcW w:w="709" w:type="dxa"/>
          </w:tcPr>
          <w:p w:rsidR="00D31545" w:rsidRDefault="00D31545" w:rsidP="009B1AAE"/>
        </w:tc>
        <w:tc>
          <w:tcPr>
            <w:tcW w:w="1418" w:type="dxa"/>
          </w:tcPr>
          <w:p w:rsidR="00D31545" w:rsidRDefault="00D31545" w:rsidP="009B1AAE">
            <w:r w:rsidRPr="0061702B">
              <w:t>0,0</w:t>
            </w:r>
          </w:p>
        </w:tc>
        <w:tc>
          <w:tcPr>
            <w:tcW w:w="992" w:type="dxa"/>
          </w:tcPr>
          <w:p w:rsidR="00D31545" w:rsidRDefault="00D31545" w:rsidP="009B1AAE">
            <w:r w:rsidRPr="0061702B">
              <w:t>0,0</w:t>
            </w:r>
          </w:p>
        </w:tc>
        <w:tc>
          <w:tcPr>
            <w:tcW w:w="992" w:type="dxa"/>
          </w:tcPr>
          <w:p w:rsidR="00D31545" w:rsidRDefault="00D31545" w:rsidP="009B1AAE">
            <w:r w:rsidRPr="0061702B">
              <w:t>0,0</w:t>
            </w:r>
          </w:p>
        </w:tc>
        <w:tc>
          <w:tcPr>
            <w:tcW w:w="1134" w:type="dxa"/>
          </w:tcPr>
          <w:p w:rsidR="00D31545" w:rsidRDefault="00D31545" w:rsidP="009B1AAE">
            <w:r w:rsidRPr="0061702B">
              <w:t>0,0</w:t>
            </w:r>
          </w:p>
        </w:tc>
        <w:tc>
          <w:tcPr>
            <w:tcW w:w="996" w:type="dxa"/>
          </w:tcPr>
          <w:p w:rsidR="00D31545" w:rsidRDefault="00D31545" w:rsidP="009B1AAE">
            <w:r w:rsidRPr="0061702B">
              <w:t>0,0</w:t>
            </w:r>
          </w:p>
        </w:tc>
      </w:tr>
      <w:tr w:rsidR="00D31545" w:rsidTr="00764B36">
        <w:tc>
          <w:tcPr>
            <w:tcW w:w="817" w:type="dxa"/>
          </w:tcPr>
          <w:p w:rsidR="00D31545" w:rsidRDefault="00D31545" w:rsidP="007E5E44"/>
        </w:tc>
        <w:tc>
          <w:tcPr>
            <w:tcW w:w="2764" w:type="dxa"/>
          </w:tcPr>
          <w:p w:rsidR="00D31545" w:rsidRPr="006E79D0" w:rsidRDefault="00D31545" w:rsidP="007E5E44">
            <w:pPr>
              <w:pStyle w:val="ae"/>
              <w:rPr>
                <w:rFonts w:ascii="Times New Roman" w:hAnsi="Times New Roman" w:cs="Times New Roman"/>
                <w:sz w:val="24"/>
                <w:szCs w:val="24"/>
              </w:rPr>
            </w:pPr>
            <w:r>
              <w:rPr>
                <w:rFonts w:ascii="Times New Roman" w:hAnsi="Times New Roman" w:cs="Times New Roman"/>
                <w:sz w:val="24"/>
                <w:szCs w:val="24"/>
              </w:rPr>
              <w:t>ИТОГО</w:t>
            </w:r>
          </w:p>
        </w:tc>
        <w:tc>
          <w:tcPr>
            <w:tcW w:w="2327" w:type="dxa"/>
          </w:tcPr>
          <w:p w:rsidR="00D31545" w:rsidRDefault="00D31545" w:rsidP="007E5E44">
            <w:pPr>
              <w:pStyle w:val="a4"/>
            </w:pPr>
          </w:p>
        </w:tc>
        <w:tc>
          <w:tcPr>
            <w:tcW w:w="863" w:type="dxa"/>
          </w:tcPr>
          <w:p w:rsidR="00D31545" w:rsidRDefault="00D31545" w:rsidP="007E5E44"/>
        </w:tc>
        <w:tc>
          <w:tcPr>
            <w:tcW w:w="850" w:type="dxa"/>
          </w:tcPr>
          <w:p w:rsidR="00D31545" w:rsidRDefault="00D31545" w:rsidP="007E5E44"/>
        </w:tc>
        <w:tc>
          <w:tcPr>
            <w:tcW w:w="1559" w:type="dxa"/>
          </w:tcPr>
          <w:p w:rsidR="00D31545" w:rsidRDefault="00D31545" w:rsidP="007E5E44"/>
        </w:tc>
        <w:tc>
          <w:tcPr>
            <w:tcW w:w="709" w:type="dxa"/>
          </w:tcPr>
          <w:p w:rsidR="00D31545" w:rsidRDefault="00D31545" w:rsidP="007E5E44"/>
        </w:tc>
        <w:tc>
          <w:tcPr>
            <w:tcW w:w="1418" w:type="dxa"/>
          </w:tcPr>
          <w:p w:rsidR="00D31545" w:rsidRDefault="00D31545" w:rsidP="007E5E44"/>
        </w:tc>
        <w:tc>
          <w:tcPr>
            <w:tcW w:w="992" w:type="dxa"/>
          </w:tcPr>
          <w:p w:rsidR="00D31545" w:rsidRDefault="00D31545" w:rsidP="007E5E44"/>
        </w:tc>
        <w:tc>
          <w:tcPr>
            <w:tcW w:w="992" w:type="dxa"/>
          </w:tcPr>
          <w:p w:rsidR="00D31545" w:rsidRDefault="00D31545" w:rsidP="007E5E44"/>
        </w:tc>
        <w:tc>
          <w:tcPr>
            <w:tcW w:w="1134" w:type="dxa"/>
          </w:tcPr>
          <w:p w:rsidR="00D31545" w:rsidRDefault="00D31545" w:rsidP="007E5E44"/>
        </w:tc>
        <w:tc>
          <w:tcPr>
            <w:tcW w:w="996" w:type="dxa"/>
          </w:tcPr>
          <w:p w:rsidR="00D31545" w:rsidRDefault="00D31545" w:rsidP="00B66EBF"/>
        </w:tc>
      </w:tr>
    </w:tbl>
    <w:p w:rsidR="007A45C9" w:rsidRDefault="007A45C9" w:rsidP="007A45C9">
      <w:pPr>
        <w:ind w:left="10206"/>
        <w:jc w:val="center"/>
        <w:rPr>
          <w:sz w:val="28"/>
          <w:szCs w:val="28"/>
        </w:rPr>
      </w:pPr>
    </w:p>
    <w:p w:rsidR="007A45C9" w:rsidRDefault="007A45C9" w:rsidP="007A45C9">
      <w:pPr>
        <w:ind w:left="10206"/>
        <w:jc w:val="center"/>
        <w:rPr>
          <w:sz w:val="28"/>
          <w:szCs w:val="28"/>
        </w:rPr>
      </w:pPr>
    </w:p>
    <w:p w:rsidR="007A45C9" w:rsidRDefault="007A45C9" w:rsidP="007A45C9">
      <w:pPr>
        <w:ind w:left="10206"/>
        <w:jc w:val="center"/>
        <w:rPr>
          <w:sz w:val="28"/>
          <w:szCs w:val="28"/>
        </w:rPr>
      </w:pPr>
    </w:p>
    <w:p w:rsidR="004B6CAB" w:rsidRDefault="004B6CAB"/>
    <w:sectPr w:rsidR="004B6CAB" w:rsidSect="00255D19">
      <w:pgSz w:w="16838" w:h="11906" w:orient="landscape"/>
      <w:pgMar w:top="159"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27B" w:rsidRDefault="00CF227B" w:rsidP="00100998">
      <w:r>
        <w:separator/>
      </w:r>
    </w:p>
  </w:endnote>
  <w:endnote w:type="continuationSeparator" w:id="0">
    <w:p w:rsidR="00CF227B" w:rsidRDefault="00CF227B" w:rsidP="001009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ohit Hindi">
    <w:altName w:val="Arial Unicode MS"/>
    <w:charset w:val="80"/>
    <w:family w:val="auto"/>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F32F7C">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27B" w:rsidRDefault="00CF227B" w:rsidP="00100998">
      <w:r>
        <w:separator/>
      </w:r>
    </w:p>
  </w:footnote>
  <w:footnote w:type="continuationSeparator" w:id="0">
    <w:p w:rsidR="00CF227B" w:rsidRDefault="00CF227B" w:rsidP="001009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981FCC" w:rsidP="007E5E44">
    <w:pPr>
      <w:pStyle w:val="af6"/>
      <w:framePr w:wrap="around" w:vAnchor="text" w:hAnchor="margin" w:xAlign="right" w:y="1"/>
      <w:rPr>
        <w:rStyle w:val="af9"/>
      </w:rPr>
    </w:pPr>
    <w:r>
      <w:rPr>
        <w:rStyle w:val="af9"/>
      </w:rPr>
      <w:fldChar w:fldCharType="begin"/>
    </w:r>
    <w:r w:rsidR="00F32F7C">
      <w:rPr>
        <w:rStyle w:val="af9"/>
      </w:rPr>
      <w:instrText xml:space="preserve">PAGE  </w:instrText>
    </w:r>
    <w:r>
      <w:rPr>
        <w:rStyle w:val="af9"/>
      </w:rPr>
      <w:fldChar w:fldCharType="end"/>
    </w:r>
  </w:p>
  <w:p w:rsidR="00F32F7C" w:rsidRDefault="00F32F7C" w:rsidP="007E5E44">
    <w:pPr>
      <w:pStyle w:val="af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F32F7C" w:rsidP="007E5E44">
    <w:pPr>
      <w:pStyle w:val="af6"/>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F32F7C" w:rsidP="007E5E44">
    <w:pPr>
      <w:pStyle w:val="af6"/>
      <w:ind w:right="360"/>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F32F7C" w:rsidP="007E5E44">
    <w:pPr>
      <w:pStyle w:val="af6"/>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981FCC" w:rsidP="007E5E44">
    <w:pPr>
      <w:pStyle w:val="af6"/>
      <w:framePr w:wrap="around" w:vAnchor="text" w:hAnchor="margin" w:xAlign="center" w:y="1"/>
      <w:rPr>
        <w:rStyle w:val="af9"/>
      </w:rPr>
    </w:pPr>
    <w:r>
      <w:rPr>
        <w:rStyle w:val="af9"/>
      </w:rPr>
      <w:fldChar w:fldCharType="begin"/>
    </w:r>
    <w:r w:rsidR="00F32F7C">
      <w:rPr>
        <w:rStyle w:val="af9"/>
      </w:rPr>
      <w:instrText xml:space="preserve">PAGE  </w:instrText>
    </w:r>
    <w:r>
      <w:rPr>
        <w:rStyle w:val="af9"/>
      </w:rPr>
      <w:fldChar w:fldCharType="end"/>
    </w:r>
  </w:p>
  <w:p w:rsidR="00F32F7C" w:rsidRDefault="00F32F7C">
    <w:pPr>
      <w:pStyle w:val="af6"/>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F32F7C" w:rsidP="007E5E44">
    <w:pPr>
      <w:pStyle w:val="af6"/>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981FCC" w:rsidP="007E5E44">
    <w:pPr>
      <w:pStyle w:val="af6"/>
      <w:framePr w:wrap="around" w:vAnchor="text" w:hAnchor="margin" w:xAlign="center" w:y="1"/>
      <w:rPr>
        <w:rStyle w:val="af9"/>
      </w:rPr>
    </w:pPr>
    <w:r>
      <w:rPr>
        <w:rStyle w:val="af9"/>
      </w:rPr>
      <w:fldChar w:fldCharType="begin"/>
    </w:r>
    <w:r w:rsidR="00F32F7C">
      <w:rPr>
        <w:rStyle w:val="af9"/>
      </w:rPr>
      <w:instrText xml:space="preserve">PAGE  </w:instrText>
    </w:r>
    <w:r>
      <w:rPr>
        <w:rStyle w:val="af9"/>
      </w:rPr>
      <w:fldChar w:fldCharType="end"/>
    </w:r>
  </w:p>
  <w:p w:rsidR="00F32F7C" w:rsidRDefault="00F32F7C">
    <w:pPr>
      <w:pStyle w:val="af6"/>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F32F7C" w:rsidP="007E5E44">
    <w:pPr>
      <w:pStyle w:val="af6"/>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F32F7C" w:rsidP="007E5E44">
    <w:pPr>
      <w:pStyle w:val="af6"/>
      <w:jc w:val="right"/>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981FCC" w:rsidP="007E5E44">
    <w:pPr>
      <w:pStyle w:val="af6"/>
      <w:framePr w:wrap="around" w:vAnchor="text" w:hAnchor="margin" w:xAlign="center" w:y="1"/>
      <w:rPr>
        <w:rStyle w:val="af9"/>
      </w:rPr>
    </w:pPr>
    <w:r>
      <w:rPr>
        <w:rStyle w:val="af9"/>
      </w:rPr>
      <w:fldChar w:fldCharType="begin"/>
    </w:r>
    <w:r w:rsidR="00F32F7C">
      <w:rPr>
        <w:rStyle w:val="af9"/>
      </w:rPr>
      <w:instrText xml:space="preserve">PAGE  </w:instrText>
    </w:r>
    <w:r>
      <w:rPr>
        <w:rStyle w:val="af9"/>
      </w:rPr>
      <w:fldChar w:fldCharType="end"/>
    </w:r>
  </w:p>
  <w:p w:rsidR="00F32F7C" w:rsidRDefault="00F32F7C">
    <w:pPr>
      <w:pStyle w:val="af6"/>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F32F7C" w:rsidP="007E5E44">
    <w:pPr>
      <w:pStyle w:val="af6"/>
      <w:jc w:val="right"/>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981FCC" w:rsidP="007E5E44">
    <w:pPr>
      <w:pStyle w:val="af6"/>
      <w:framePr w:wrap="around" w:vAnchor="text" w:hAnchor="margin" w:xAlign="center" w:y="1"/>
      <w:rPr>
        <w:rStyle w:val="af9"/>
      </w:rPr>
    </w:pPr>
    <w:r>
      <w:rPr>
        <w:rStyle w:val="af9"/>
      </w:rPr>
      <w:fldChar w:fldCharType="begin"/>
    </w:r>
    <w:r w:rsidR="00F32F7C">
      <w:rPr>
        <w:rStyle w:val="af9"/>
      </w:rPr>
      <w:instrText xml:space="preserve">PAGE  </w:instrText>
    </w:r>
    <w:r>
      <w:rPr>
        <w:rStyle w:val="af9"/>
      </w:rPr>
      <w:fldChar w:fldCharType="end"/>
    </w:r>
  </w:p>
  <w:p w:rsidR="00F32F7C" w:rsidRDefault="00F32F7C">
    <w:pPr>
      <w:pStyle w:val="af6"/>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7C" w:rsidRDefault="00F32F7C" w:rsidP="007E5E44">
    <w:pPr>
      <w:pStyle w:val="af6"/>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A0E5C37"/>
    <w:multiLevelType w:val="hybridMultilevel"/>
    <w:tmpl w:val="36887D74"/>
    <w:lvl w:ilvl="0" w:tplc="14CE6188">
      <w:start w:val="10"/>
      <w:numFmt w:val="upperRoman"/>
      <w:lvlText w:val="%1."/>
      <w:lvlJc w:val="left"/>
      <w:pPr>
        <w:tabs>
          <w:tab w:val="num" w:pos="1260"/>
        </w:tabs>
        <w:ind w:left="12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7A45C9"/>
    <w:rsid w:val="000003A1"/>
    <w:rsid w:val="000006A9"/>
    <w:rsid w:val="00000E5D"/>
    <w:rsid w:val="000010A0"/>
    <w:rsid w:val="00001781"/>
    <w:rsid w:val="00001DAA"/>
    <w:rsid w:val="00001E91"/>
    <w:rsid w:val="00002A56"/>
    <w:rsid w:val="00002D7E"/>
    <w:rsid w:val="00002D85"/>
    <w:rsid w:val="000035A9"/>
    <w:rsid w:val="00003CB0"/>
    <w:rsid w:val="0000427B"/>
    <w:rsid w:val="00004B37"/>
    <w:rsid w:val="00004E13"/>
    <w:rsid w:val="000052D5"/>
    <w:rsid w:val="00005BEA"/>
    <w:rsid w:val="000067E8"/>
    <w:rsid w:val="00006A53"/>
    <w:rsid w:val="00006C38"/>
    <w:rsid w:val="00006E7A"/>
    <w:rsid w:val="00006ED6"/>
    <w:rsid w:val="0000700D"/>
    <w:rsid w:val="000072E9"/>
    <w:rsid w:val="000074EA"/>
    <w:rsid w:val="000078C1"/>
    <w:rsid w:val="00007E99"/>
    <w:rsid w:val="00010476"/>
    <w:rsid w:val="00010EF1"/>
    <w:rsid w:val="0001116E"/>
    <w:rsid w:val="000112D4"/>
    <w:rsid w:val="0001134F"/>
    <w:rsid w:val="0001178B"/>
    <w:rsid w:val="00011DC8"/>
    <w:rsid w:val="00011EBB"/>
    <w:rsid w:val="00012192"/>
    <w:rsid w:val="000123EE"/>
    <w:rsid w:val="000126CD"/>
    <w:rsid w:val="000128E8"/>
    <w:rsid w:val="00012B05"/>
    <w:rsid w:val="00012C10"/>
    <w:rsid w:val="00012F4F"/>
    <w:rsid w:val="00013189"/>
    <w:rsid w:val="00014551"/>
    <w:rsid w:val="00014F9A"/>
    <w:rsid w:val="00014FAB"/>
    <w:rsid w:val="00015FD0"/>
    <w:rsid w:val="0001637C"/>
    <w:rsid w:val="0001667D"/>
    <w:rsid w:val="000166BE"/>
    <w:rsid w:val="000166D4"/>
    <w:rsid w:val="00016A7A"/>
    <w:rsid w:val="000176D7"/>
    <w:rsid w:val="000179A6"/>
    <w:rsid w:val="00017BF6"/>
    <w:rsid w:val="00020416"/>
    <w:rsid w:val="000205BF"/>
    <w:rsid w:val="00020732"/>
    <w:rsid w:val="000207C6"/>
    <w:rsid w:val="00020DEB"/>
    <w:rsid w:val="00021B87"/>
    <w:rsid w:val="00021C4F"/>
    <w:rsid w:val="00021E3A"/>
    <w:rsid w:val="00021F3F"/>
    <w:rsid w:val="0002215D"/>
    <w:rsid w:val="00022278"/>
    <w:rsid w:val="000224A0"/>
    <w:rsid w:val="000224A6"/>
    <w:rsid w:val="00022574"/>
    <w:rsid w:val="00022B2D"/>
    <w:rsid w:val="00022FB7"/>
    <w:rsid w:val="00023094"/>
    <w:rsid w:val="000238B3"/>
    <w:rsid w:val="00023A69"/>
    <w:rsid w:val="00023BBF"/>
    <w:rsid w:val="00023DB2"/>
    <w:rsid w:val="00024113"/>
    <w:rsid w:val="00024781"/>
    <w:rsid w:val="0002488E"/>
    <w:rsid w:val="000248C1"/>
    <w:rsid w:val="00024C4E"/>
    <w:rsid w:val="00024F3E"/>
    <w:rsid w:val="00025412"/>
    <w:rsid w:val="00025DE0"/>
    <w:rsid w:val="00025EC3"/>
    <w:rsid w:val="0002625E"/>
    <w:rsid w:val="00026661"/>
    <w:rsid w:val="000270B7"/>
    <w:rsid w:val="00027529"/>
    <w:rsid w:val="000278CE"/>
    <w:rsid w:val="00027A02"/>
    <w:rsid w:val="00027AE3"/>
    <w:rsid w:val="00027C79"/>
    <w:rsid w:val="00030141"/>
    <w:rsid w:val="0003089D"/>
    <w:rsid w:val="00030B0F"/>
    <w:rsid w:val="00030CBB"/>
    <w:rsid w:val="000313A6"/>
    <w:rsid w:val="000318C7"/>
    <w:rsid w:val="00031B9C"/>
    <w:rsid w:val="00031FA0"/>
    <w:rsid w:val="00032217"/>
    <w:rsid w:val="000327BF"/>
    <w:rsid w:val="00032C7D"/>
    <w:rsid w:val="00032D75"/>
    <w:rsid w:val="000330FA"/>
    <w:rsid w:val="0003353E"/>
    <w:rsid w:val="00033AC1"/>
    <w:rsid w:val="00034051"/>
    <w:rsid w:val="00034224"/>
    <w:rsid w:val="00034D45"/>
    <w:rsid w:val="000357A0"/>
    <w:rsid w:val="000358BF"/>
    <w:rsid w:val="000358E0"/>
    <w:rsid w:val="00036129"/>
    <w:rsid w:val="00036C6E"/>
    <w:rsid w:val="0003749B"/>
    <w:rsid w:val="000376CE"/>
    <w:rsid w:val="0003781D"/>
    <w:rsid w:val="00040228"/>
    <w:rsid w:val="000402A9"/>
    <w:rsid w:val="0004147D"/>
    <w:rsid w:val="00041A86"/>
    <w:rsid w:val="00041A99"/>
    <w:rsid w:val="00041C86"/>
    <w:rsid w:val="00041F21"/>
    <w:rsid w:val="000426AD"/>
    <w:rsid w:val="00042810"/>
    <w:rsid w:val="00042858"/>
    <w:rsid w:val="00042A20"/>
    <w:rsid w:val="000433AB"/>
    <w:rsid w:val="00043AA1"/>
    <w:rsid w:val="0004401F"/>
    <w:rsid w:val="000441B7"/>
    <w:rsid w:val="00044280"/>
    <w:rsid w:val="00044734"/>
    <w:rsid w:val="00044B5F"/>
    <w:rsid w:val="0004562F"/>
    <w:rsid w:val="0004568C"/>
    <w:rsid w:val="000475AA"/>
    <w:rsid w:val="000478BD"/>
    <w:rsid w:val="00050474"/>
    <w:rsid w:val="00050C77"/>
    <w:rsid w:val="00051698"/>
    <w:rsid w:val="000516D1"/>
    <w:rsid w:val="00051812"/>
    <w:rsid w:val="00051C26"/>
    <w:rsid w:val="00051F60"/>
    <w:rsid w:val="00051F84"/>
    <w:rsid w:val="0005214C"/>
    <w:rsid w:val="00052305"/>
    <w:rsid w:val="00052D1A"/>
    <w:rsid w:val="00053023"/>
    <w:rsid w:val="00053404"/>
    <w:rsid w:val="00053566"/>
    <w:rsid w:val="0005387E"/>
    <w:rsid w:val="0005449F"/>
    <w:rsid w:val="00054B16"/>
    <w:rsid w:val="00054F70"/>
    <w:rsid w:val="00055707"/>
    <w:rsid w:val="000558B0"/>
    <w:rsid w:val="00055DEA"/>
    <w:rsid w:val="00055ED7"/>
    <w:rsid w:val="000560F4"/>
    <w:rsid w:val="00056719"/>
    <w:rsid w:val="0005680C"/>
    <w:rsid w:val="00056B5D"/>
    <w:rsid w:val="00056CCC"/>
    <w:rsid w:val="000570ED"/>
    <w:rsid w:val="000576B9"/>
    <w:rsid w:val="000577A6"/>
    <w:rsid w:val="00057CD4"/>
    <w:rsid w:val="0006005C"/>
    <w:rsid w:val="0006019C"/>
    <w:rsid w:val="0006024A"/>
    <w:rsid w:val="00060D51"/>
    <w:rsid w:val="0006125C"/>
    <w:rsid w:val="00061583"/>
    <w:rsid w:val="000616E2"/>
    <w:rsid w:val="00061C0D"/>
    <w:rsid w:val="00062512"/>
    <w:rsid w:val="000628C2"/>
    <w:rsid w:val="00063070"/>
    <w:rsid w:val="000635E2"/>
    <w:rsid w:val="00063623"/>
    <w:rsid w:val="0006391F"/>
    <w:rsid w:val="00063B07"/>
    <w:rsid w:val="000641DD"/>
    <w:rsid w:val="00064247"/>
    <w:rsid w:val="000646E7"/>
    <w:rsid w:val="00064BC3"/>
    <w:rsid w:val="00064C00"/>
    <w:rsid w:val="00064D56"/>
    <w:rsid w:val="00064DCC"/>
    <w:rsid w:val="00064F7C"/>
    <w:rsid w:val="0006504B"/>
    <w:rsid w:val="00065911"/>
    <w:rsid w:val="00066049"/>
    <w:rsid w:val="00066126"/>
    <w:rsid w:val="0006616D"/>
    <w:rsid w:val="0006646F"/>
    <w:rsid w:val="00067241"/>
    <w:rsid w:val="00067387"/>
    <w:rsid w:val="00067DC5"/>
    <w:rsid w:val="000702F5"/>
    <w:rsid w:val="0007057D"/>
    <w:rsid w:val="00070608"/>
    <w:rsid w:val="000709DD"/>
    <w:rsid w:val="00070A5C"/>
    <w:rsid w:val="00070AFF"/>
    <w:rsid w:val="00071880"/>
    <w:rsid w:val="00071940"/>
    <w:rsid w:val="00071948"/>
    <w:rsid w:val="0007195B"/>
    <w:rsid w:val="0007220C"/>
    <w:rsid w:val="00072265"/>
    <w:rsid w:val="000723AC"/>
    <w:rsid w:val="000723C5"/>
    <w:rsid w:val="00072493"/>
    <w:rsid w:val="000740D8"/>
    <w:rsid w:val="00074525"/>
    <w:rsid w:val="0007469A"/>
    <w:rsid w:val="00074777"/>
    <w:rsid w:val="00074CA0"/>
    <w:rsid w:val="000750A2"/>
    <w:rsid w:val="00075604"/>
    <w:rsid w:val="00075932"/>
    <w:rsid w:val="00075DBE"/>
    <w:rsid w:val="000761E2"/>
    <w:rsid w:val="0007696C"/>
    <w:rsid w:val="000769B5"/>
    <w:rsid w:val="00076BA8"/>
    <w:rsid w:val="00076C67"/>
    <w:rsid w:val="0007744D"/>
    <w:rsid w:val="0007764E"/>
    <w:rsid w:val="00077923"/>
    <w:rsid w:val="00077DE0"/>
    <w:rsid w:val="00080C7C"/>
    <w:rsid w:val="00080D34"/>
    <w:rsid w:val="00080F29"/>
    <w:rsid w:val="000819A9"/>
    <w:rsid w:val="00081EFB"/>
    <w:rsid w:val="00081F51"/>
    <w:rsid w:val="00082C74"/>
    <w:rsid w:val="00083092"/>
    <w:rsid w:val="000830B5"/>
    <w:rsid w:val="000833F6"/>
    <w:rsid w:val="000837CB"/>
    <w:rsid w:val="00083BDD"/>
    <w:rsid w:val="00084523"/>
    <w:rsid w:val="00084695"/>
    <w:rsid w:val="0008493E"/>
    <w:rsid w:val="00084C79"/>
    <w:rsid w:val="00084D2B"/>
    <w:rsid w:val="00085637"/>
    <w:rsid w:val="00085F39"/>
    <w:rsid w:val="00085F86"/>
    <w:rsid w:val="000863B8"/>
    <w:rsid w:val="000867CC"/>
    <w:rsid w:val="00086B16"/>
    <w:rsid w:val="00086DD2"/>
    <w:rsid w:val="00086E74"/>
    <w:rsid w:val="0008714C"/>
    <w:rsid w:val="0008767F"/>
    <w:rsid w:val="00087E59"/>
    <w:rsid w:val="0009031F"/>
    <w:rsid w:val="0009080C"/>
    <w:rsid w:val="00090A67"/>
    <w:rsid w:val="0009127D"/>
    <w:rsid w:val="00091791"/>
    <w:rsid w:val="000918B7"/>
    <w:rsid w:val="00091A2C"/>
    <w:rsid w:val="00091CDA"/>
    <w:rsid w:val="00091E90"/>
    <w:rsid w:val="000923FB"/>
    <w:rsid w:val="0009277A"/>
    <w:rsid w:val="00092C73"/>
    <w:rsid w:val="00092CB0"/>
    <w:rsid w:val="00093091"/>
    <w:rsid w:val="000930F0"/>
    <w:rsid w:val="00093637"/>
    <w:rsid w:val="00093708"/>
    <w:rsid w:val="00094123"/>
    <w:rsid w:val="0009474A"/>
    <w:rsid w:val="00094F42"/>
    <w:rsid w:val="00095F74"/>
    <w:rsid w:val="000961CF"/>
    <w:rsid w:val="0009648D"/>
    <w:rsid w:val="000969DA"/>
    <w:rsid w:val="000969E3"/>
    <w:rsid w:val="000976C1"/>
    <w:rsid w:val="00097A12"/>
    <w:rsid w:val="000A01FA"/>
    <w:rsid w:val="000A0326"/>
    <w:rsid w:val="000A0889"/>
    <w:rsid w:val="000A0B89"/>
    <w:rsid w:val="000A0C75"/>
    <w:rsid w:val="000A0D4F"/>
    <w:rsid w:val="000A10A6"/>
    <w:rsid w:val="000A1590"/>
    <w:rsid w:val="000A15F9"/>
    <w:rsid w:val="000A1745"/>
    <w:rsid w:val="000A1F20"/>
    <w:rsid w:val="000A214D"/>
    <w:rsid w:val="000A2419"/>
    <w:rsid w:val="000A2DD7"/>
    <w:rsid w:val="000A2E28"/>
    <w:rsid w:val="000A3654"/>
    <w:rsid w:val="000A38ED"/>
    <w:rsid w:val="000A3BB7"/>
    <w:rsid w:val="000A43AB"/>
    <w:rsid w:val="000A4500"/>
    <w:rsid w:val="000A4FC7"/>
    <w:rsid w:val="000A563F"/>
    <w:rsid w:val="000A5860"/>
    <w:rsid w:val="000A5D76"/>
    <w:rsid w:val="000A6DD5"/>
    <w:rsid w:val="000A7366"/>
    <w:rsid w:val="000A73A1"/>
    <w:rsid w:val="000A75D4"/>
    <w:rsid w:val="000A7F83"/>
    <w:rsid w:val="000B04D7"/>
    <w:rsid w:val="000B0780"/>
    <w:rsid w:val="000B0A67"/>
    <w:rsid w:val="000B0BDE"/>
    <w:rsid w:val="000B0C47"/>
    <w:rsid w:val="000B0D92"/>
    <w:rsid w:val="000B148F"/>
    <w:rsid w:val="000B180D"/>
    <w:rsid w:val="000B2039"/>
    <w:rsid w:val="000B216D"/>
    <w:rsid w:val="000B22A9"/>
    <w:rsid w:val="000B2737"/>
    <w:rsid w:val="000B30BD"/>
    <w:rsid w:val="000B36CB"/>
    <w:rsid w:val="000B3707"/>
    <w:rsid w:val="000B3F27"/>
    <w:rsid w:val="000B4194"/>
    <w:rsid w:val="000B472E"/>
    <w:rsid w:val="000B480B"/>
    <w:rsid w:val="000B551D"/>
    <w:rsid w:val="000B5BD4"/>
    <w:rsid w:val="000B60D1"/>
    <w:rsid w:val="000B640B"/>
    <w:rsid w:val="000B6463"/>
    <w:rsid w:val="000B6556"/>
    <w:rsid w:val="000B6977"/>
    <w:rsid w:val="000B705D"/>
    <w:rsid w:val="000B707E"/>
    <w:rsid w:val="000B7699"/>
    <w:rsid w:val="000B7831"/>
    <w:rsid w:val="000B7F55"/>
    <w:rsid w:val="000C028C"/>
    <w:rsid w:val="000C038C"/>
    <w:rsid w:val="000C04D3"/>
    <w:rsid w:val="000C05E1"/>
    <w:rsid w:val="000C0DD0"/>
    <w:rsid w:val="000C1148"/>
    <w:rsid w:val="000C1A26"/>
    <w:rsid w:val="000C1AB1"/>
    <w:rsid w:val="000C1BB8"/>
    <w:rsid w:val="000C22AF"/>
    <w:rsid w:val="000C23D3"/>
    <w:rsid w:val="000C27DE"/>
    <w:rsid w:val="000C2C20"/>
    <w:rsid w:val="000C30B3"/>
    <w:rsid w:val="000C36A3"/>
    <w:rsid w:val="000C3D22"/>
    <w:rsid w:val="000C3EB9"/>
    <w:rsid w:val="000C4001"/>
    <w:rsid w:val="000C4528"/>
    <w:rsid w:val="000C455F"/>
    <w:rsid w:val="000C52F4"/>
    <w:rsid w:val="000C5589"/>
    <w:rsid w:val="000C64CB"/>
    <w:rsid w:val="000C664C"/>
    <w:rsid w:val="000C6A2D"/>
    <w:rsid w:val="000C7353"/>
    <w:rsid w:val="000C77C0"/>
    <w:rsid w:val="000C7B26"/>
    <w:rsid w:val="000C7FC0"/>
    <w:rsid w:val="000D0670"/>
    <w:rsid w:val="000D1284"/>
    <w:rsid w:val="000D12DA"/>
    <w:rsid w:val="000D164B"/>
    <w:rsid w:val="000D1872"/>
    <w:rsid w:val="000D1960"/>
    <w:rsid w:val="000D23DB"/>
    <w:rsid w:val="000D2D5D"/>
    <w:rsid w:val="000D2E22"/>
    <w:rsid w:val="000D2F73"/>
    <w:rsid w:val="000D3FB9"/>
    <w:rsid w:val="000D406C"/>
    <w:rsid w:val="000D4CC3"/>
    <w:rsid w:val="000D50E0"/>
    <w:rsid w:val="000D574B"/>
    <w:rsid w:val="000D5DBF"/>
    <w:rsid w:val="000D6E2C"/>
    <w:rsid w:val="000D7166"/>
    <w:rsid w:val="000D749A"/>
    <w:rsid w:val="000D7607"/>
    <w:rsid w:val="000D7E8B"/>
    <w:rsid w:val="000D7EC4"/>
    <w:rsid w:val="000E097B"/>
    <w:rsid w:val="000E0DDE"/>
    <w:rsid w:val="000E1017"/>
    <w:rsid w:val="000E13D6"/>
    <w:rsid w:val="000E1495"/>
    <w:rsid w:val="000E1DE7"/>
    <w:rsid w:val="000E2031"/>
    <w:rsid w:val="000E211D"/>
    <w:rsid w:val="000E280A"/>
    <w:rsid w:val="000E2895"/>
    <w:rsid w:val="000E2AE3"/>
    <w:rsid w:val="000E2AEC"/>
    <w:rsid w:val="000E2E0D"/>
    <w:rsid w:val="000E36C2"/>
    <w:rsid w:val="000E3C36"/>
    <w:rsid w:val="000E41CE"/>
    <w:rsid w:val="000E42D1"/>
    <w:rsid w:val="000E449E"/>
    <w:rsid w:val="000E46B5"/>
    <w:rsid w:val="000E4719"/>
    <w:rsid w:val="000E4FF9"/>
    <w:rsid w:val="000E537F"/>
    <w:rsid w:val="000E57D3"/>
    <w:rsid w:val="000E58BF"/>
    <w:rsid w:val="000E5E67"/>
    <w:rsid w:val="000E5E6F"/>
    <w:rsid w:val="000E6778"/>
    <w:rsid w:val="000E68E5"/>
    <w:rsid w:val="000E6CA6"/>
    <w:rsid w:val="000E6D7B"/>
    <w:rsid w:val="000E70A4"/>
    <w:rsid w:val="000E73DB"/>
    <w:rsid w:val="000E776B"/>
    <w:rsid w:val="000E77CD"/>
    <w:rsid w:val="000E79B9"/>
    <w:rsid w:val="000E7B93"/>
    <w:rsid w:val="000E7B9B"/>
    <w:rsid w:val="000E7C07"/>
    <w:rsid w:val="000F0242"/>
    <w:rsid w:val="000F060C"/>
    <w:rsid w:val="000F0B6D"/>
    <w:rsid w:val="000F0C31"/>
    <w:rsid w:val="000F1972"/>
    <w:rsid w:val="000F1AAE"/>
    <w:rsid w:val="000F1B04"/>
    <w:rsid w:val="000F218D"/>
    <w:rsid w:val="000F264A"/>
    <w:rsid w:val="000F2936"/>
    <w:rsid w:val="000F2B1A"/>
    <w:rsid w:val="000F2EB2"/>
    <w:rsid w:val="000F34A9"/>
    <w:rsid w:val="000F3543"/>
    <w:rsid w:val="000F3BE7"/>
    <w:rsid w:val="000F3CEF"/>
    <w:rsid w:val="000F3FE7"/>
    <w:rsid w:val="000F4334"/>
    <w:rsid w:val="000F496D"/>
    <w:rsid w:val="000F4A19"/>
    <w:rsid w:val="000F4D60"/>
    <w:rsid w:val="000F4E78"/>
    <w:rsid w:val="000F50E6"/>
    <w:rsid w:val="000F51DB"/>
    <w:rsid w:val="000F61BB"/>
    <w:rsid w:val="000F653A"/>
    <w:rsid w:val="000F6CA2"/>
    <w:rsid w:val="000F748C"/>
    <w:rsid w:val="000F74DF"/>
    <w:rsid w:val="00100001"/>
    <w:rsid w:val="001000AA"/>
    <w:rsid w:val="00100669"/>
    <w:rsid w:val="00100998"/>
    <w:rsid w:val="00101E8B"/>
    <w:rsid w:val="00102521"/>
    <w:rsid w:val="0010273D"/>
    <w:rsid w:val="001043E5"/>
    <w:rsid w:val="001047CA"/>
    <w:rsid w:val="00104C68"/>
    <w:rsid w:val="00104F4A"/>
    <w:rsid w:val="00105299"/>
    <w:rsid w:val="00105F96"/>
    <w:rsid w:val="001062BA"/>
    <w:rsid w:val="00107105"/>
    <w:rsid w:val="001076D1"/>
    <w:rsid w:val="00107924"/>
    <w:rsid w:val="00107C22"/>
    <w:rsid w:val="00107C6A"/>
    <w:rsid w:val="00107E33"/>
    <w:rsid w:val="00110D1E"/>
    <w:rsid w:val="00110EAD"/>
    <w:rsid w:val="00111051"/>
    <w:rsid w:val="00112310"/>
    <w:rsid w:val="001124C2"/>
    <w:rsid w:val="001127E7"/>
    <w:rsid w:val="00112DCC"/>
    <w:rsid w:val="001131BF"/>
    <w:rsid w:val="0011342F"/>
    <w:rsid w:val="001134B4"/>
    <w:rsid w:val="001138A3"/>
    <w:rsid w:val="00113AC6"/>
    <w:rsid w:val="001140D6"/>
    <w:rsid w:val="001142C2"/>
    <w:rsid w:val="00114899"/>
    <w:rsid w:val="00114AA4"/>
    <w:rsid w:val="001156AC"/>
    <w:rsid w:val="0011581D"/>
    <w:rsid w:val="001158E6"/>
    <w:rsid w:val="00116494"/>
    <w:rsid w:val="00116857"/>
    <w:rsid w:val="00117325"/>
    <w:rsid w:val="001174E7"/>
    <w:rsid w:val="001176D3"/>
    <w:rsid w:val="001176EF"/>
    <w:rsid w:val="00117D12"/>
    <w:rsid w:val="00120160"/>
    <w:rsid w:val="00120889"/>
    <w:rsid w:val="0012106B"/>
    <w:rsid w:val="001216FB"/>
    <w:rsid w:val="00121BB7"/>
    <w:rsid w:val="00121CC7"/>
    <w:rsid w:val="00122121"/>
    <w:rsid w:val="001221BA"/>
    <w:rsid w:val="00122534"/>
    <w:rsid w:val="00122B58"/>
    <w:rsid w:val="00122DB8"/>
    <w:rsid w:val="00123B44"/>
    <w:rsid w:val="00123DF1"/>
    <w:rsid w:val="00124710"/>
    <w:rsid w:val="00125268"/>
    <w:rsid w:val="001255EF"/>
    <w:rsid w:val="001257EA"/>
    <w:rsid w:val="001258CA"/>
    <w:rsid w:val="00126049"/>
    <w:rsid w:val="001261C2"/>
    <w:rsid w:val="00126BE2"/>
    <w:rsid w:val="001270F7"/>
    <w:rsid w:val="001274B6"/>
    <w:rsid w:val="001276E6"/>
    <w:rsid w:val="001300FD"/>
    <w:rsid w:val="0013017D"/>
    <w:rsid w:val="00130222"/>
    <w:rsid w:val="0013042B"/>
    <w:rsid w:val="00130649"/>
    <w:rsid w:val="00130DCC"/>
    <w:rsid w:val="00130DFC"/>
    <w:rsid w:val="00131866"/>
    <w:rsid w:val="00131F26"/>
    <w:rsid w:val="00131F50"/>
    <w:rsid w:val="0013305A"/>
    <w:rsid w:val="00133318"/>
    <w:rsid w:val="0013349C"/>
    <w:rsid w:val="00133532"/>
    <w:rsid w:val="00133534"/>
    <w:rsid w:val="0013392A"/>
    <w:rsid w:val="00133BC3"/>
    <w:rsid w:val="00133ECC"/>
    <w:rsid w:val="001341F5"/>
    <w:rsid w:val="00134454"/>
    <w:rsid w:val="00134AAE"/>
    <w:rsid w:val="00134C0C"/>
    <w:rsid w:val="0013563F"/>
    <w:rsid w:val="001357C3"/>
    <w:rsid w:val="00135A82"/>
    <w:rsid w:val="00135D34"/>
    <w:rsid w:val="00136206"/>
    <w:rsid w:val="001376C9"/>
    <w:rsid w:val="00137712"/>
    <w:rsid w:val="0013773B"/>
    <w:rsid w:val="00137768"/>
    <w:rsid w:val="00137F79"/>
    <w:rsid w:val="00140CCF"/>
    <w:rsid w:val="0014101C"/>
    <w:rsid w:val="00141299"/>
    <w:rsid w:val="001423CD"/>
    <w:rsid w:val="00142658"/>
    <w:rsid w:val="00142E66"/>
    <w:rsid w:val="00142EC3"/>
    <w:rsid w:val="00142F8C"/>
    <w:rsid w:val="00143184"/>
    <w:rsid w:val="001441E8"/>
    <w:rsid w:val="00144239"/>
    <w:rsid w:val="0014445A"/>
    <w:rsid w:val="00144A7C"/>
    <w:rsid w:val="00144A8B"/>
    <w:rsid w:val="00144B86"/>
    <w:rsid w:val="00144FE9"/>
    <w:rsid w:val="00146C8A"/>
    <w:rsid w:val="001476B5"/>
    <w:rsid w:val="00147BA5"/>
    <w:rsid w:val="00147FEB"/>
    <w:rsid w:val="001515F7"/>
    <w:rsid w:val="00151662"/>
    <w:rsid w:val="0015166C"/>
    <w:rsid w:val="00151830"/>
    <w:rsid w:val="00151D95"/>
    <w:rsid w:val="00151F05"/>
    <w:rsid w:val="00152162"/>
    <w:rsid w:val="00152646"/>
    <w:rsid w:val="001528A6"/>
    <w:rsid w:val="00152A8F"/>
    <w:rsid w:val="0015355A"/>
    <w:rsid w:val="00153649"/>
    <w:rsid w:val="00153BE6"/>
    <w:rsid w:val="00153D6D"/>
    <w:rsid w:val="00154289"/>
    <w:rsid w:val="001544F9"/>
    <w:rsid w:val="001547C0"/>
    <w:rsid w:val="00154D4C"/>
    <w:rsid w:val="00154D74"/>
    <w:rsid w:val="00154D90"/>
    <w:rsid w:val="00154ED4"/>
    <w:rsid w:val="00154F7F"/>
    <w:rsid w:val="00155063"/>
    <w:rsid w:val="001552E1"/>
    <w:rsid w:val="001553E9"/>
    <w:rsid w:val="001555A0"/>
    <w:rsid w:val="00155A14"/>
    <w:rsid w:val="00155A90"/>
    <w:rsid w:val="001560FE"/>
    <w:rsid w:val="0015690F"/>
    <w:rsid w:val="00156B33"/>
    <w:rsid w:val="00156D87"/>
    <w:rsid w:val="00156DA9"/>
    <w:rsid w:val="00156DF3"/>
    <w:rsid w:val="00156E52"/>
    <w:rsid w:val="00157031"/>
    <w:rsid w:val="00157233"/>
    <w:rsid w:val="0015746E"/>
    <w:rsid w:val="00160103"/>
    <w:rsid w:val="00160197"/>
    <w:rsid w:val="001604A4"/>
    <w:rsid w:val="001604FC"/>
    <w:rsid w:val="001606EA"/>
    <w:rsid w:val="0016082C"/>
    <w:rsid w:val="00160AE7"/>
    <w:rsid w:val="00160EDB"/>
    <w:rsid w:val="00161054"/>
    <w:rsid w:val="00161566"/>
    <w:rsid w:val="0016160E"/>
    <w:rsid w:val="00161B7C"/>
    <w:rsid w:val="00162569"/>
    <w:rsid w:val="001626F8"/>
    <w:rsid w:val="00162BC2"/>
    <w:rsid w:val="00162F40"/>
    <w:rsid w:val="00162FE4"/>
    <w:rsid w:val="001631C5"/>
    <w:rsid w:val="001635E6"/>
    <w:rsid w:val="001645C3"/>
    <w:rsid w:val="001646AF"/>
    <w:rsid w:val="00164805"/>
    <w:rsid w:val="00165879"/>
    <w:rsid w:val="001659F6"/>
    <w:rsid w:val="00165AA5"/>
    <w:rsid w:val="0016602A"/>
    <w:rsid w:val="001664B4"/>
    <w:rsid w:val="001669D5"/>
    <w:rsid w:val="00166D69"/>
    <w:rsid w:val="0016704A"/>
    <w:rsid w:val="001672DE"/>
    <w:rsid w:val="00167387"/>
    <w:rsid w:val="001673A7"/>
    <w:rsid w:val="001678E8"/>
    <w:rsid w:val="00167A6F"/>
    <w:rsid w:val="00167CCE"/>
    <w:rsid w:val="00167D49"/>
    <w:rsid w:val="00170171"/>
    <w:rsid w:val="001701C6"/>
    <w:rsid w:val="00170880"/>
    <w:rsid w:val="00170C40"/>
    <w:rsid w:val="00170CAC"/>
    <w:rsid w:val="00171248"/>
    <w:rsid w:val="00171599"/>
    <w:rsid w:val="0017200D"/>
    <w:rsid w:val="001721FC"/>
    <w:rsid w:val="001724A2"/>
    <w:rsid w:val="001726D9"/>
    <w:rsid w:val="00172DA2"/>
    <w:rsid w:val="00172F1D"/>
    <w:rsid w:val="0017325B"/>
    <w:rsid w:val="001737C5"/>
    <w:rsid w:val="00173C79"/>
    <w:rsid w:val="00173E0D"/>
    <w:rsid w:val="001741CB"/>
    <w:rsid w:val="00174464"/>
    <w:rsid w:val="00174A5B"/>
    <w:rsid w:val="0017552E"/>
    <w:rsid w:val="0017568F"/>
    <w:rsid w:val="001760C3"/>
    <w:rsid w:val="00177075"/>
    <w:rsid w:val="001772E6"/>
    <w:rsid w:val="00177551"/>
    <w:rsid w:val="00180355"/>
    <w:rsid w:val="00180705"/>
    <w:rsid w:val="00180B16"/>
    <w:rsid w:val="00181047"/>
    <w:rsid w:val="00181060"/>
    <w:rsid w:val="001811C6"/>
    <w:rsid w:val="001815D6"/>
    <w:rsid w:val="0018167A"/>
    <w:rsid w:val="00181857"/>
    <w:rsid w:val="00182363"/>
    <w:rsid w:val="00182D34"/>
    <w:rsid w:val="00182F8D"/>
    <w:rsid w:val="0018344B"/>
    <w:rsid w:val="00183475"/>
    <w:rsid w:val="001835DF"/>
    <w:rsid w:val="00183E55"/>
    <w:rsid w:val="00183EA2"/>
    <w:rsid w:val="00184320"/>
    <w:rsid w:val="0018432B"/>
    <w:rsid w:val="00184F2E"/>
    <w:rsid w:val="00185188"/>
    <w:rsid w:val="001855CA"/>
    <w:rsid w:val="001856D2"/>
    <w:rsid w:val="00185A6B"/>
    <w:rsid w:val="0018655C"/>
    <w:rsid w:val="00186631"/>
    <w:rsid w:val="0018664C"/>
    <w:rsid w:val="00186747"/>
    <w:rsid w:val="001875CF"/>
    <w:rsid w:val="0018768C"/>
    <w:rsid w:val="00187697"/>
    <w:rsid w:val="001877B1"/>
    <w:rsid w:val="001877BA"/>
    <w:rsid w:val="00187896"/>
    <w:rsid w:val="00190B93"/>
    <w:rsid w:val="00190CDA"/>
    <w:rsid w:val="001911BE"/>
    <w:rsid w:val="0019198D"/>
    <w:rsid w:val="001929B3"/>
    <w:rsid w:val="001929CC"/>
    <w:rsid w:val="00193277"/>
    <w:rsid w:val="00193A3B"/>
    <w:rsid w:val="00193C00"/>
    <w:rsid w:val="00193D13"/>
    <w:rsid w:val="00193E8D"/>
    <w:rsid w:val="00193EB1"/>
    <w:rsid w:val="00193F26"/>
    <w:rsid w:val="00193F42"/>
    <w:rsid w:val="00194059"/>
    <w:rsid w:val="001943BC"/>
    <w:rsid w:val="00194519"/>
    <w:rsid w:val="0019463A"/>
    <w:rsid w:val="00194915"/>
    <w:rsid w:val="00194A78"/>
    <w:rsid w:val="00194BDC"/>
    <w:rsid w:val="00194BFC"/>
    <w:rsid w:val="00194C52"/>
    <w:rsid w:val="00194C6B"/>
    <w:rsid w:val="00194E13"/>
    <w:rsid w:val="00195159"/>
    <w:rsid w:val="00195D2F"/>
    <w:rsid w:val="0019682B"/>
    <w:rsid w:val="00196A20"/>
    <w:rsid w:val="00196FEA"/>
    <w:rsid w:val="001974D8"/>
    <w:rsid w:val="00197A93"/>
    <w:rsid w:val="00197BA1"/>
    <w:rsid w:val="00197E1C"/>
    <w:rsid w:val="001A0BB9"/>
    <w:rsid w:val="001A1149"/>
    <w:rsid w:val="001A12CB"/>
    <w:rsid w:val="001A1405"/>
    <w:rsid w:val="001A1A08"/>
    <w:rsid w:val="001A270F"/>
    <w:rsid w:val="001A2971"/>
    <w:rsid w:val="001A298E"/>
    <w:rsid w:val="001A2BF8"/>
    <w:rsid w:val="001A2FB8"/>
    <w:rsid w:val="001A3676"/>
    <w:rsid w:val="001A38BB"/>
    <w:rsid w:val="001A40DB"/>
    <w:rsid w:val="001A424E"/>
    <w:rsid w:val="001A43CC"/>
    <w:rsid w:val="001A4682"/>
    <w:rsid w:val="001A4803"/>
    <w:rsid w:val="001A4903"/>
    <w:rsid w:val="001A4C2B"/>
    <w:rsid w:val="001A50C9"/>
    <w:rsid w:val="001A54E5"/>
    <w:rsid w:val="001A5B79"/>
    <w:rsid w:val="001A6093"/>
    <w:rsid w:val="001A60A7"/>
    <w:rsid w:val="001A60CD"/>
    <w:rsid w:val="001A6F9D"/>
    <w:rsid w:val="001A6FEC"/>
    <w:rsid w:val="001A713A"/>
    <w:rsid w:val="001A7551"/>
    <w:rsid w:val="001A76F1"/>
    <w:rsid w:val="001A7B38"/>
    <w:rsid w:val="001B0206"/>
    <w:rsid w:val="001B044C"/>
    <w:rsid w:val="001B0C5A"/>
    <w:rsid w:val="001B10A5"/>
    <w:rsid w:val="001B10DD"/>
    <w:rsid w:val="001B1207"/>
    <w:rsid w:val="001B160B"/>
    <w:rsid w:val="001B29DC"/>
    <w:rsid w:val="001B2CB4"/>
    <w:rsid w:val="001B316E"/>
    <w:rsid w:val="001B33B3"/>
    <w:rsid w:val="001B34D8"/>
    <w:rsid w:val="001B35DC"/>
    <w:rsid w:val="001B3D44"/>
    <w:rsid w:val="001B443D"/>
    <w:rsid w:val="001B48A0"/>
    <w:rsid w:val="001B4E51"/>
    <w:rsid w:val="001B5286"/>
    <w:rsid w:val="001B5946"/>
    <w:rsid w:val="001B62C8"/>
    <w:rsid w:val="001B6341"/>
    <w:rsid w:val="001B6413"/>
    <w:rsid w:val="001B6891"/>
    <w:rsid w:val="001B7317"/>
    <w:rsid w:val="001B73FC"/>
    <w:rsid w:val="001B74A9"/>
    <w:rsid w:val="001B7B2D"/>
    <w:rsid w:val="001B7B41"/>
    <w:rsid w:val="001C0738"/>
    <w:rsid w:val="001C0B05"/>
    <w:rsid w:val="001C1258"/>
    <w:rsid w:val="001C13A1"/>
    <w:rsid w:val="001C2B05"/>
    <w:rsid w:val="001C2CAF"/>
    <w:rsid w:val="001C323C"/>
    <w:rsid w:val="001C3618"/>
    <w:rsid w:val="001C362A"/>
    <w:rsid w:val="001C3CA4"/>
    <w:rsid w:val="001C3DB6"/>
    <w:rsid w:val="001C40BB"/>
    <w:rsid w:val="001C4260"/>
    <w:rsid w:val="001C4302"/>
    <w:rsid w:val="001C451E"/>
    <w:rsid w:val="001C4A9A"/>
    <w:rsid w:val="001C533E"/>
    <w:rsid w:val="001C54BE"/>
    <w:rsid w:val="001C598B"/>
    <w:rsid w:val="001C604D"/>
    <w:rsid w:val="001C6196"/>
    <w:rsid w:val="001C667B"/>
    <w:rsid w:val="001C6839"/>
    <w:rsid w:val="001C68D6"/>
    <w:rsid w:val="001C6C37"/>
    <w:rsid w:val="001C6E35"/>
    <w:rsid w:val="001C700A"/>
    <w:rsid w:val="001C7428"/>
    <w:rsid w:val="001C7BBC"/>
    <w:rsid w:val="001C7C49"/>
    <w:rsid w:val="001C7F52"/>
    <w:rsid w:val="001D055A"/>
    <w:rsid w:val="001D08A2"/>
    <w:rsid w:val="001D0ABF"/>
    <w:rsid w:val="001D0BA9"/>
    <w:rsid w:val="001D1101"/>
    <w:rsid w:val="001D1497"/>
    <w:rsid w:val="001D1844"/>
    <w:rsid w:val="001D1DF6"/>
    <w:rsid w:val="001D1FAC"/>
    <w:rsid w:val="001D2097"/>
    <w:rsid w:val="001D2ECE"/>
    <w:rsid w:val="001D3315"/>
    <w:rsid w:val="001D34D6"/>
    <w:rsid w:val="001D3619"/>
    <w:rsid w:val="001D4584"/>
    <w:rsid w:val="001D4BF0"/>
    <w:rsid w:val="001D5171"/>
    <w:rsid w:val="001D51EB"/>
    <w:rsid w:val="001D53E3"/>
    <w:rsid w:val="001D5E9C"/>
    <w:rsid w:val="001D62A5"/>
    <w:rsid w:val="001D73CF"/>
    <w:rsid w:val="001D768E"/>
    <w:rsid w:val="001D77CE"/>
    <w:rsid w:val="001D79F2"/>
    <w:rsid w:val="001D7A92"/>
    <w:rsid w:val="001E03AB"/>
    <w:rsid w:val="001E06AC"/>
    <w:rsid w:val="001E0FD3"/>
    <w:rsid w:val="001E1146"/>
    <w:rsid w:val="001E142D"/>
    <w:rsid w:val="001E1B7A"/>
    <w:rsid w:val="001E2043"/>
    <w:rsid w:val="001E2EF5"/>
    <w:rsid w:val="001E3F27"/>
    <w:rsid w:val="001E404D"/>
    <w:rsid w:val="001E448A"/>
    <w:rsid w:val="001E48ED"/>
    <w:rsid w:val="001E5311"/>
    <w:rsid w:val="001E5758"/>
    <w:rsid w:val="001E59BE"/>
    <w:rsid w:val="001E601C"/>
    <w:rsid w:val="001E60F2"/>
    <w:rsid w:val="001E67F9"/>
    <w:rsid w:val="001E68DD"/>
    <w:rsid w:val="001E6994"/>
    <w:rsid w:val="001E699E"/>
    <w:rsid w:val="001F0407"/>
    <w:rsid w:val="001F1059"/>
    <w:rsid w:val="001F1062"/>
    <w:rsid w:val="001F11BE"/>
    <w:rsid w:val="001F1E0C"/>
    <w:rsid w:val="001F1FB0"/>
    <w:rsid w:val="001F23C9"/>
    <w:rsid w:val="001F2AE7"/>
    <w:rsid w:val="001F2AF0"/>
    <w:rsid w:val="001F2F93"/>
    <w:rsid w:val="001F3700"/>
    <w:rsid w:val="001F37DB"/>
    <w:rsid w:val="001F38C7"/>
    <w:rsid w:val="001F4358"/>
    <w:rsid w:val="001F47C3"/>
    <w:rsid w:val="001F4B9C"/>
    <w:rsid w:val="001F4C08"/>
    <w:rsid w:val="001F51B5"/>
    <w:rsid w:val="001F5699"/>
    <w:rsid w:val="001F5983"/>
    <w:rsid w:val="001F5A53"/>
    <w:rsid w:val="001F5A73"/>
    <w:rsid w:val="001F5CAC"/>
    <w:rsid w:val="001F62BB"/>
    <w:rsid w:val="001F64F5"/>
    <w:rsid w:val="001F72B3"/>
    <w:rsid w:val="001F7612"/>
    <w:rsid w:val="001F781E"/>
    <w:rsid w:val="0020064F"/>
    <w:rsid w:val="0020165A"/>
    <w:rsid w:val="002016F5"/>
    <w:rsid w:val="00201F1B"/>
    <w:rsid w:val="0020241C"/>
    <w:rsid w:val="00202D4A"/>
    <w:rsid w:val="00202F8F"/>
    <w:rsid w:val="002030FC"/>
    <w:rsid w:val="002032D8"/>
    <w:rsid w:val="0020382B"/>
    <w:rsid w:val="00203BDB"/>
    <w:rsid w:val="00203BE3"/>
    <w:rsid w:val="002049D5"/>
    <w:rsid w:val="00204A21"/>
    <w:rsid w:val="002051EC"/>
    <w:rsid w:val="00205478"/>
    <w:rsid w:val="002054E0"/>
    <w:rsid w:val="002055EC"/>
    <w:rsid w:val="002059DB"/>
    <w:rsid w:val="00205BA3"/>
    <w:rsid w:val="00206BCE"/>
    <w:rsid w:val="00206C20"/>
    <w:rsid w:val="00206FF8"/>
    <w:rsid w:val="00207167"/>
    <w:rsid w:val="002074C3"/>
    <w:rsid w:val="002079A1"/>
    <w:rsid w:val="00207A22"/>
    <w:rsid w:val="00207DC2"/>
    <w:rsid w:val="00210451"/>
    <w:rsid w:val="0021071D"/>
    <w:rsid w:val="00210B26"/>
    <w:rsid w:val="00210B4C"/>
    <w:rsid w:val="00210EF6"/>
    <w:rsid w:val="0021101E"/>
    <w:rsid w:val="00211627"/>
    <w:rsid w:val="00211705"/>
    <w:rsid w:val="00211A65"/>
    <w:rsid w:val="00211F89"/>
    <w:rsid w:val="00211FA2"/>
    <w:rsid w:val="00212577"/>
    <w:rsid w:val="00212638"/>
    <w:rsid w:val="00212EB2"/>
    <w:rsid w:val="00213275"/>
    <w:rsid w:val="00213320"/>
    <w:rsid w:val="00213592"/>
    <w:rsid w:val="00213D80"/>
    <w:rsid w:val="002142B9"/>
    <w:rsid w:val="002147D6"/>
    <w:rsid w:val="00214B79"/>
    <w:rsid w:val="00214CA9"/>
    <w:rsid w:val="00214E5C"/>
    <w:rsid w:val="00214EED"/>
    <w:rsid w:val="00214FD5"/>
    <w:rsid w:val="002150E9"/>
    <w:rsid w:val="002155C1"/>
    <w:rsid w:val="002160C0"/>
    <w:rsid w:val="00216279"/>
    <w:rsid w:val="002163F4"/>
    <w:rsid w:val="002169D3"/>
    <w:rsid w:val="00216AB9"/>
    <w:rsid w:val="00217623"/>
    <w:rsid w:val="002176FE"/>
    <w:rsid w:val="00217D0E"/>
    <w:rsid w:val="0022033E"/>
    <w:rsid w:val="002205E9"/>
    <w:rsid w:val="00220C8D"/>
    <w:rsid w:val="00221005"/>
    <w:rsid w:val="002210C0"/>
    <w:rsid w:val="002211E0"/>
    <w:rsid w:val="00221336"/>
    <w:rsid w:val="0022157C"/>
    <w:rsid w:val="0022173B"/>
    <w:rsid w:val="00221768"/>
    <w:rsid w:val="002217D5"/>
    <w:rsid w:val="00221E7E"/>
    <w:rsid w:val="0022285C"/>
    <w:rsid w:val="00222A94"/>
    <w:rsid w:val="00222B1D"/>
    <w:rsid w:val="00222DD3"/>
    <w:rsid w:val="00222E00"/>
    <w:rsid w:val="002235CD"/>
    <w:rsid w:val="002235E9"/>
    <w:rsid w:val="002237E7"/>
    <w:rsid w:val="00223AB2"/>
    <w:rsid w:val="00223C15"/>
    <w:rsid w:val="00223D6A"/>
    <w:rsid w:val="00223DBD"/>
    <w:rsid w:val="00225BD1"/>
    <w:rsid w:val="00225C2C"/>
    <w:rsid w:val="00225D43"/>
    <w:rsid w:val="00225D46"/>
    <w:rsid w:val="00225F88"/>
    <w:rsid w:val="00225FAA"/>
    <w:rsid w:val="0022645E"/>
    <w:rsid w:val="00226D58"/>
    <w:rsid w:val="00226ECD"/>
    <w:rsid w:val="00227730"/>
    <w:rsid w:val="00227DEF"/>
    <w:rsid w:val="00230BF5"/>
    <w:rsid w:val="00230CA9"/>
    <w:rsid w:val="0023157D"/>
    <w:rsid w:val="00231CE1"/>
    <w:rsid w:val="00232498"/>
    <w:rsid w:val="002325D8"/>
    <w:rsid w:val="0023321A"/>
    <w:rsid w:val="002333A5"/>
    <w:rsid w:val="002338C9"/>
    <w:rsid w:val="00233ACB"/>
    <w:rsid w:val="0023409F"/>
    <w:rsid w:val="00234CCA"/>
    <w:rsid w:val="00235669"/>
    <w:rsid w:val="002357AF"/>
    <w:rsid w:val="002358AA"/>
    <w:rsid w:val="00235C9B"/>
    <w:rsid w:val="00235CE5"/>
    <w:rsid w:val="00236123"/>
    <w:rsid w:val="00236659"/>
    <w:rsid w:val="00236A66"/>
    <w:rsid w:val="0023709B"/>
    <w:rsid w:val="00237D19"/>
    <w:rsid w:val="0024013A"/>
    <w:rsid w:val="002403F9"/>
    <w:rsid w:val="00240812"/>
    <w:rsid w:val="0024083F"/>
    <w:rsid w:val="00240E45"/>
    <w:rsid w:val="00240F3C"/>
    <w:rsid w:val="00240F52"/>
    <w:rsid w:val="002412D5"/>
    <w:rsid w:val="00241620"/>
    <w:rsid w:val="00241A7E"/>
    <w:rsid w:val="00241D33"/>
    <w:rsid w:val="00241E22"/>
    <w:rsid w:val="00241F7D"/>
    <w:rsid w:val="00242679"/>
    <w:rsid w:val="002426E6"/>
    <w:rsid w:val="00242923"/>
    <w:rsid w:val="002429C3"/>
    <w:rsid w:val="00243726"/>
    <w:rsid w:val="00243B9E"/>
    <w:rsid w:val="00243D08"/>
    <w:rsid w:val="00243E39"/>
    <w:rsid w:val="002441B5"/>
    <w:rsid w:val="0024492E"/>
    <w:rsid w:val="00244EF7"/>
    <w:rsid w:val="00245330"/>
    <w:rsid w:val="00245354"/>
    <w:rsid w:val="00245398"/>
    <w:rsid w:val="002453D9"/>
    <w:rsid w:val="002462D4"/>
    <w:rsid w:val="002464DC"/>
    <w:rsid w:val="00246785"/>
    <w:rsid w:val="002470A5"/>
    <w:rsid w:val="0024727A"/>
    <w:rsid w:val="00247605"/>
    <w:rsid w:val="002477C9"/>
    <w:rsid w:val="00247AF8"/>
    <w:rsid w:val="00247BD1"/>
    <w:rsid w:val="00250042"/>
    <w:rsid w:val="002502D1"/>
    <w:rsid w:val="002503F7"/>
    <w:rsid w:val="0025052B"/>
    <w:rsid w:val="00251F6C"/>
    <w:rsid w:val="00252139"/>
    <w:rsid w:val="0025236E"/>
    <w:rsid w:val="00252528"/>
    <w:rsid w:val="002525DD"/>
    <w:rsid w:val="0025298A"/>
    <w:rsid w:val="00252E06"/>
    <w:rsid w:val="00253092"/>
    <w:rsid w:val="002534CB"/>
    <w:rsid w:val="00253837"/>
    <w:rsid w:val="002539F3"/>
    <w:rsid w:val="00253D67"/>
    <w:rsid w:val="00254220"/>
    <w:rsid w:val="0025458B"/>
    <w:rsid w:val="00254D6A"/>
    <w:rsid w:val="00254E1E"/>
    <w:rsid w:val="0025516D"/>
    <w:rsid w:val="0025554D"/>
    <w:rsid w:val="00255767"/>
    <w:rsid w:val="00255AAE"/>
    <w:rsid w:val="00255D19"/>
    <w:rsid w:val="00256275"/>
    <w:rsid w:val="00256C93"/>
    <w:rsid w:val="00257197"/>
    <w:rsid w:val="0025732D"/>
    <w:rsid w:val="002575EC"/>
    <w:rsid w:val="00257C14"/>
    <w:rsid w:val="00260029"/>
    <w:rsid w:val="002600A4"/>
    <w:rsid w:val="002600D3"/>
    <w:rsid w:val="0026030A"/>
    <w:rsid w:val="00260EA7"/>
    <w:rsid w:val="00260EF2"/>
    <w:rsid w:val="00261109"/>
    <w:rsid w:val="002611C2"/>
    <w:rsid w:val="00261AFB"/>
    <w:rsid w:val="002620CB"/>
    <w:rsid w:val="002623C3"/>
    <w:rsid w:val="002624A0"/>
    <w:rsid w:val="002624E7"/>
    <w:rsid w:val="002627F0"/>
    <w:rsid w:val="002627F1"/>
    <w:rsid w:val="00262A22"/>
    <w:rsid w:val="00262CE4"/>
    <w:rsid w:val="00262DBF"/>
    <w:rsid w:val="00263BAB"/>
    <w:rsid w:val="00263C62"/>
    <w:rsid w:val="00263CEB"/>
    <w:rsid w:val="00263FF0"/>
    <w:rsid w:val="0026445D"/>
    <w:rsid w:val="002647A2"/>
    <w:rsid w:val="002648AC"/>
    <w:rsid w:val="002649D1"/>
    <w:rsid w:val="00264F78"/>
    <w:rsid w:val="00265250"/>
    <w:rsid w:val="002652D0"/>
    <w:rsid w:val="00265CBA"/>
    <w:rsid w:val="002668D6"/>
    <w:rsid w:val="00266D03"/>
    <w:rsid w:val="00266E3D"/>
    <w:rsid w:val="00266F4F"/>
    <w:rsid w:val="002673D0"/>
    <w:rsid w:val="0026748F"/>
    <w:rsid w:val="00267A65"/>
    <w:rsid w:val="00267DEF"/>
    <w:rsid w:val="0027000B"/>
    <w:rsid w:val="0027005A"/>
    <w:rsid w:val="0027049B"/>
    <w:rsid w:val="00270963"/>
    <w:rsid w:val="00271FDC"/>
    <w:rsid w:val="00272109"/>
    <w:rsid w:val="0027278A"/>
    <w:rsid w:val="0027298E"/>
    <w:rsid w:val="00272BB0"/>
    <w:rsid w:val="002732A3"/>
    <w:rsid w:val="0027380C"/>
    <w:rsid w:val="0027412F"/>
    <w:rsid w:val="002741BB"/>
    <w:rsid w:val="00274501"/>
    <w:rsid w:val="002748F0"/>
    <w:rsid w:val="00274E2C"/>
    <w:rsid w:val="00274EB6"/>
    <w:rsid w:val="002755DB"/>
    <w:rsid w:val="002756A6"/>
    <w:rsid w:val="00275A19"/>
    <w:rsid w:val="00275EB1"/>
    <w:rsid w:val="00276906"/>
    <w:rsid w:val="00276B3F"/>
    <w:rsid w:val="00276E96"/>
    <w:rsid w:val="002773CE"/>
    <w:rsid w:val="00277449"/>
    <w:rsid w:val="00277B23"/>
    <w:rsid w:val="00277DD0"/>
    <w:rsid w:val="00280080"/>
    <w:rsid w:val="002800A5"/>
    <w:rsid w:val="0028023B"/>
    <w:rsid w:val="00280C58"/>
    <w:rsid w:val="002813F7"/>
    <w:rsid w:val="00281518"/>
    <w:rsid w:val="002822DA"/>
    <w:rsid w:val="0028295C"/>
    <w:rsid w:val="0028297A"/>
    <w:rsid w:val="002832B3"/>
    <w:rsid w:val="002832D9"/>
    <w:rsid w:val="00283448"/>
    <w:rsid w:val="00283A7F"/>
    <w:rsid w:val="0028422B"/>
    <w:rsid w:val="0028521D"/>
    <w:rsid w:val="00285423"/>
    <w:rsid w:val="00285874"/>
    <w:rsid w:val="00285A5A"/>
    <w:rsid w:val="00285D27"/>
    <w:rsid w:val="00285D78"/>
    <w:rsid w:val="002863FD"/>
    <w:rsid w:val="002867C3"/>
    <w:rsid w:val="00286806"/>
    <w:rsid w:val="00286F34"/>
    <w:rsid w:val="0028718F"/>
    <w:rsid w:val="00287246"/>
    <w:rsid w:val="00287327"/>
    <w:rsid w:val="002876CA"/>
    <w:rsid w:val="00287742"/>
    <w:rsid w:val="00287C27"/>
    <w:rsid w:val="00290565"/>
    <w:rsid w:val="00290C6F"/>
    <w:rsid w:val="0029202C"/>
    <w:rsid w:val="00292E71"/>
    <w:rsid w:val="00294804"/>
    <w:rsid w:val="00294AF0"/>
    <w:rsid w:val="00294B78"/>
    <w:rsid w:val="00295AFF"/>
    <w:rsid w:val="0029678C"/>
    <w:rsid w:val="00296875"/>
    <w:rsid w:val="00296B8D"/>
    <w:rsid w:val="00296BCA"/>
    <w:rsid w:val="00296FCE"/>
    <w:rsid w:val="00297074"/>
    <w:rsid w:val="0029726C"/>
    <w:rsid w:val="0029761B"/>
    <w:rsid w:val="00297C1D"/>
    <w:rsid w:val="00297C38"/>
    <w:rsid w:val="00297D8A"/>
    <w:rsid w:val="002A086F"/>
    <w:rsid w:val="002A1228"/>
    <w:rsid w:val="002A1733"/>
    <w:rsid w:val="002A17D3"/>
    <w:rsid w:val="002A1962"/>
    <w:rsid w:val="002A1B70"/>
    <w:rsid w:val="002A1DB3"/>
    <w:rsid w:val="002A2793"/>
    <w:rsid w:val="002A2D11"/>
    <w:rsid w:val="002A2F4B"/>
    <w:rsid w:val="002A347F"/>
    <w:rsid w:val="002A3784"/>
    <w:rsid w:val="002A378D"/>
    <w:rsid w:val="002A3B7F"/>
    <w:rsid w:val="002A3D81"/>
    <w:rsid w:val="002A3FFD"/>
    <w:rsid w:val="002A4022"/>
    <w:rsid w:val="002A448A"/>
    <w:rsid w:val="002A45AD"/>
    <w:rsid w:val="002A4868"/>
    <w:rsid w:val="002A4B25"/>
    <w:rsid w:val="002A4C98"/>
    <w:rsid w:val="002A4DC8"/>
    <w:rsid w:val="002A50C8"/>
    <w:rsid w:val="002A53E3"/>
    <w:rsid w:val="002A548D"/>
    <w:rsid w:val="002A5649"/>
    <w:rsid w:val="002A5708"/>
    <w:rsid w:val="002A571D"/>
    <w:rsid w:val="002A5CE8"/>
    <w:rsid w:val="002A62C7"/>
    <w:rsid w:val="002A65A4"/>
    <w:rsid w:val="002A671A"/>
    <w:rsid w:val="002A671F"/>
    <w:rsid w:val="002A693C"/>
    <w:rsid w:val="002A6FEA"/>
    <w:rsid w:val="002A7FC3"/>
    <w:rsid w:val="002B0269"/>
    <w:rsid w:val="002B0CCC"/>
    <w:rsid w:val="002B0FD5"/>
    <w:rsid w:val="002B0FD7"/>
    <w:rsid w:val="002B13C1"/>
    <w:rsid w:val="002B1CA9"/>
    <w:rsid w:val="002B2383"/>
    <w:rsid w:val="002B2397"/>
    <w:rsid w:val="002B2404"/>
    <w:rsid w:val="002B2542"/>
    <w:rsid w:val="002B2975"/>
    <w:rsid w:val="002B2A6A"/>
    <w:rsid w:val="002B3035"/>
    <w:rsid w:val="002B30AE"/>
    <w:rsid w:val="002B3A74"/>
    <w:rsid w:val="002B3CFB"/>
    <w:rsid w:val="002B4265"/>
    <w:rsid w:val="002B4E13"/>
    <w:rsid w:val="002B576B"/>
    <w:rsid w:val="002B589F"/>
    <w:rsid w:val="002B59E2"/>
    <w:rsid w:val="002B5B27"/>
    <w:rsid w:val="002B5F57"/>
    <w:rsid w:val="002B62BF"/>
    <w:rsid w:val="002B6C14"/>
    <w:rsid w:val="002B6C5C"/>
    <w:rsid w:val="002B70CB"/>
    <w:rsid w:val="002B7B58"/>
    <w:rsid w:val="002B7BE4"/>
    <w:rsid w:val="002B7E94"/>
    <w:rsid w:val="002C0084"/>
    <w:rsid w:val="002C0120"/>
    <w:rsid w:val="002C0819"/>
    <w:rsid w:val="002C0A1D"/>
    <w:rsid w:val="002C126C"/>
    <w:rsid w:val="002C17B8"/>
    <w:rsid w:val="002C1967"/>
    <w:rsid w:val="002C1ADA"/>
    <w:rsid w:val="002C1BCE"/>
    <w:rsid w:val="002C2731"/>
    <w:rsid w:val="002C2755"/>
    <w:rsid w:val="002C2843"/>
    <w:rsid w:val="002C2F8D"/>
    <w:rsid w:val="002C30E8"/>
    <w:rsid w:val="002C31BB"/>
    <w:rsid w:val="002C37F4"/>
    <w:rsid w:val="002C3D98"/>
    <w:rsid w:val="002C429D"/>
    <w:rsid w:val="002C4400"/>
    <w:rsid w:val="002C4970"/>
    <w:rsid w:val="002C4C57"/>
    <w:rsid w:val="002C4E42"/>
    <w:rsid w:val="002C5364"/>
    <w:rsid w:val="002C536E"/>
    <w:rsid w:val="002C590E"/>
    <w:rsid w:val="002C5A38"/>
    <w:rsid w:val="002C5A64"/>
    <w:rsid w:val="002C674D"/>
    <w:rsid w:val="002C6E59"/>
    <w:rsid w:val="002C70FD"/>
    <w:rsid w:val="002C7422"/>
    <w:rsid w:val="002C7699"/>
    <w:rsid w:val="002C771A"/>
    <w:rsid w:val="002C773A"/>
    <w:rsid w:val="002C776E"/>
    <w:rsid w:val="002C79F4"/>
    <w:rsid w:val="002C7C1B"/>
    <w:rsid w:val="002D0232"/>
    <w:rsid w:val="002D04AD"/>
    <w:rsid w:val="002D0AE0"/>
    <w:rsid w:val="002D0B4E"/>
    <w:rsid w:val="002D1843"/>
    <w:rsid w:val="002D19EE"/>
    <w:rsid w:val="002D1AA0"/>
    <w:rsid w:val="002D1B28"/>
    <w:rsid w:val="002D1F43"/>
    <w:rsid w:val="002D2417"/>
    <w:rsid w:val="002D245B"/>
    <w:rsid w:val="002D2684"/>
    <w:rsid w:val="002D28BA"/>
    <w:rsid w:val="002D2A09"/>
    <w:rsid w:val="002D3459"/>
    <w:rsid w:val="002D3DEF"/>
    <w:rsid w:val="002D3E32"/>
    <w:rsid w:val="002D458C"/>
    <w:rsid w:val="002D4638"/>
    <w:rsid w:val="002D46C7"/>
    <w:rsid w:val="002D4B97"/>
    <w:rsid w:val="002D4BD3"/>
    <w:rsid w:val="002D509A"/>
    <w:rsid w:val="002D5591"/>
    <w:rsid w:val="002D5819"/>
    <w:rsid w:val="002D5F96"/>
    <w:rsid w:val="002D6318"/>
    <w:rsid w:val="002D6418"/>
    <w:rsid w:val="002D69FE"/>
    <w:rsid w:val="002D6E36"/>
    <w:rsid w:val="002D77CF"/>
    <w:rsid w:val="002D79B5"/>
    <w:rsid w:val="002D79CB"/>
    <w:rsid w:val="002D79E5"/>
    <w:rsid w:val="002D7F03"/>
    <w:rsid w:val="002E010F"/>
    <w:rsid w:val="002E066C"/>
    <w:rsid w:val="002E24F4"/>
    <w:rsid w:val="002E26E6"/>
    <w:rsid w:val="002E2F60"/>
    <w:rsid w:val="002E2F6B"/>
    <w:rsid w:val="002E3D9F"/>
    <w:rsid w:val="002E3DC4"/>
    <w:rsid w:val="002E4683"/>
    <w:rsid w:val="002E4BCC"/>
    <w:rsid w:val="002E4C03"/>
    <w:rsid w:val="002E4F22"/>
    <w:rsid w:val="002E50F5"/>
    <w:rsid w:val="002E52D5"/>
    <w:rsid w:val="002E5C6D"/>
    <w:rsid w:val="002E5D8D"/>
    <w:rsid w:val="002E5EAC"/>
    <w:rsid w:val="002E6734"/>
    <w:rsid w:val="002E68BE"/>
    <w:rsid w:val="002E6C9F"/>
    <w:rsid w:val="002E7582"/>
    <w:rsid w:val="002F0652"/>
    <w:rsid w:val="002F0A7C"/>
    <w:rsid w:val="002F0DD5"/>
    <w:rsid w:val="002F104C"/>
    <w:rsid w:val="002F1349"/>
    <w:rsid w:val="002F13F6"/>
    <w:rsid w:val="002F164D"/>
    <w:rsid w:val="002F1A41"/>
    <w:rsid w:val="002F2065"/>
    <w:rsid w:val="002F2160"/>
    <w:rsid w:val="002F218D"/>
    <w:rsid w:val="002F2910"/>
    <w:rsid w:val="002F2EDF"/>
    <w:rsid w:val="002F31CB"/>
    <w:rsid w:val="002F34D7"/>
    <w:rsid w:val="002F36CE"/>
    <w:rsid w:val="002F37F5"/>
    <w:rsid w:val="002F3808"/>
    <w:rsid w:val="002F3ABD"/>
    <w:rsid w:val="002F3C52"/>
    <w:rsid w:val="002F403C"/>
    <w:rsid w:val="002F42AD"/>
    <w:rsid w:val="002F4531"/>
    <w:rsid w:val="002F4551"/>
    <w:rsid w:val="002F4904"/>
    <w:rsid w:val="002F4908"/>
    <w:rsid w:val="002F4D47"/>
    <w:rsid w:val="002F5104"/>
    <w:rsid w:val="002F5233"/>
    <w:rsid w:val="002F555A"/>
    <w:rsid w:val="002F55EF"/>
    <w:rsid w:val="002F5641"/>
    <w:rsid w:val="002F56A1"/>
    <w:rsid w:val="002F60F3"/>
    <w:rsid w:val="002F6869"/>
    <w:rsid w:val="002F7D7D"/>
    <w:rsid w:val="002F7FEF"/>
    <w:rsid w:val="00300260"/>
    <w:rsid w:val="00300773"/>
    <w:rsid w:val="00300B59"/>
    <w:rsid w:val="003010B6"/>
    <w:rsid w:val="0030132A"/>
    <w:rsid w:val="00301A9D"/>
    <w:rsid w:val="00301F94"/>
    <w:rsid w:val="003025E6"/>
    <w:rsid w:val="00303086"/>
    <w:rsid w:val="00303282"/>
    <w:rsid w:val="00303C8B"/>
    <w:rsid w:val="003040DB"/>
    <w:rsid w:val="0030425B"/>
    <w:rsid w:val="0030426A"/>
    <w:rsid w:val="00304395"/>
    <w:rsid w:val="00304699"/>
    <w:rsid w:val="00304B09"/>
    <w:rsid w:val="00304B4F"/>
    <w:rsid w:val="00304F70"/>
    <w:rsid w:val="00305076"/>
    <w:rsid w:val="00305238"/>
    <w:rsid w:val="00305886"/>
    <w:rsid w:val="00306807"/>
    <w:rsid w:val="0030689D"/>
    <w:rsid w:val="003069B9"/>
    <w:rsid w:val="0030704D"/>
    <w:rsid w:val="00307317"/>
    <w:rsid w:val="00307797"/>
    <w:rsid w:val="003077C0"/>
    <w:rsid w:val="00307FB6"/>
    <w:rsid w:val="00310356"/>
    <w:rsid w:val="00310BC4"/>
    <w:rsid w:val="00310E66"/>
    <w:rsid w:val="0031101F"/>
    <w:rsid w:val="003111E4"/>
    <w:rsid w:val="0031140A"/>
    <w:rsid w:val="00311CB6"/>
    <w:rsid w:val="00311D0D"/>
    <w:rsid w:val="003130B8"/>
    <w:rsid w:val="003139AA"/>
    <w:rsid w:val="003139C2"/>
    <w:rsid w:val="0031472E"/>
    <w:rsid w:val="00314DAB"/>
    <w:rsid w:val="00315129"/>
    <w:rsid w:val="00315516"/>
    <w:rsid w:val="00315D4B"/>
    <w:rsid w:val="00315EB2"/>
    <w:rsid w:val="00316097"/>
    <w:rsid w:val="0031615F"/>
    <w:rsid w:val="003166CE"/>
    <w:rsid w:val="00316766"/>
    <w:rsid w:val="0031746E"/>
    <w:rsid w:val="0031777D"/>
    <w:rsid w:val="00317BD7"/>
    <w:rsid w:val="00317DBB"/>
    <w:rsid w:val="00320445"/>
    <w:rsid w:val="0032086E"/>
    <w:rsid w:val="0032117D"/>
    <w:rsid w:val="00321AC7"/>
    <w:rsid w:val="00321E02"/>
    <w:rsid w:val="00321FD2"/>
    <w:rsid w:val="00322421"/>
    <w:rsid w:val="003228EB"/>
    <w:rsid w:val="00322E78"/>
    <w:rsid w:val="0032307B"/>
    <w:rsid w:val="003233AB"/>
    <w:rsid w:val="00323859"/>
    <w:rsid w:val="00323D65"/>
    <w:rsid w:val="00323EF8"/>
    <w:rsid w:val="00323FBC"/>
    <w:rsid w:val="003240E8"/>
    <w:rsid w:val="00324697"/>
    <w:rsid w:val="0032492E"/>
    <w:rsid w:val="00324B7F"/>
    <w:rsid w:val="0032501A"/>
    <w:rsid w:val="00325B7B"/>
    <w:rsid w:val="00325C09"/>
    <w:rsid w:val="00325DF3"/>
    <w:rsid w:val="00325F25"/>
    <w:rsid w:val="00326CCA"/>
    <w:rsid w:val="00327F0B"/>
    <w:rsid w:val="00330537"/>
    <w:rsid w:val="00330726"/>
    <w:rsid w:val="00330F84"/>
    <w:rsid w:val="003313BB"/>
    <w:rsid w:val="00331AD2"/>
    <w:rsid w:val="003322B8"/>
    <w:rsid w:val="0033239B"/>
    <w:rsid w:val="003323DE"/>
    <w:rsid w:val="00333347"/>
    <w:rsid w:val="0033380B"/>
    <w:rsid w:val="0033395B"/>
    <w:rsid w:val="00333B9E"/>
    <w:rsid w:val="0033406D"/>
    <w:rsid w:val="00334227"/>
    <w:rsid w:val="003346FE"/>
    <w:rsid w:val="00334B73"/>
    <w:rsid w:val="00334E7C"/>
    <w:rsid w:val="003353E7"/>
    <w:rsid w:val="003356C8"/>
    <w:rsid w:val="00335FD2"/>
    <w:rsid w:val="0033611D"/>
    <w:rsid w:val="0033687F"/>
    <w:rsid w:val="00336F17"/>
    <w:rsid w:val="0033737F"/>
    <w:rsid w:val="003373F6"/>
    <w:rsid w:val="00337664"/>
    <w:rsid w:val="0033775F"/>
    <w:rsid w:val="00337A5A"/>
    <w:rsid w:val="00337B6C"/>
    <w:rsid w:val="0034063B"/>
    <w:rsid w:val="00340706"/>
    <w:rsid w:val="00340F39"/>
    <w:rsid w:val="003414AB"/>
    <w:rsid w:val="00341542"/>
    <w:rsid w:val="003416C3"/>
    <w:rsid w:val="003417F8"/>
    <w:rsid w:val="00341BC6"/>
    <w:rsid w:val="00341CB9"/>
    <w:rsid w:val="0034259C"/>
    <w:rsid w:val="00342848"/>
    <w:rsid w:val="0034293E"/>
    <w:rsid w:val="00342D22"/>
    <w:rsid w:val="00342E1B"/>
    <w:rsid w:val="00343AB2"/>
    <w:rsid w:val="00343D69"/>
    <w:rsid w:val="00343E6E"/>
    <w:rsid w:val="00343FBC"/>
    <w:rsid w:val="00344009"/>
    <w:rsid w:val="00344344"/>
    <w:rsid w:val="00344905"/>
    <w:rsid w:val="00344B96"/>
    <w:rsid w:val="00344E93"/>
    <w:rsid w:val="00344F0F"/>
    <w:rsid w:val="00345183"/>
    <w:rsid w:val="003454F9"/>
    <w:rsid w:val="0034556C"/>
    <w:rsid w:val="003455D5"/>
    <w:rsid w:val="00345771"/>
    <w:rsid w:val="00345D22"/>
    <w:rsid w:val="00345DFA"/>
    <w:rsid w:val="0034619B"/>
    <w:rsid w:val="00346362"/>
    <w:rsid w:val="00346F57"/>
    <w:rsid w:val="00347307"/>
    <w:rsid w:val="003473BF"/>
    <w:rsid w:val="003478B5"/>
    <w:rsid w:val="003479DD"/>
    <w:rsid w:val="00347AF7"/>
    <w:rsid w:val="00347C19"/>
    <w:rsid w:val="00347D61"/>
    <w:rsid w:val="003505CF"/>
    <w:rsid w:val="0035082B"/>
    <w:rsid w:val="003510F1"/>
    <w:rsid w:val="003517B3"/>
    <w:rsid w:val="003519D3"/>
    <w:rsid w:val="00352083"/>
    <w:rsid w:val="003520EB"/>
    <w:rsid w:val="003523E4"/>
    <w:rsid w:val="003525D1"/>
    <w:rsid w:val="0035299E"/>
    <w:rsid w:val="00352BB4"/>
    <w:rsid w:val="003531E5"/>
    <w:rsid w:val="00353B86"/>
    <w:rsid w:val="00353F9A"/>
    <w:rsid w:val="00355642"/>
    <w:rsid w:val="00355959"/>
    <w:rsid w:val="00355A03"/>
    <w:rsid w:val="00355F4A"/>
    <w:rsid w:val="003564B3"/>
    <w:rsid w:val="0035665E"/>
    <w:rsid w:val="0035671B"/>
    <w:rsid w:val="003570EA"/>
    <w:rsid w:val="003571F1"/>
    <w:rsid w:val="00357217"/>
    <w:rsid w:val="003577D1"/>
    <w:rsid w:val="00357A2B"/>
    <w:rsid w:val="00357B8B"/>
    <w:rsid w:val="00357BD2"/>
    <w:rsid w:val="003601F9"/>
    <w:rsid w:val="003602DB"/>
    <w:rsid w:val="003606F2"/>
    <w:rsid w:val="00360956"/>
    <w:rsid w:val="003609DE"/>
    <w:rsid w:val="00360C91"/>
    <w:rsid w:val="00360D42"/>
    <w:rsid w:val="00361639"/>
    <w:rsid w:val="00361732"/>
    <w:rsid w:val="0036180F"/>
    <w:rsid w:val="003618C6"/>
    <w:rsid w:val="00361DB3"/>
    <w:rsid w:val="00362306"/>
    <w:rsid w:val="00362BA6"/>
    <w:rsid w:val="00362BDF"/>
    <w:rsid w:val="00362C87"/>
    <w:rsid w:val="00362E01"/>
    <w:rsid w:val="00362E2E"/>
    <w:rsid w:val="00363070"/>
    <w:rsid w:val="00363331"/>
    <w:rsid w:val="0036359C"/>
    <w:rsid w:val="0036366E"/>
    <w:rsid w:val="00363AAA"/>
    <w:rsid w:val="00364D25"/>
    <w:rsid w:val="00364EF0"/>
    <w:rsid w:val="003653A7"/>
    <w:rsid w:val="003665B7"/>
    <w:rsid w:val="00366CFF"/>
    <w:rsid w:val="00366D19"/>
    <w:rsid w:val="00366D88"/>
    <w:rsid w:val="0036707A"/>
    <w:rsid w:val="00367BCE"/>
    <w:rsid w:val="00367C03"/>
    <w:rsid w:val="00367C63"/>
    <w:rsid w:val="00367F08"/>
    <w:rsid w:val="0037083A"/>
    <w:rsid w:val="0037083E"/>
    <w:rsid w:val="00370CFE"/>
    <w:rsid w:val="0037134A"/>
    <w:rsid w:val="003715C5"/>
    <w:rsid w:val="00371609"/>
    <w:rsid w:val="003717BB"/>
    <w:rsid w:val="003718FC"/>
    <w:rsid w:val="00371AA8"/>
    <w:rsid w:val="00371C77"/>
    <w:rsid w:val="00371D0C"/>
    <w:rsid w:val="00371E7E"/>
    <w:rsid w:val="00371F36"/>
    <w:rsid w:val="003721B5"/>
    <w:rsid w:val="003722EE"/>
    <w:rsid w:val="00372342"/>
    <w:rsid w:val="00372426"/>
    <w:rsid w:val="003724D7"/>
    <w:rsid w:val="00372BD9"/>
    <w:rsid w:val="0037377A"/>
    <w:rsid w:val="00373B44"/>
    <w:rsid w:val="00373D77"/>
    <w:rsid w:val="00374465"/>
    <w:rsid w:val="003745D0"/>
    <w:rsid w:val="00374A7E"/>
    <w:rsid w:val="00374F32"/>
    <w:rsid w:val="00374F62"/>
    <w:rsid w:val="00375419"/>
    <w:rsid w:val="0037568E"/>
    <w:rsid w:val="0037575C"/>
    <w:rsid w:val="00375AA3"/>
    <w:rsid w:val="00375DA1"/>
    <w:rsid w:val="00376645"/>
    <w:rsid w:val="003767B4"/>
    <w:rsid w:val="003769D4"/>
    <w:rsid w:val="00377397"/>
    <w:rsid w:val="00377496"/>
    <w:rsid w:val="00377569"/>
    <w:rsid w:val="00377836"/>
    <w:rsid w:val="00377A24"/>
    <w:rsid w:val="00377B15"/>
    <w:rsid w:val="00377E61"/>
    <w:rsid w:val="003808F0"/>
    <w:rsid w:val="00380C32"/>
    <w:rsid w:val="0038112B"/>
    <w:rsid w:val="003813A9"/>
    <w:rsid w:val="003813E4"/>
    <w:rsid w:val="00381541"/>
    <w:rsid w:val="00381784"/>
    <w:rsid w:val="0038247B"/>
    <w:rsid w:val="0038269E"/>
    <w:rsid w:val="00382915"/>
    <w:rsid w:val="003829F9"/>
    <w:rsid w:val="00382B6B"/>
    <w:rsid w:val="00383683"/>
    <w:rsid w:val="0038385E"/>
    <w:rsid w:val="00383FAA"/>
    <w:rsid w:val="00384405"/>
    <w:rsid w:val="00384957"/>
    <w:rsid w:val="003849B0"/>
    <w:rsid w:val="00384B20"/>
    <w:rsid w:val="00385087"/>
    <w:rsid w:val="003852F1"/>
    <w:rsid w:val="003855EA"/>
    <w:rsid w:val="00385C04"/>
    <w:rsid w:val="00385CF6"/>
    <w:rsid w:val="003863BF"/>
    <w:rsid w:val="00386554"/>
    <w:rsid w:val="00386E94"/>
    <w:rsid w:val="00386FDF"/>
    <w:rsid w:val="003872A1"/>
    <w:rsid w:val="00387F33"/>
    <w:rsid w:val="003900B0"/>
    <w:rsid w:val="003903CE"/>
    <w:rsid w:val="0039097A"/>
    <w:rsid w:val="00390B2C"/>
    <w:rsid w:val="003917A7"/>
    <w:rsid w:val="00391C16"/>
    <w:rsid w:val="00391CC4"/>
    <w:rsid w:val="00391DED"/>
    <w:rsid w:val="00392EBD"/>
    <w:rsid w:val="003931AC"/>
    <w:rsid w:val="003931BA"/>
    <w:rsid w:val="003945A0"/>
    <w:rsid w:val="00395140"/>
    <w:rsid w:val="003959CC"/>
    <w:rsid w:val="00395D71"/>
    <w:rsid w:val="00395E46"/>
    <w:rsid w:val="00396668"/>
    <w:rsid w:val="003967F8"/>
    <w:rsid w:val="00397183"/>
    <w:rsid w:val="003974C8"/>
    <w:rsid w:val="0039796D"/>
    <w:rsid w:val="003A0F21"/>
    <w:rsid w:val="003A12DF"/>
    <w:rsid w:val="003A1956"/>
    <w:rsid w:val="003A1968"/>
    <w:rsid w:val="003A1E9C"/>
    <w:rsid w:val="003A236F"/>
    <w:rsid w:val="003A24F7"/>
    <w:rsid w:val="003A259B"/>
    <w:rsid w:val="003A2BAB"/>
    <w:rsid w:val="003A2FF3"/>
    <w:rsid w:val="003A3389"/>
    <w:rsid w:val="003A3796"/>
    <w:rsid w:val="003A3E5C"/>
    <w:rsid w:val="003A3E6E"/>
    <w:rsid w:val="003A4042"/>
    <w:rsid w:val="003A4A96"/>
    <w:rsid w:val="003A4AD3"/>
    <w:rsid w:val="003A4B5C"/>
    <w:rsid w:val="003A4D4F"/>
    <w:rsid w:val="003A5D08"/>
    <w:rsid w:val="003A63EC"/>
    <w:rsid w:val="003A642B"/>
    <w:rsid w:val="003A6BDC"/>
    <w:rsid w:val="003A6D03"/>
    <w:rsid w:val="003A6E7C"/>
    <w:rsid w:val="003A7995"/>
    <w:rsid w:val="003B0372"/>
    <w:rsid w:val="003B05CA"/>
    <w:rsid w:val="003B0C0E"/>
    <w:rsid w:val="003B0EB3"/>
    <w:rsid w:val="003B1C7B"/>
    <w:rsid w:val="003B1CC2"/>
    <w:rsid w:val="003B1D07"/>
    <w:rsid w:val="003B23C8"/>
    <w:rsid w:val="003B2843"/>
    <w:rsid w:val="003B29F0"/>
    <w:rsid w:val="003B2C27"/>
    <w:rsid w:val="003B2DE0"/>
    <w:rsid w:val="003B3241"/>
    <w:rsid w:val="003B32C3"/>
    <w:rsid w:val="003B393A"/>
    <w:rsid w:val="003B4000"/>
    <w:rsid w:val="003B41D6"/>
    <w:rsid w:val="003B46E8"/>
    <w:rsid w:val="003B491E"/>
    <w:rsid w:val="003B4D06"/>
    <w:rsid w:val="003B4F01"/>
    <w:rsid w:val="003B54B0"/>
    <w:rsid w:val="003B5825"/>
    <w:rsid w:val="003B5A30"/>
    <w:rsid w:val="003B5C8B"/>
    <w:rsid w:val="003B6177"/>
    <w:rsid w:val="003B66F2"/>
    <w:rsid w:val="003B6C39"/>
    <w:rsid w:val="003B6F46"/>
    <w:rsid w:val="003B7167"/>
    <w:rsid w:val="003B7210"/>
    <w:rsid w:val="003B7378"/>
    <w:rsid w:val="003B74C4"/>
    <w:rsid w:val="003B7500"/>
    <w:rsid w:val="003B7527"/>
    <w:rsid w:val="003B77D3"/>
    <w:rsid w:val="003C0338"/>
    <w:rsid w:val="003C0444"/>
    <w:rsid w:val="003C0B91"/>
    <w:rsid w:val="003C127B"/>
    <w:rsid w:val="003C12C5"/>
    <w:rsid w:val="003C1315"/>
    <w:rsid w:val="003C213B"/>
    <w:rsid w:val="003C2507"/>
    <w:rsid w:val="003C25AB"/>
    <w:rsid w:val="003C2850"/>
    <w:rsid w:val="003C31FF"/>
    <w:rsid w:val="003C3914"/>
    <w:rsid w:val="003C3CB1"/>
    <w:rsid w:val="003C48D6"/>
    <w:rsid w:val="003C53B1"/>
    <w:rsid w:val="003C54D8"/>
    <w:rsid w:val="003C593E"/>
    <w:rsid w:val="003C5DF3"/>
    <w:rsid w:val="003C601D"/>
    <w:rsid w:val="003C6490"/>
    <w:rsid w:val="003C68C1"/>
    <w:rsid w:val="003C6B33"/>
    <w:rsid w:val="003C6D1E"/>
    <w:rsid w:val="003C791F"/>
    <w:rsid w:val="003C7CC5"/>
    <w:rsid w:val="003D01C7"/>
    <w:rsid w:val="003D01FF"/>
    <w:rsid w:val="003D040A"/>
    <w:rsid w:val="003D05B1"/>
    <w:rsid w:val="003D0646"/>
    <w:rsid w:val="003D0B5F"/>
    <w:rsid w:val="003D10F0"/>
    <w:rsid w:val="003D1131"/>
    <w:rsid w:val="003D144B"/>
    <w:rsid w:val="003D1E6B"/>
    <w:rsid w:val="003D20C1"/>
    <w:rsid w:val="003D21CB"/>
    <w:rsid w:val="003D245D"/>
    <w:rsid w:val="003D27EB"/>
    <w:rsid w:val="003D3682"/>
    <w:rsid w:val="003D3F55"/>
    <w:rsid w:val="003D3F63"/>
    <w:rsid w:val="003D41A7"/>
    <w:rsid w:val="003D443F"/>
    <w:rsid w:val="003D4910"/>
    <w:rsid w:val="003D4D50"/>
    <w:rsid w:val="003D4E02"/>
    <w:rsid w:val="003D508C"/>
    <w:rsid w:val="003D5232"/>
    <w:rsid w:val="003D5903"/>
    <w:rsid w:val="003D59DE"/>
    <w:rsid w:val="003D5BEA"/>
    <w:rsid w:val="003D60C8"/>
    <w:rsid w:val="003D6D66"/>
    <w:rsid w:val="003D7120"/>
    <w:rsid w:val="003D7631"/>
    <w:rsid w:val="003D799B"/>
    <w:rsid w:val="003D7D01"/>
    <w:rsid w:val="003D7F0E"/>
    <w:rsid w:val="003E0A49"/>
    <w:rsid w:val="003E0B0D"/>
    <w:rsid w:val="003E0B50"/>
    <w:rsid w:val="003E1327"/>
    <w:rsid w:val="003E17BE"/>
    <w:rsid w:val="003E1C1A"/>
    <w:rsid w:val="003E1DD2"/>
    <w:rsid w:val="003E2050"/>
    <w:rsid w:val="003E241B"/>
    <w:rsid w:val="003E26D2"/>
    <w:rsid w:val="003E26DB"/>
    <w:rsid w:val="003E2778"/>
    <w:rsid w:val="003E2C63"/>
    <w:rsid w:val="003E31BF"/>
    <w:rsid w:val="003E34AA"/>
    <w:rsid w:val="003E34E6"/>
    <w:rsid w:val="003E366D"/>
    <w:rsid w:val="003E523E"/>
    <w:rsid w:val="003E532B"/>
    <w:rsid w:val="003E6055"/>
    <w:rsid w:val="003E61A6"/>
    <w:rsid w:val="003E6229"/>
    <w:rsid w:val="003E6D0D"/>
    <w:rsid w:val="003E751A"/>
    <w:rsid w:val="003E77F9"/>
    <w:rsid w:val="003E7830"/>
    <w:rsid w:val="003E7999"/>
    <w:rsid w:val="003E7BAF"/>
    <w:rsid w:val="003E7EF4"/>
    <w:rsid w:val="003E7F8B"/>
    <w:rsid w:val="003F03CA"/>
    <w:rsid w:val="003F143E"/>
    <w:rsid w:val="003F267B"/>
    <w:rsid w:val="003F2828"/>
    <w:rsid w:val="003F295E"/>
    <w:rsid w:val="003F2A38"/>
    <w:rsid w:val="003F2F5E"/>
    <w:rsid w:val="003F3550"/>
    <w:rsid w:val="003F361F"/>
    <w:rsid w:val="003F397B"/>
    <w:rsid w:val="003F3AEB"/>
    <w:rsid w:val="003F40D9"/>
    <w:rsid w:val="003F4613"/>
    <w:rsid w:val="003F4BA6"/>
    <w:rsid w:val="003F4E59"/>
    <w:rsid w:val="003F5105"/>
    <w:rsid w:val="003F5275"/>
    <w:rsid w:val="003F5538"/>
    <w:rsid w:val="003F562F"/>
    <w:rsid w:val="003F57DF"/>
    <w:rsid w:val="003F5997"/>
    <w:rsid w:val="003F5A54"/>
    <w:rsid w:val="003F5C74"/>
    <w:rsid w:val="003F5D79"/>
    <w:rsid w:val="003F6044"/>
    <w:rsid w:val="003F60D6"/>
    <w:rsid w:val="003F611F"/>
    <w:rsid w:val="003F73E8"/>
    <w:rsid w:val="003F7AD6"/>
    <w:rsid w:val="003F7D8F"/>
    <w:rsid w:val="00400870"/>
    <w:rsid w:val="00400E9D"/>
    <w:rsid w:val="0040118F"/>
    <w:rsid w:val="004013FA"/>
    <w:rsid w:val="0040159F"/>
    <w:rsid w:val="00401A22"/>
    <w:rsid w:val="00401D44"/>
    <w:rsid w:val="00402016"/>
    <w:rsid w:val="0040226B"/>
    <w:rsid w:val="004027B5"/>
    <w:rsid w:val="0040288A"/>
    <w:rsid w:val="004028E6"/>
    <w:rsid w:val="00402945"/>
    <w:rsid w:val="004029AD"/>
    <w:rsid w:val="00402A81"/>
    <w:rsid w:val="00402ADA"/>
    <w:rsid w:val="0040352A"/>
    <w:rsid w:val="00403811"/>
    <w:rsid w:val="00403BFC"/>
    <w:rsid w:val="00403C95"/>
    <w:rsid w:val="004043AB"/>
    <w:rsid w:val="004043B6"/>
    <w:rsid w:val="00405120"/>
    <w:rsid w:val="00405BA7"/>
    <w:rsid w:val="00405C23"/>
    <w:rsid w:val="004062F7"/>
    <w:rsid w:val="00406600"/>
    <w:rsid w:val="00406873"/>
    <w:rsid w:val="00406962"/>
    <w:rsid w:val="00406D54"/>
    <w:rsid w:val="00406D7B"/>
    <w:rsid w:val="004079F3"/>
    <w:rsid w:val="00407D8D"/>
    <w:rsid w:val="004100D1"/>
    <w:rsid w:val="00410117"/>
    <w:rsid w:val="00410283"/>
    <w:rsid w:val="00410467"/>
    <w:rsid w:val="00410792"/>
    <w:rsid w:val="00410C34"/>
    <w:rsid w:val="00411C1E"/>
    <w:rsid w:val="00411C50"/>
    <w:rsid w:val="00411D55"/>
    <w:rsid w:val="00411E44"/>
    <w:rsid w:val="0041218A"/>
    <w:rsid w:val="004122FA"/>
    <w:rsid w:val="0041254D"/>
    <w:rsid w:val="00412911"/>
    <w:rsid w:val="00412CF0"/>
    <w:rsid w:val="004137E1"/>
    <w:rsid w:val="00414BEC"/>
    <w:rsid w:val="004153A9"/>
    <w:rsid w:val="004156B9"/>
    <w:rsid w:val="004156D5"/>
    <w:rsid w:val="00415898"/>
    <w:rsid w:val="00415B7E"/>
    <w:rsid w:val="0041694A"/>
    <w:rsid w:val="004170D3"/>
    <w:rsid w:val="0041715B"/>
    <w:rsid w:val="00417581"/>
    <w:rsid w:val="004178B2"/>
    <w:rsid w:val="00417B68"/>
    <w:rsid w:val="00420AAB"/>
    <w:rsid w:val="00421189"/>
    <w:rsid w:val="00421656"/>
    <w:rsid w:val="0042199B"/>
    <w:rsid w:val="004227DE"/>
    <w:rsid w:val="00422DF6"/>
    <w:rsid w:val="0042302A"/>
    <w:rsid w:val="00423784"/>
    <w:rsid w:val="00424029"/>
    <w:rsid w:val="00424114"/>
    <w:rsid w:val="0042425D"/>
    <w:rsid w:val="0042460A"/>
    <w:rsid w:val="004248D0"/>
    <w:rsid w:val="004249F5"/>
    <w:rsid w:val="00424A0E"/>
    <w:rsid w:val="00425E5D"/>
    <w:rsid w:val="00425FA4"/>
    <w:rsid w:val="0042629E"/>
    <w:rsid w:val="004266A5"/>
    <w:rsid w:val="004268E4"/>
    <w:rsid w:val="004268F2"/>
    <w:rsid w:val="00426C42"/>
    <w:rsid w:val="00426CCB"/>
    <w:rsid w:val="004278EF"/>
    <w:rsid w:val="00427A3E"/>
    <w:rsid w:val="00427BA3"/>
    <w:rsid w:val="00427C63"/>
    <w:rsid w:val="004306B1"/>
    <w:rsid w:val="0043075F"/>
    <w:rsid w:val="00430A3A"/>
    <w:rsid w:val="00431223"/>
    <w:rsid w:val="00431E3C"/>
    <w:rsid w:val="00432169"/>
    <w:rsid w:val="00432354"/>
    <w:rsid w:val="00432A54"/>
    <w:rsid w:val="00432E0C"/>
    <w:rsid w:val="00432F23"/>
    <w:rsid w:val="004330D4"/>
    <w:rsid w:val="004336EA"/>
    <w:rsid w:val="00433CDB"/>
    <w:rsid w:val="00434074"/>
    <w:rsid w:val="004341DB"/>
    <w:rsid w:val="00434467"/>
    <w:rsid w:val="00434724"/>
    <w:rsid w:val="00434783"/>
    <w:rsid w:val="00434AA2"/>
    <w:rsid w:val="0043564A"/>
    <w:rsid w:val="00435757"/>
    <w:rsid w:val="004367AE"/>
    <w:rsid w:val="004368FF"/>
    <w:rsid w:val="004374E4"/>
    <w:rsid w:val="0044041D"/>
    <w:rsid w:val="004404D0"/>
    <w:rsid w:val="00440CDA"/>
    <w:rsid w:val="00441AC3"/>
    <w:rsid w:val="00441AD0"/>
    <w:rsid w:val="00442DB7"/>
    <w:rsid w:val="00442EA3"/>
    <w:rsid w:val="0044306E"/>
    <w:rsid w:val="00443159"/>
    <w:rsid w:val="00443432"/>
    <w:rsid w:val="00443A41"/>
    <w:rsid w:val="0044442A"/>
    <w:rsid w:val="0044447D"/>
    <w:rsid w:val="00444DEF"/>
    <w:rsid w:val="004451BA"/>
    <w:rsid w:val="0044531D"/>
    <w:rsid w:val="004456CD"/>
    <w:rsid w:val="004457BB"/>
    <w:rsid w:val="00445980"/>
    <w:rsid w:val="00445E16"/>
    <w:rsid w:val="00445E79"/>
    <w:rsid w:val="0044680F"/>
    <w:rsid w:val="00446899"/>
    <w:rsid w:val="004471CA"/>
    <w:rsid w:val="004476E7"/>
    <w:rsid w:val="00447724"/>
    <w:rsid w:val="00447AF4"/>
    <w:rsid w:val="00447BA3"/>
    <w:rsid w:val="00450325"/>
    <w:rsid w:val="004505C2"/>
    <w:rsid w:val="00450B95"/>
    <w:rsid w:val="00451023"/>
    <w:rsid w:val="0045168F"/>
    <w:rsid w:val="004518D8"/>
    <w:rsid w:val="00452396"/>
    <w:rsid w:val="0045298B"/>
    <w:rsid w:val="00452A55"/>
    <w:rsid w:val="00452CBA"/>
    <w:rsid w:val="00452FAA"/>
    <w:rsid w:val="00453841"/>
    <w:rsid w:val="00453D2D"/>
    <w:rsid w:val="004543F8"/>
    <w:rsid w:val="0045448E"/>
    <w:rsid w:val="004550A5"/>
    <w:rsid w:val="0045525F"/>
    <w:rsid w:val="00455544"/>
    <w:rsid w:val="004558A5"/>
    <w:rsid w:val="00455AA1"/>
    <w:rsid w:val="00455C0D"/>
    <w:rsid w:val="0045639F"/>
    <w:rsid w:val="004564CC"/>
    <w:rsid w:val="00456A00"/>
    <w:rsid w:val="00456C5B"/>
    <w:rsid w:val="00456D88"/>
    <w:rsid w:val="004573F4"/>
    <w:rsid w:val="004576CB"/>
    <w:rsid w:val="00457DED"/>
    <w:rsid w:val="00460241"/>
    <w:rsid w:val="004602C0"/>
    <w:rsid w:val="00460F69"/>
    <w:rsid w:val="00460F99"/>
    <w:rsid w:val="00461129"/>
    <w:rsid w:val="004614FB"/>
    <w:rsid w:val="00461C51"/>
    <w:rsid w:val="00461EED"/>
    <w:rsid w:val="0046243C"/>
    <w:rsid w:val="004626EC"/>
    <w:rsid w:val="00462A4C"/>
    <w:rsid w:val="00462B25"/>
    <w:rsid w:val="00463155"/>
    <w:rsid w:val="004633D7"/>
    <w:rsid w:val="004634FB"/>
    <w:rsid w:val="00463641"/>
    <w:rsid w:val="004643B1"/>
    <w:rsid w:val="00464B13"/>
    <w:rsid w:val="0046506B"/>
    <w:rsid w:val="00465E02"/>
    <w:rsid w:val="00466412"/>
    <w:rsid w:val="004671D5"/>
    <w:rsid w:val="00467AF4"/>
    <w:rsid w:val="00467B26"/>
    <w:rsid w:val="00467F9B"/>
    <w:rsid w:val="00471086"/>
    <w:rsid w:val="004715A6"/>
    <w:rsid w:val="0047184C"/>
    <w:rsid w:val="00472734"/>
    <w:rsid w:val="0047293F"/>
    <w:rsid w:val="004740CA"/>
    <w:rsid w:val="00474259"/>
    <w:rsid w:val="004744F2"/>
    <w:rsid w:val="004745E6"/>
    <w:rsid w:val="004756C2"/>
    <w:rsid w:val="0047635C"/>
    <w:rsid w:val="004764DB"/>
    <w:rsid w:val="0047690C"/>
    <w:rsid w:val="00476B3F"/>
    <w:rsid w:val="00476BF1"/>
    <w:rsid w:val="004771A8"/>
    <w:rsid w:val="0047769A"/>
    <w:rsid w:val="00477E5D"/>
    <w:rsid w:val="00480344"/>
    <w:rsid w:val="00480672"/>
    <w:rsid w:val="0048075A"/>
    <w:rsid w:val="004808DB"/>
    <w:rsid w:val="00481058"/>
    <w:rsid w:val="0048119F"/>
    <w:rsid w:val="00481571"/>
    <w:rsid w:val="004818C1"/>
    <w:rsid w:val="00481D7B"/>
    <w:rsid w:val="004821D9"/>
    <w:rsid w:val="004829B0"/>
    <w:rsid w:val="00482B9B"/>
    <w:rsid w:val="00482C64"/>
    <w:rsid w:val="00482E71"/>
    <w:rsid w:val="004835FE"/>
    <w:rsid w:val="0048375A"/>
    <w:rsid w:val="00483790"/>
    <w:rsid w:val="004838DA"/>
    <w:rsid w:val="004839D2"/>
    <w:rsid w:val="00483A33"/>
    <w:rsid w:val="00483EA2"/>
    <w:rsid w:val="00484713"/>
    <w:rsid w:val="00484D67"/>
    <w:rsid w:val="00485490"/>
    <w:rsid w:val="00485516"/>
    <w:rsid w:val="004859AC"/>
    <w:rsid w:val="004859FD"/>
    <w:rsid w:val="00485E27"/>
    <w:rsid w:val="00485FC8"/>
    <w:rsid w:val="00485FCF"/>
    <w:rsid w:val="0048628E"/>
    <w:rsid w:val="00486E43"/>
    <w:rsid w:val="00487CDA"/>
    <w:rsid w:val="004901C3"/>
    <w:rsid w:val="0049022D"/>
    <w:rsid w:val="00490402"/>
    <w:rsid w:val="00490674"/>
    <w:rsid w:val="00490994"/>
    <w:rsid w:val="00491164"/>
    <w:rsid w:val="004913C0"/>
    <w:rsid w:val="00491D17"/>
    <w:rsid w:val="00491FCD"/>
    <w:rsid w:val="00492E17"/>
    <w:rsid w:val="00492F76"/>
    <w:rsid w:val="00493154"/>
    <w:rsid w:val="004949C1"/>
    <w:rsid w:val="00494CAC"/>
    <w:rsid w:val="00494D56"/>
    <w:rsid w:val="00495863"/>
    <w:rsid w:val="00495A5E"/>
    <w:rsid w:val="00495D2A"/>
    <w:rsid w:val="00496005"/>
    <w:rsid w:val="004961C3"/>
    <w:rsid w:val="0049662B"/>
    <w:rsid w:val="004968BF"/>
    <w:rsid w:val="0049735D"/>
    <w:rsid w:val="00497A24"/>
    <w:rsid w:val="00497AD2"/>
    <w:rsid w:val="00497C47"/>
    <w:rsid w:val="00497ED2"/>
    <w:rsid w:val="004A0073"/>
    <w:rsid w:val="004A05C5"/>
    <w:rsid w:val="004A1585"/>
    <w:rsid w:val="004A15F5"/>
    <w:rsid w:val="004A1642"/>
    <w:rsid w:val="004A17C2"/>
    <w:rsid w:val="004A2421"/>
    <w:rsid w:val="004A32F9"/>
    <w:rsid w:val="004A3752"/>
    <w:rsid w:val="004A387F"/>
    <w:rsid w:val="004A396A"/>
    <w:rsid w:val="004A3A83"/>
    <w:rsid w:val="004A3C03"/>
    <w:rsid w:val="004A3EAD"/>
    <w:rsid w:val="004A48EE"/>
    <w:rsid w:val="004A4D5F"/>
    <w:rsid w:val="004A4DB0"/>
    <w:rsid w:val="004A4DB9"/>
    <w:rsid w:val="004A4F35"/>
    <w:rsid w:val="004A5467"/>
    <w:rsid w:val="004A58E4"/>
    <w:rsid w:val="004A5972"/>
    <w:rsid w:val="004A5DF2"/>
    <w:rsid w:val="004A6664"/>
    <w:rsid w:val="004A66B3"/>
    <w:rsid w:val="004A6857"/>
    <w:rsid w:val="004A6A45"/>
    <w:rsid w:val="004A6B7E"/>
    <w:rsid w:val="004A7214"/>
    <w:rsid w:val="004A7902"/>
    <w:rsid w:val="004A7FF5"/>
    <w:rsid w:val="004B039E"/>
    <w:rsid w:val="004B03C0"/>
    <w:rsid w:val="004B04C0"/>
    <w:rsid w:val="004B0514"/>
    <w:rsid w:val="004B0D26"/>
    <w:rsid w:val="004B0D89"/>
    <w:rsid w:val="004B12AF"/>
    <w:rsid w:val="004B16E1"/>
    <w:rsid w:val="004B172E"/>
    <w:rsid w:val="004B17EF"/>
    <w:rsid w:val="004B1F31"/>
    <w:rsid w:val="004B2126"/>
    <w:rsid w:val="004B21AF"/>
    <w:rsid w:val="004B2877"/>
    <w:rsid w:val="004B2A0F"/>
    <w:rsid w:val="004B2DC9"/>
    <w:rsid w:val="004B3049"/>
    <w:rsid w:val="004B331A"/>
    <w:rsid w:val="004B3749"/>
    <w:rsid w:val="004B4679"/>
    <w:rsid w:val="004B48C3"/>
    <w:rsid w:val="004B4B97"/>
    <w:rsid w:val="004B4D76"/>
    <w:rsid w:val="004B4E5F"/>
    <w:rsid w:val="004B518F"/>
    <w:rsid w:val="004B53AE"/>
    <w:rsid w:val="004B547F"/>
    <w:rsid w:val="004B5517"/>
    <w:rsid w:val="004B57E1"/>
    <w:rsid w:val="004B5A06"/>
    <w:rsid w:val="004B6103"/>
    <w:rsid w:val="004B6224"/>
    <w:rsid w:val="004B69C1"/>
    <w:rsid w:val="004B6C04"/>
    <w:rsid w:val="004B6C0F"/>
    <w:rsid w:val="004B6CAB"/>
    <w:rsid w:val="004B7110"/>
    <w:rsid w:val="004B7A64"/>
    <w:rsid w:val="004B7DF9"/>
    <w:rsid w:val="004C01AB"/>
    <w:rsid w:val="004C06CF"/>
    <w:rsid w:val="004C07C3"/>
    <w:rsid w:val="004C0A3F"/>
    <w:rsid w:val="004C0C26"/>
    <w:rsid w:val="004C0E46"/>
    <w:rsid w:val="004C0F7E"/>
    <w:rsid w:val="004C15B4"/>
    <w:rsid w:val="004C2148"/>
    <w:rsid w:val="004C239A"/>
    <w:rsid w:val="004C23AD"/>
    <w:rsid w:val="004C2922"/>
    <w:rsid w:val="004C2EE7"/>
    <w:rsid w:val="004C3225"/>
    <w:rsid w:val="004C34A7"/>
    <w:rsid w:val="004C372B"/>
    <w:rsid w:val="004C381C"/>
    <w:rsid w:val="004C3B7A"/>
    <w:rsid w:val="004C3E08"/>
    <w:rsid w:val="004C41CB"/>
    <w:rsid w:val="004C446C"/>
    <w:rsid w:val="004C4A75"/>
    <w:rsid w:val="004C4C29"/>
    <w:rsid w:val="004C4F3E"/>
    <w:rsid w:val="004C5642"/>
    <w:rsid w:val="004C5FFC"/>
    <w:rsid w:val="004C6102"/>
    <w:rsid w:val="004C7A50"/>
    <w:rsid w:val="004C7ACE"/>
    <w:rsid w:val="004D0027"/>
    <w:rsid w:val="004D0597"/>
    <w:rsid w:val="004D08C7"/>
    <w:rsid w:val="004D0B73"/>
    <w:rsid w:val="004D1E8A"/>
    <w:rsid w:val="004D26CA"/>
    <w:rsid w:val="004D2FC2"/>
    <w:rsid w:val="004D35AA"/>
    <w:rsid w:val="004D35DE"/>
    <w:rsid w:val="004D3641"/>
    <w:rsid w:val="004D388B"/>
    <w:rsid w:val="004D396E"/>
    <w:rsid w:val="004D3B2C"/>
    <w:rsid w:val="004D3D42"/>
    <w:rsid w:val="004D3E4E"/>
    <w:rsid w:val="004D3F0A"/>
    <w:rsid w:val="004D59E5"/>
    <w:rsid w:val="004D5A33"/>
    <w:rsid w:val="004D5EE5"/>
    <w:rsid w:val="004D5FDC"/>
    <w:rsid w:val="004D61EA"/>
    <w:rsid w:val="004D61F3"/>
    <w:rsid w:val="004D68F7"/>
    <w:rsid w:val="004D7117"/>
    <w:rsid w:val="004D7310"/>
    <w:rsid w:val="004D7BE6"/>
    <w:rsid w:val="004E04F6"/>
    <w:rsid w:val="004E0A6A"/>
    <w:rsid w:val="004E0D32"/>
    <w:rsid w:val="004E0D9D"/>
    <w:rsid w:val="004E0DCA"/>
    <w:rsid w:val="004E0EAE"/>
    <w:rsid w:val="004E138F"/>
    <w:rsid w:val="004E153F"/>
    <w:rsid w:val="004E2497"/>
    <w:rsid w:val="004E273B"/>
    <w:rsid w:val="004E2CDD"/>
    <w:rsid w:val="004E2E98"/>
    <w:rsid w:val="004E2F21"/>
    <w:rsid w:val="004E31E4"/>
    <w:rsid w:val="004E33CE"/>
    <w:rsid w:val="004E354C"/>
    <w:rsid w:val="004E3C84"/>
    <w:rsid w:val="004E4125"/>
    <w:rsid w:val="004E44B4"/>
    <w:rsid w:val="004E4556"/>
    <w:rsid w:val="004E49EC"/>
    <w:rsid w:val="004E5490"/>
    <w:rsid w:val="004E5B7B"/>
    <w:rsid w:val="004E5B8D"/>
    <w:rsid w:val="004E5F82"/>
    <w:rsid w:val="004E6AFB"/>
    <w:rsid w:val="004E6D87"/>
    <w:rsid w:val="004E6F57"/>
    <w:rsid w:val="004E728C"/>
    <w:rsid w:val="004E7655"/>
    <w:rsid w:val="004E7995"/>
    <w:rsid w:val="004F02D4"/>
    <w:rsid w:val="004F0313"/>
    <w:rsid w:val="004F04F5"/>
    <w:rsid w:val="004F057F"/>
    <w:rsid w:val="004F0676"/>
    <w:rsid w:val="004F076B"/>
    <w:rsid w:val="004F07C1"/>
    <w:rsid w:val="004F08BA"/>
    <w:rsid w:val="004F09C0"/>
    <w:rsid w:val="004F0AEC"/>
    <w:rsid w:val="004F0D4A"/>
    <w:rsid w:val="004F117B"/>
    <w:rsid w:val="004F1452"/>
    <w:rsid w:val="004F1766"/>
    <w:rsid w:val="004F1AD2"/>
    <w:rsid w:val="004F1C3B"/>
    <w:rsid w:val="004F215C"/>
    <w:rsid w:val="004F2484"/>
    <w:rsid w:val="004F2A95"/>
    <w:rsid w:val="004F3611"/>
    <w:rsid w:val="004F3999"/>
    <w:rsid w:val="004F3C59"/>
    <w:rsid w:val="004F3E80"/>
    <w:rsid w:val="004F3F6C"/>
    <w:rsid w:val="004F3F7A"/>
    <w:rsid w:val="004F47FA"/>
    <w:rsid w:val="004F485C"/>
    <w:rsid w:val="004F5386"/>
    <w:rsid w:val="004F5471"/>
    <w:rsid w:val="004F5EDC"/>
    <w:rsid w:val="004F6305"/>
    <w:rsid w:val="004F6383"/>
    <w:rsid w:val="004F6506"/>
    <w:rsid w:val="004F6E8E"/>
    <w:rsid w:val="004F6F63"/>
    <w:rsid w:val="004F6FB2"/>
    <w:rsid w:val="004F7F89"/>
    <w:rsid w:val="004F7FDD"/>
    <w:rsid w:val="005001F3"/>
    <w:rsid w:val="00500272"/>
    <w:rsid w:val="005003F7"/>
    <w:rsid w:val="00500529"/>
    <w:rsid w:val="0050060A"/>
    <w:rsid w:val="0050074A"/>
    <w:rsid w:val="00500831"/>
    <w:rsid w:val="0050084A"/>
    <w:rsid w:val="00500912"/>
    <w:rsid w:val="00501611"/>
    <w:rsid w:val="005017C9"/>
    <w:rsid w:val="005019EC"/>
    <w:rsid w:val="00501AC9"/>
    <w:rsid w:val="00501F6C"/>
    <w:rsid w:val="005025E6"/>
    <w:rsid w:val="005029F9"/>
    <w:rsid w:val="00502B75"/>
    <w:rsid w:val="00502F9D"/>
    <w:rsid w:val="00503704"/>
    <w:rsid w:val="005038AF"/>
    <w:rsid w:val="00503AEE"/>
    <w:rsid w:val="00503B02"/>
    <w:rsid w:val="00503CD2"/>
    <w:rsid w:val="00503DF2"/>
    <w:rsid w:val="005042E8"/>
    <w:rsid w:val="005050DB"/>
    <w:rsid w:val="005057BA"/>
    <w:rsid w:val="00505AB8"/>
    <w:rsid w:val="00507299"/>
    <w:rsid w:val="005076FB"/>
    <w:rsid w:val="00507761"/>
    <w:rsid w:val="00507A78"/>
    <w:rsid w:val="00507B6E"/>
    <w:rsid w:val="00507C53"/>
    <w:rsid w:val="005106A3"/>
    <w:rsid w:val="00510801"/>
    <w:rsid w:val="00510D3F"/>
    <w:rsid w:val="00510EB0"/>
    <w:rsid w:val="00511044"/>
    <w:rsid w:val="00511195"/>
    <w:rsid w:val="00511508"/>
    <w:rsid w:val="005118DA"/>
    <w:rsid w:val="005119C6"/>
    <w:rsid w:val="00511C6E"/>
    <w:rsid w:val="00512382"/>
    <w:rsid w:val="005123C0"/>
    <w:rsid w:val="005127DF"/>
    <w:rsid w:val="005129FF"/>
    <w:rsid w:val="00512BB7"/>
    <w:rsid w:val="00512E7E"/>
    <w:rsid w:val="00513254"/>
    <w:rsid w:val="00513779"/>
    <w:rsid w:val="005138C7"/>
    <w:rsid w:val="00513AF2"/>
    <w:rsid w:val="00513B79"/>
    <w:rsid w:val="0051437B"/>
    <w:rsid w:val="005145B4"/>
    <w:rsid w:val="0051462B"/>
    <w:rsid w:val="00514B6B"/>
    <w:rsid w:val="00514B9D"/>
    <w:rsid w:val="00514D34"/>
    <w:rsid w:val="005150D5"/>
    <w:rsid w:val="005156CE"/>
    <w:rsid w:val="0051584A"/>
    <w:rsid w:val="00516072"/>
    <w:rsid w:val="00516CA3"/>
    <w:rsid w:val="005177DF"/>
    <w:rsid w:val="0051786F"/>
    <w:rsid w:val="00517EAE"/>
    <w:rsid w:val="00520887"/>
    <w:rsid w:val="00520A7D"/>
    <w:rsid w:val="00520D75"/>
    <w:rsid w:val="005213A0"/>
    <w:rsid w:val="005214FF"/>
    <w:rsid w:val="00521D0A"/>
    <w:rsid w:val="005220A3"/>
    <w:rsid w:val="005221DA"/>
    <w:rsid w:val="00522D8B"/>
    <w:rsid w:val="00522DCD"/>
    <w:rsid w:val="00522EA5"/>
    <w:rsid w:val="00523519"/>
    <w:rsid w:val="005244E5"/>
    <w:rsid w:val="005248F7"/>
    <w:rsid w:val="00524D68"/>
    <w:rsid w:val="0052512F"/>
    <w:rsid w:val="005254EE"/>
    <w:rsid w:val="005259E4"/>
    <w:rsid w:val="00525C86"/>
    <w:rsid w:val="00525FE9"/>
    <w:rsid w:val="00526B6D"/>
    <w:rsid w:val="00526E24"/>
    <w:rsid w:val="00526EB7"/>
    <w:rsid w:val="00526FEF"/>
    <w:rsid w:val="00527423"/>
    <w:rsid w:val="00527695"/>
    <w:rsid w:val="00527982"/>
    <w:rsid w:val="00530894"/>
    <w:rsid w:val="00530CAD"/>
    <w:rsid w:val="005319E6"/>
    <w:rsid w:val="00532485"/>
    <w:rsid w:val="00532700"/>
    <w:rsid w:val="00532A65"/>
    <w:rsid w:val="005331FB"/>
    <w:rsid w:val="005333BF"/>
    <w:rsid w:val="0053344C"/>
    <w:rsid w:val="00534072"/>
    <w:rsid w:val="00534149"/>
    <w:rsid w:val="005344FC"/>
    <w:rsid w:val="00534953"/>
    <w:rsid w:val="00534A9A"/>
    <w:rsid w:val="005352AA"/>
    <w:rsid w:val="00536A19"/>
    <w:rsid w:val="00536C1B"/>
    <w:rsid w:val="0053726C"/>
    <w:rsid w:val="00537648"/>
    <w:rsid w:val="00537786"/>
    <w:rsid w:val="00537944"/>
    <w:rsid w:val="0053797F"/>
    <w:rsid w:val="00537CD0"/>
    <w:rsid w:val="00540099"/>
    <w:rsid w:val="00540769"/>
    <w:rsid w:val="00540CBA"/>
    <w:rsid w:val="00540CCE"/>
    <w:rsid w:val="00540DFD"/>
    <w:rsid w:val="0054102A"/>
    <w:rsid w:val="00541935"/>
    <w:rsid w:val="005419A2"/>
    <w:rsid w:val="00541DB9"/>
    <w:rsid w:val="005425F7"/>
    <w:rsid w:val="00542A5B"/>
    <w:rsid w:val="00542B75"/>
    <w:rsid w:val="00542BFF"/>
    <w:rsid w:val="00543C86"/>
    <w:rsid w:val="0054460C"/>
    <w:rsid w:val="00544834"/>
    <w:rsid w:val="00544B9D"/>
    <w:rsid w:val="00545692"/>
    <w:rsid w:val="00545BEB"/>
    <w:rsid w:val="00545DE9"/>
    <w:rsid w:val="00546AAD"/>
    <w:rsid w:val="00547290"/>
    <w:rsid w:val="005472F7"/>
    <w:rsid w:val="0054782B"/>
    <w:rsid w:val="00547A45"/>
    <w:rsid w:val="00547C0B"/>
    <w:rsid w:val="0055001A"/>
    <w:rsid w:val="005500B8"/>
    <w:rsid w:val="0055026F"/>
    <w:rsid w:val="005502CB"/>
    <w:rsid w:val="005504E9"/>
    <w:rsid w:val="00550D22"/>
    <w:rsid w:val="00550DDA"/>
    <w:rsid w:val="00550DF7"/>
    <w:rsid w:val="00550FEB"/>
    <w:rsid w:val="00550FF5"/>
    <w:rsid w:val="00551636"/>
    <w:rsid w:val="0055181D"/>
    <w:rsid w:val="00551902"/>
    <w:rsid w:val="00551FFF"/>
    <w:rsid w:val="00552C42"/>
    <w:rsid w:val="00552D3D"/>
    <w:rsid w:val="00553939"/>
    <w:rsid w:val="005543B2"/>
    <w:rsid w:val="00554D00"/>
    <w:rsid w:val="00554E1F"/>
    <w:rsid w:val="0055515B"/>
    <w:rsid w:val="00555236"/>
    <w:rsid w:val="005557BD"/>
    <w:rsid w:val="005558B3"/>
    <w:rsid w:val="00555B96"/>
    <w:rsid w:val="005564C5"/>
    <w:rsid w:val="005566FC"/>
    <w:rsid w:val="00556B0C"/>
    <w:rsid w:val="00556D0C"/>
    <w:rsid w:val="00556D9B"/>
    <w:rsid w:val="0055730D"/>
    <w:rsid w:val="00557411"/>
    <w:rsid w:val="00557D52"/>
    <w:rsid w:val="005600B1"/>
    <w:rsid w:val="005601F4"/>
    <w:rsid w:val="00560904"/>
    <w:rsid w:val="00560F4E"/>
    <w:rsid w:val="005610AD"/>
    <w:rsid w:val="0056188C"/>
    <w:rsid w:val="005619B6"/>
    <w:rsid w:val="00561B62"/>
    <w:rsid w:val="00561DDF"/>
    <w:rsid w:val="00561EA0"/>
    <w:rsid w:val="00561F21"/>
    <w:rsid w:val="005624CD"/>
    <w:rsid w:val="00562B8B"/>
    <w:rsid w:val="00562BB4"/>
    <w:rsid w:val="00562C78"/>
    <w:rsid w:val="00562E18"/>
    <w:rsid w:val="00563198"/>
    <w:rsid w:val="00563353"/>
    <w:rsid w:val="0056396E"/>
    <w:rsid w:val="00563EE6"/>
    <w:rsid w:val="00564BD6"/>
    <w:rsid w:val="00564C69"/>
    <w:rsid w:val="0056509C"/>
    <w:rsid w:val="0056586D"/>
    <w:rsid w:val="00565B5F"/>
    <w:rsid w:val="00566310"/>
    <w:rsid w:val="00566371"/>
    <w:rsid w:val="00566FC7"/>
    <w:rsid w:val="0056734F"/>
    <w:rsid w:val="00567527"/>
    <w:rsid w:val="0056755D"/>
    <w:rsid w:val="005701F1"/>
    <w:rsid w:val="00570317"/>
    <w:rsid w:val="005703D0"/>
    <w:rsid w:val="005705AE"/>
    <w:rsid w:val="00570E6B"/>
    <w:rsid w:val="00571077"/>
    <w:rsid w:val="00571DB6"/>
    <w:rsid w:val="0057217C"/>
    <w:rsid w:val="00572601"/>
    <w:rsid w:val="00572BCA"/>
    <w:rsid w:val="005734E4"/>
    <w:rsid w:val="005738E9"/>
    <w:rsid w:val="00573A80"/>
    <w:rsid w:val="00573BD8"/>
    <w:rsid w:val="00573F75"/>
    <w:rsid w:val="00573FA3"/>
    <w:rsid w:val="0057463D"/>
    <w:rsid w:val="00574872"/>
    <w:rsid w:val="005753EF"/>
    <w:rsid w:val="00575490"/>
    <w:rsid w:val="00575552"/>
    <w:rsid w:val="0057582D"/>
    <w:rsid w:val="00575842"/>
    <w:rsid w:val="005758EA"/>
    <w:rsid w:val="005758F1"/>
    <w:rsid w:val="00575982"/>
    <w:rsid w:val="0057612E"/>
    <w:rsid w:val="00577127"/>
    <w:rsid w:val="00577312"/>
    <w:rsid w:val="0057746B"/>
    <w:rsid w:val="00577EE5"/>
    <w:rsid w:val="00580452"/>
    <w:rsid w:val="005804D3"/>
    <w:rsid w:val="00580909"/>
    <w:rsid w:val="00581040"/>
    <w:rsid w:val="00581105"/>
    <w:rsid w:val="00581489"/>
    <w:rsid w:val="00581721"/>
    <w:rsid w:val="00581AF0"/>
    <w:rsid w:val="00582815"/>
    <w:rsid w:val="005828BF"/>
    <w:rsid w:val="00582B41"/>
    <w:rsid w:val="00583520"/>
    <w:rsid w:val="00583A90"/>
    <w:rsid w:val="00583D6A"/>
    <w:rsid w:val="00584443"/>
    <w:rsid w:val="0058462F"/>
    <w:rsid w:val="00584830"/>
    <w:rsid w:val="00585126"/>
    <w:rsid w:val="005854C1"/>
    <w:rsid w:val="00585953"/>
    <w:rsid w:val="00585AA4"/>
    <w:rsid w:val="0058609B"/>
    <w:rsid w:val="00587462"/>
    <w:rsid w:val="00587ECA"/>
    <w:rsid w:val="0059021E"/>
    <w:rsid w:val="005906E6"/>
    <w:rsid w:val="00590D5B"/>
    <w:rsid w:val="00590D99"/>
    <w:rsid w:val="00591349"/>
    <w:rsid w:val="005914A1"/>
    <w:rsid w:val="00591DE1"/>
    <w:rsid w:val="00592286"/>
    <w:rsid w:val="005923EF"/>
    <w:rsid w:val="00592A71"/>
    <w:rsid w:val="00592E49"/>
    <w:rsid w:val="005935E2"/>
    <w:rsid w:val="00593EE6"/>
    <w:rsid w:val="00594108"/>
    <w:rsid w:val="0059453E"/>
    <w:rsid w:val="005949B6"/>
    <w:rsid w:val="00596037"/>
    <w:rsid w:val="00596430"/>
    <w:rsid w:val="00596458"/>
    <w:rsid w:val="00596BD8"/>
    <w:rsid w:val="00596C0C"/>
    <w:rsid w:val="00596EF9"/>
    <w:rsid w:val="00596F25"/>
    <w:rsid w:val="00597252"/>
    <w:rsid w:val="00597CA8"/>
    <w:rsid w:val="00597E59"/>
    <w:rsid w:val="005A10BA"/>
    <w:rsid w:val="005A1379"/>
    <w:rsid w:val="005A14D5"/>
    <w:rsid w:val="005A1568"/>
    <w:rsid w:val="005A1608"/>
    <w:rsid w:val="005A1E99"/>
    <w:rsid w:val="005A1FCB"/>
    <w:rsid w:val="005A203B"/>
    <w:rsid w:val="005A297E"/>
    <w:rsid w:val="005A30E2"/>
    <w:rsid w:val="005A3373"/>
    <w:rsid w:val="005A35E3"/>
    <w:rsid w:val="005A3A14"/>
    <w:rsid w:val="005A3AD3"/>
    <w:rsid w:val="005A4CA8"/>
    <w:rsid w:val="005A4CEF"/>
    <w:rsid w:val="005A4D70"/>
    <w:rsid w:val="005A5732"/>
    <w:rsid w:val="005A5D6E"/>
    <w:rsid w:val="005A5FB6"/>
    <w:rsid w:val="005A626F"/>
    <w:rsid w:val="005A6B03"/>
    <w:rsid w:val="005A72CA"/>
    <w:rsid w:val="005A765F"/>
    <w:rsid w:val="005A77A3"/>
    <w:rsid w:val="005A7919"/>
    <w:rsid w:val="005A79C2"/>
    <w:rsid w:val="005B10BF"/>
    <w:rsid w:val="005B11A4"/>
    <w:rsid w:val="005B12F6"/>
    <w:rsid w:val="005B1550"/>
    <w:rsid w:val="005B1F7D"/>
    <w:rsid w:val="005B2B50"/>
    <w:rsid w:val="005B2E84"/>
    <w:rsid w:val="005B346B"/>
    <w:rsid w:val="005B3592"/>
    <w:rsid w:val="005B38D5"/>
    <w:rsid w:val="005B4282"/>
    <w:rsid w:val="005B4348"/>
    <w:rsid w:val="005B451B"/>
    <w:rsid w:val="005B49AA"/>
    <w:rsid w:val="005B50E9"/>
    <w:rsid w:val="005B528A"/>
    <w:rsid w:val="005B54D9"/>
    <w:rsid w:val="005B5600"/>
    <w:rsid w:val="005B57D8"/>
    <w:rsid w:val="005B5B31"/>
    <w:rsid w:val="005B5B40"/>
    <w:rsid w:val="005B5CF3"/>
    <w:rsid w:val="005B63A6"/>
    <w:rsid w:val="005B6BD3"/>
    <w:rsid w:val="005B6CD1"/>
    <w:rsid w:val="005B6DF6"/>
    <w:rsid w:val="005B76A6"/>
    <w:rsid w:val="005B76DB"/>
    <w:rsid w:val="005B7742"/>
    <w:rsid w:val="005B7771"/>
    <w:rsid w:val="005C03B2"/>
    <w:rsid w:val="005C047E"/>
    <w:rsid w:val="005C0652"/>
    <w:rsid w:val="005C1490"/>
    <w:rsid w:val="005C168E"/>
    <w:rsid w:val="005C16F7"/>
    <w:rsid w:val="005C2134"/>
    <w:rsid w:val="005C22CF"/>
    <w:rsid w:val="005C2ABB"/>
    <w:rsid w:val="005C2CE1"/>
    <w:rsid w:val="005C2E64"/>
    <w:rsid w:val="005C2F2F"/>
    <w:rsid w:val="005C2F4A"/>
    <w:rsid w:val="005C3565"/>
    <w:rsid w:val="005C3857"/>
    <w:rsid w:val="005C3D1B"/>
    <w:rsid w:val="005C4351"/>
    <w:rsid w:val="005C44C6"/>
    <w:rsid w:val="005C487B"/>
    <w:rsid w:val="005C499A"/>
    <w:rsid w:val="005C58A2"/>
    <w:rsid w:val="005C5A1A"/>
    <w:rsid w:val="005C5B1E"/>
    <w:rsid w:val="005C637F"/>
    <w:rsid w:val="005C6545"/>
    <w:rsid w:val="005C6E4A"/>
    <w:rsid w:val="005C6EFD"/>
    <w:rsid w:val="005C6F00"/>
    <w:rsid w:val="005C6F2F"/>
    <w:rsid w:val="005C734B"/>
    <w:rsid w:val="005C7502"/>
    <w:rsid w:val="005C7ED3"/>
    <w:rsid w:val="005C7FF7"/>
    <w:rsid w:val="005D00AC"/>
    <w:rsid w:val="005D0BB5"/>
    <w:rsid w:val="005D17B8"/>
    <w:rsid w:val="005D1D07"/>
    <w:rsid w:val="005D2765"/>
    <w:rsid w:val="005D2778"/>
    <w:rsid w:val="005D28D0"/>
    <w:rsid w:val="005D315D"/>
    <w:rsid w:val="005D3CDD"/>
    <w:rsid w:val="005D3EB9"/>
    <w:rsid w:val="005D4610"/>
    <w:rsid w:val="005D471A"/>
    <w:rsid w:val="005D4968"/>
    <w:rsid w:val="005D4AB1"/>
    <w:rsid w:val="005D53C1"/>
    <w:rsid w:val="005D5CBE"/>
    <w:rsid w:val="005D620C"/>
    <w:rsid w:val="005D6647"/>
    <w:rsid w:val="005D69FE"/>
    <w:rsid w:val="005D6E87"/>
    <w:rsid w:val="005D7208"/>
    <w:rsid w:val="005D78F7"/>
    <w:rsid w:val="005D7AAE"/>
    <w:rsid w:val="005D7EDE"/>
    <w:rsid w:val="005E05C0"/>
    <w:rsid w:val="005E0749"/>
    <w:rsid w:val="005E0960"/>
    <w:rsid w:val="005E0A31"/>
    <w:rsid w:val="005E104B"/>
    <w:rsid w:val="005E1493"/>
    <w:rsid w:val="005E1882"/>
    <w:rsid w:val="005E1FAB"/>
    <w:rsid w:val="005E2205"/>
    <w:rsid w:val="005E223C"/>
    <w:rsid w:val="005E2F3E"/>
    <w:rsid w:val="005E33C8"/>
    <w:rsid w:val="005E3582"/>
    <w:rsid w:val="005E3623"/>
    <w:rsid w:val="005E38AE"/>
    <w:rsid w:val="005E3C59"/>
    <w:rsid w:val="005E3FD5"/>
    <w:rsid w:val="005E3FDB"/>
    <w:rsid w:val="005E46EB"/>
    <w:rsid w:val="005E49A1"/>
    <w:rsid w:val="005E4D17"/>
    <w:rsid w:val="005E50A8"/>
    <w:rsid w:val="005E5379"/>
    <w:rsid w:val="005E5455"/>
    <w:rsid w:val="005E58CE"/>
    <w:rsid w:val="005E593F"/>
    <w:rsid w:val="005E5AF2"/>
    <w:rsid w:val="005E5F87"/>
    <w:rsid w:val="005E63A6"/>
    <w:rsid w:val="005E66ED"/>
    <w:rsid w:val="005E69EE"/>
    <w:rsid w:val="005E6DC2"/>
    <w:rsid w:val="005E6F44"/>
    <w:rsid w:val="005E7212"/>
    <w:rsid w:val="005E7321"/>
    <w:rsid w:val="005F0153"/>
    <w:rsid w:val="005F0211"/>
    <w:rsid w:val="005F0876"/>
    <w:rsid w:val="005F099B"/>
    <w:rsid w:val="005F0A81"/>
    <w:rsid w:val="005F0AE5"/>
    <w:rsid w:val="005F0E52"/>
    <w:rsid w:val="005F0FD6"/>
    <w:rsid w:val="005F1396"/>
    <w:rsid w:val="005F15A6"/>
    <w:rsid w:val="005F1C0C"/>
    <w:rsid w:val="005F21D2"/>
    <w:rsid w:val="005F22AD"/>
    <w:rsid w:val="005F241F"/>
    <w:rsid w:val="005F2C44"/>
    <w:rsid w:val="005F30D3"/>
    <w:rsid w:val="005F30E4"/>
    <w:rsid w:val="005F42AA"/>
    <w:rsid w:val="005F4ABD"/>
    <w:rsid w:val="005F4E25"/>
    <w:rsid w:val="005F52FB"/>
    <w:rsid w:val="005F566C"/>
    <w:rsid w:val="005F581A"/>
    <w:rsid w:val="005F5CBE"/>
    <w:rsid w:val="005F5CEF"/>
    <w:rsid w:val="005F5DBC"/>
    <w:rsid w:val="005F6619"/>
    <w:rsid w:val="005F687A"/>
    <w:rsid w:val="005F6CFE"/>
    <w:rsid w:val="005F7036"/>
    <w:rsid w:val="005F71E1"/>
    <w:rsid w:val="005F7C77"/>
    <w:rsid w:val="0060078E"/>
    <w:rsid w:val="00600B21"/>
    <w:rsid w:val="00600B85"/>
    <w:rsid w:val="00600D0D"/>
    <w:rsid w:val="00601288"/>
    <w:rsid w:val="0060208A"/>
    <w:rsid w:val="006021D5"/>
    <w:rsid w:val="006023F6"/>
    <w:rsid w:val="006027FE"/>
    <w:rsid w:val="00602B8D"/>
    <w:rsid w:val="00602D27"/>
    <w:rsid w:val="00603327"/>
    <w:rsid w:val="00603805"/>
    <w:rsid w:val="00604006"/>
    <w:rsid w:val="00604604"/>
    <w:rsid w:val="00604869"/>
    <w:rsid w:val="00604D79"/>
    <w:rsid w:val="00605F90"/>
    <w:rsid w:val="0060649A"/>
    <w:rsid w:val="00606682"/>
    <w:rsid w:val="00606ACC"/>
    <w:rsid w:val="00606E50"/>
    <w:rsid w:val="00607698"/>
    <w:rsid w:val="00607922"/>
    <w:rsid w:val="00607974"/>
    <w:rsid w:val="006079F1"/>
    <w:rsid w:val="006109AB"/>
    <w:rsid w:val="00610A2F"/>
    <w:rsid w:val="00611342"/>
    <w:rsid w:val="006114CE"/>
    <w:rsid w:val="00611CF5"/>
    <w:rsid w:val="00611F54"/>
    <w:rsid w:val="00611F85"/>
    <w:rsid w:val="006123A1"/>
    <w:rsid w:val="0061241F"/>
    <w:rsid w:val="006126CC"/>
    <w:rsid w:val="00612D08"/>
    <w:rsid w:val="00613102"/>
    <w:rsid w:val="006134CD"/>
    <w:rsid w:val="006138A7"/>
    <w:rsid w:val="00613F49"/>
    <w:rsid w:val="00614927"/>
    <w:rsid w:val="00614B46"/>
    <w:rsid w:val="00614B5A"/>
    <w:rsid w:val="00614F27"/>
    <w:rsid w:val="006151AA"/>
    <w:rsid w:val="00615C2E"/>
    <w:rsid w:val="00615C69"/>
    <w:rsid w:val="0061617C"/>
    <w:rsid w:val="0061660A"/>
    <w:rsid w:val="00616D15"/>
    <w:rsid w:val="006173B0"/>
    <w:rsid w:val="0061745E"/>
    <w:rsid w:val="00617DB7"/>
    <w:rsid w:val="0062032A"/>
    <w:rsid w:val="00620CA9"/>
    <w:rsid w:val="00620E95"/>
    <w:rsid w:val="00620FED"/>
    <w:rsid w:val="00621124"/>
    <w:rsid w:val="0062117E"/>
    <w:rsid w:val="006212BE"/>
    <w:rsid w:val="00621353"/>
    <w:rsid w:val="00621378"/>
    <w:rsid w:val="00621A1C"/>
    <w:rsid w:val="00621F04"/>
    <w:rsid w:val="00622129"/>
    <w:rsid w:val="006221C5"/>
    <w:rsid w:val="00622AC0"/>
    <w:rsid w:val="006235F6"/>
    <w:rsid w:val="00623975"/>
    <w:rsid w:val="00624D10"/>
    <w:rsid w:val="006250E4"/>
    <w:rsid w:val="006254AC"/>
    <w:rsid w:val="006259C5"/>
    <w:rsid w:val="00625B86"/>
    <w:rsid w:val="00626375"/>
    <w:rsid w:val="0062646F"/>
    <w:rsid w:val="00626A10"/>
    <w:rsid w:val="00626AED"/>
    <w:rsid w:val="00626CA3"/>
    <w:rsid w:val="0062726E"/>
    <w:rsid w:val="006273A8"/>
    <w:rsid w:val="00627507"/>
    <w:rsid w:val="00627645"/>
    <w:rsid w:val="00627809"/>
    <w:rsid w:val="00630702"/>
    <w:rsid w:val="00630727"/>
    <w:rsid w:val="0063073C"/>
    <w:rsid w:val="00630C30"/>
    <w:rsid w:val="00630D6E"/>
    <w:rsid w:val="00631868"/>
    <w:rsid w:val="00631874"/>
    <w:rsid w:val="00631A46"/>
    <w:rsid w:val="00632F90"/>
    <w:rsid w:val="006338B2"/>
    <w:rsid w:val="006347B2"/>
    <w:rsid w:val="00635C83"/>
    <w:rsid w:val="00635D1B"/>
    <w:rsid w:val="00635D83"/>
    <w:rsid w:val="00635F22"/>
    <w:rsid w:val="00636124"/>
    <w:rsid w:val="006362E8"/>
    <w:rsid w:val="006363C6"/>
    <w:rsid w:val="00636978"/>
    <w:rsid w:val="006369C5"/>
    <w:rsid w:val="00637247"/>
    <w:rsid w:val="0063755F"/>
    <w:rsid w:val="00637DA1"/>
    <w:rsid w:val="00637F24"/>
    <w:rsid w:val="006400B5"/>
    <w:rsid w:val="006400D6"/>
    <w:rsid w:val="0064025A"/>
    <w:rsid w:val="00640646"/>
    <w:rsid w:val="00640F27"/>
    <w:rsid w:val="006414D5"/>
    <w:rsid w:val="00642569"/>
    <w:rsid w:val="00642589"/>
    <w:rsid w:val="006426BD"/>
    <w:rsid w:val="0064274A"/>
    <w:rsid w:val="0064379C"/>
    <w:rsid w:val="00643D45"/>
    <w:rsid w:val="00644546"/>
    <w:rsid w:val="0064481A"/>
    <w:rsid w:val="006448C6"/>
    <w:rsid w:val="00644DF8"/>
    <w:rsid w:val="006451EC"/>
    <w:rsid w:val="00645A7F"/>
    <w:rsid w:val="006466E7"/>
    <w:rsid w:val="00646716"/>
    <w:rsid w:val="00646C45"/>
    <w:rsid w:val="00646EC7"/>
    <w:rsid w:val="00646FEC"/>
    <w:rsid w:val="0065008C"/>
    <w:rsid w:val="0065012B"/>
    <w:rsid w:val="0065021C"/>
    <w:rsid w:val="006506DD"/>
    <w:rsid w:val="00650A7D"/>
    <w:rsid w:val="00651013"/>
    <w:rsid w:val="00651033"/>
    <w:rsid w:val="00651212"/>
    <w:rsid w:val="00651B93"/>
    <w:rsid w:val="00651C30"/>
    <w:rsid w:val="006525F6"/>
    <w:rsid w:val="006531C2"/>
    <w:rsid w:val="00653574"/>
    <w:rsid w:val="006537A6"/>
    <w:rsid w:val="006540FA"/>
    <w:rsid w:val="00654C57"/>
    <w:rsid w:val="00654E02"/>
    <w:rsid w:val="0065570F"/>
    <w:rsid w:val="0065588E"/>
    <w:rsid w:val="00655956"/>
    <w:rsid w:val="00655FF6"/>
    <w:rsid w:val="0065609E"/>
    <w:rsid w:val="00656757"/>
    <w:rsid w:val="00657053"/>
    <w:rsid w:val="00657084"/>
    <w:rsid w:val="006573F7"/>
    <w:rsid w:val="006573FA"/>
    <w:rsid w:val="00657556"/>
    <w:rsid w:val="00660112"/>
    <w:rsid w:val="0066028D"/>
    <w:rsid w:val="00660565"/>
    <w:rsid w:val="00660DAB"/>
    <w:rsid w:val="00660E47"/>
    <w:rsid w:val="006614BD"/>
    <w:rsid w:val="006614C1"/>
    <w:rsid w:val="0066163F"/>
    <w:rsid w:val="00661F62"/>
    <w:rsid w:val="0066242C"/>
    <w:rsid w:val="006633BA"/>
    <w:rsid w:val="00663448"/>
    <w:rsid w:val="006637B9"/>
    <w:rsid w:val="00663918"/>
    <w:rsid w:val="00663A62"/>
    <w:rsid w:val="00663A8B"/>
    <w:rsid w:val="00663ED4"/>
    <w:rsid w:val="0066410F"/>
    <w:rsid w:val="0066422C"/>
    <w:rsid w:val="0066461E"/>
    <w:rsid w:val="00664F4B"/>
    <w:rsid w:val="00665507"/>
    <w:rsid w:val="0066579B"/>
    <w:rsid w:val="006663A1"/>
    <w:rsid w:val="006664C0"/>
    <w:rsid w:val="006666E0"/>
    <w:rsid w:val="0066676C"/>
    <w:rsid w:val="00666B2E"/>
    <w:rsid w:val="006670F3"/>
    <w:rsid w:val="006674CE"/>
    <w:rsid w:val="00667A70"/>
    <w:rsid w:val="0067002A"/>
    <w:rsid w:val="00670252"/>
    <w:rsid w:val="00670750"/>
    <w:rsid w:val="00670DA9"/>
    <w:rsid w:val="00670F0A"/>
    <w:rsid w:val="006714A5"/>
    <w:rsid w:val="0067160C"/>
    <w:rsid w:val="00671CA0"/>
    <w:rsid w:val="006720B4"/>
    <w:rsid w:val="0067253B"/>
    <w:rsid w:val="00672BF6"/>
    <w:rsid w:val="00672CE6"/>
    <w:rsid w:val="00672D52"/>
    <w:rsid w:val="00672E8D"/>
    <w:rsid w:val="0067361B"/>
    <w:rsid w:val="006738B9"/>
    <w:rsid w:val="00673B51"/>
    <w:rsid w:val="00674264"/>
    <w:rsid w:val="006748AC"/>
    <w:rsid w:val="006751C4"/>
    <w:rsid w:val="00675489"/>
    <w:rsid w:val="0067553F"/>
    <w:rsid w:val="00675761"/>
    <w:rsid w:val="0067582F"/>
    <w:rsid w:val="006759A6"/>
    <w:rsid w:val="00675B87"/>
    <w:rsid w:val="00675D35"/>
    <w:rsid w:val="00676201"/>
    <w:rsid w:val="006763B2"/>
    <w:rsid w:val="0067642D"/>
    <w:rsid w:val="00676957"/>
    <w:rsid w:val="00676B98"/>
    <w:rsid w:val="00676E68"/>
    <w:rsid w:val="00676FFC"/>
    <w:rsid w:val="00677452"/>
    <w:rsid w:val="00677F0E"/>
    <w:rsid w:val="0068109D"/>
    <w:rsid w:val="00681202"/>
    <w:rsid w:val="00681357"/>
    <w:rsid w:val="00682092"/>
    <w:rsid w:val="00682105"/>
    <w:rsid w:val="0068309E"/>
    <w:rsid w:val="00683516"/>
    <w:rsid w:val="006835F3"/>
    <w:rsid w:val="006838BE"/>
    <w:rsid w:val="00683CEC"/>
    <w:rsid w:val="00683D11"/>
    <w:rsid w:val="0068421F"/>
    <w:rsid w:val="0068465E"/>
    <w:rsid w:val="00684AD2"/>
    <w:rsid w:val="00684BBB"/>
    <w:rsid w:val="00684E0D"/>
    <w:rsid w:val="00684FB8"/>
    <w:rsid w:val="0068577C"/>
    <w:rsid w:val="00685F63"/>
    <w:rsid w:val="0068600A"/>
    <w:rsid w:val="006861FA"/>
    <w:rsid w:val="006864B3"/>
    <w:rsid w:val="0068673B"/>
    <w:rsid w:val="00686C60"/>
    <w:rsid w:val="00686F92"/>
    <w:rsid w:val="00687121"/>
    <w:rsid w:val="0068780E"/>
    <w:rsid w:val="00690C97"/>
    <w:rsid w:val="00690DD9"/>
    <w:rsid w:val="00690E2F"/>
    <w:rsid w:val="006916FB"/>
    <w:rsid w:val="00691AC5"/>
    <w:rsid w:val="00691D3C"/>
    <w:rsid w:val="00692025"/>
    <w:rsid w:val="006925BA"/>
    <w:rsid w:val="006925E8"/>
    <w:rsid w:val="006927EA"/>
    <w:rsid w:val="00692B8D"/>
    <w:rsid w:val="006931BE"/>
    <w:rsid w:val="00693D83"/>
    <w:rsid w:val="006941C0"/>
    <w:rsid w:val="00694352"/>
    <w:rsid w:val="00695568"/>
    <w:rsid w:val="00695996"/>
    <w:rsid w:val="00695A5C"/>
    <w:rsid w:val="006962B6"/>
    <w:rsid w:val="00696621"/>
    <w:rsid w:val="00696712"/>
    <w:rsid w:val="00696BA9"/>
    <w:rsid w:val="00697463"/>
    <w:rsid w:val="00697922"/>
    <w:rsid w:val="006A001E"/>
    <w:rsid w:val="006A00CE"/>
    <w:rsid w:val="006A02A4"/>
    <w:rsid w:val="006A0568"/>
    <w:rsid w:val="006A0823"/>
    <w:rsid w:val="006A082B"/>
    <w:rsid w:val="006A08B7"/>
    <w:rsid w:val="006A1159"/>
    <w:rsid w:val="006A1460"/>
    <w:rsid w:val="006A1FD8"/>
    <w:rsid w:val="006A1FEE"/>
    <w:rsid w:val="006A20B8"/>
    <w:rsid w:val="006A2608"/>
    <w:rsid w:val="006A27F9"/>
    <w:rsid w:val="006A2952"/>
    <w:rsid w:val="006A3155"/>
    <w:rsid w:val="006A3223"/>
    <w:rsid w:val="006A4422"/>
    <w:rsid w:val="006A495B"/>
    <w:rsid w:val="006A4972"/>
    <w:rsid w:val="006A4A5E"/>
    <w:rsid w:val="006A4ABB"/>
    <w:rsid w:val="006A5197"/>
    <w:rsid w:val="006A545D"/>
    <w:rsid w:val="006A5786"/>
    <w:rsid w:val="006A5819"/>
    <w:rsid w:val="006A59B8"/>
    <w:rsid w:val="006A5C1D"/>
    <w:rsid w:val="006A63CF"/>
    <w:rsid w:val="006A674A"/>
    <w:rsid w:val="006A6D2D"/>
    <w:rsid w:val="006A70BD"/>
    <w:rsid w:val="006A715D"/>
    <w:rsid w:val="006A723B"/>
    <w:rsid w:val="006A733B"/>
    <w:rsid w:val="006A7705"/>
    <w:rsid w:val="006A7FA1"/>
    <w:rsid w:val="006B008B"/>
    <w:rsid w:val="006B00C2"/>
    <w:rsid w:val="006B03A5"/>
    <w:rsid w:val="006B0702"/>
    <w:rsid w:val="006B0EBD"/>
    <w:rsid w:val="006B18D3"/>
    <w:rsid w:val="006B1B2F"/>
    <w:rsid w:val="006B1B3A"/>
    <w:rsid w:val="006B2C4E"/>
    <w:rsid w:val="006B32D2"/>
    <w:rsid w:val="006B33CE"/>
    <w:rsid w:val="006B340D"/>
    <w:rsid w:val="006B3A04"/>
    <w:rsid w:val="006B3CEA"/>
    <w:rsid w:val="006B3E93"/>
    <w:rsid w:val="006B42DC"/>
    <w:rsid w:val="006B47E8"/>
    <w:rsid w:val="006B4F20"/>
    <w:rsid w:val="006B55D3"/>
    <w:rsid w:val="006B5998"/>
    <w:rsid w:val="006B5AAB"/>
    <w:rsid w:val="006B61E5"/>
    <w:rsid w:val="006B63FD"/>
    <w:rsid w:val="006B658B"/>
    <w:rsid w:val="006B6E6B"/>
    <w:rsid w:val="006B6FAC"/>
    <w:rsid w:val="006B7475"/>
    <w:rsid w:val="006B7616"/>
    <w:rsid w:val="006B77C6"/>
    <w:rsid w:val="006C065F"/>
    <w:rsid w:val="006C07CE"/>
    <w:rsid w:val="006C087F"/>
    <w:rsid w:val="006C16D6"/>
    <w:rsid w:val="006C17EE"/>
    <w:rsid w:val="006C19A9"/>
    <w:rsid w:val="006C1AA5"/>
    <w:rsid w:val="006C1E00"/>
    <w:rsid w:val="006C1E59"/>
    <w:rsid w:val="006C22CF"/>
    <w:rsid w:val="006C251B"/>
    <w:rsid w:val="006C3995"/>
    <w:rsid w:val="006C3A57"/>
    <w:rsid w:val="006C3AA0"/>
    <w:rsid w:val="006C3D96"/>
    <w:rsid w:val="006C448C"/>
    <w:rsid w:val="006C4EBF"/>
    <w:rsid w:val="006C6660"/>
    <w:rsid w:val="006C6E9D"/>
    <w:rsid w:val="006C7A6E"/>
    <w:rsid w:val="006C7CEC"/>
    <w:rsid w:val="006C7EF5"/>
    <w:rsid w:val="006C7F25"/>
    <w:rsid w:val="006D01D3"/>
    <w:rsid w:val="006D06B6"/>
    <w:rsid w:val="006D0AF9"/>
    <w:rsid w:val="006D0B91"/>
    <w:rsid w:val="006D0F47"/>
    <w:rsid w:val="006D1087"/>
    <w:rsid w:val="006D115C"/>
    <w:rsid w:val="006D14A2"/>
    <w:rsid w:val="006D25F3"/>
    <w:rsid w:val="006D2814"/>
    <w:rsid w:val="006D37A7"/>
    <w:rsid w:val="006D3DEF"/>
    <w:rsid w:val="006D4054"/>
    <w:rsid w:val="006D4097"/>
    <w:rsid w:val="006D452E"/>
    <w:rsid w:val="006D5756"/>
    <w:rsid w:val="006D58CB"/>
    <w:rsid w:val="006D696A"/>
    <w:rsid w:val="006D6AAA"/>
    <w:rsid w:val="006D72F5"/>
    <w:rsid w:val="006D76F7"/>
    <w:rsid w:val="006D7C6D"/>
    <w:rsid w:val="006D7C89"/>
    <w:rsid w:val="006D7D19"/>
    <w:rsid w:val="006D7FD3"/>
    <w:rsid w:val="006E01EB"/>
    <w:rsid w:val="006E0916"/>
    <w:rsid w:val="006E1441"/>
    <w:rsid w:val="006E148F"/>
    <w:rsid w:val="006E16E8"/>
    <w:rsid w:val="006E184F"/>
    <w:rsid w:val="006E1928"/>
    <w:rsid w:val="006E1AB9"/>
    <w:rsid w:val="006E1BDA"/>
    <w:rsid w:val="006E1C4E"/>
    <w:rsid w:val="006E2798"/>
    <w:rsid w:val="006E2C1F"/>
    <w:rsid w:val="006E2E80"/>
    <w:rsid w:val="006E3F4F"/>
    <w:rsid w:val="006E3FF7"/>
    <w:rsid w:val="006E40DC"/>
    <w:rsid w:val="006E41D3"/>
    <w:rsid w:val="006E58B6"/>
    <w:rsid w:val="006E593E"/>
    <w:rsid w:val="006E60B1"/>
    <w:rsid w:val="006E6883"/>
    <w:rsid w:val="006E6B30"/>
    <w:rsid w:val="006E6D2C"/>
    <w:rsid w:val="006E7222"/>
    <w:rsid w:val="006E78C0"/>
    <w:rsid w:val="006E79C6"/>
    <w:rsid w:val="006F0341"/>
    <w:rsid w:val="006F0404"/>
    <w:rsid w:val="006F047E"/>
    <w:rsid w:val="006F05CA"/>
    <w:rsid w:val="006F0E82"/>
    <w:rsid w:val="006F10AF"/>
    <w:rsid w:val="006F1473"/>
    <w:rsid w:val="006F1C3C"/>
    <w:rsid w:val="006F1C88"/>
    <w:rsid w:val="006F20D6"/>
    <w:rsid w:val="006F2160"/>
    <w:rsid w:val="006F27FB"/>
    <w:rsid w:val="006F2869"/>
    <w:rsid w:val="006F29DF"/>
    <w:rsid w:val="006F2CDF"/>
    <w:rsid w:val="006F2F0E"/>
    <w:rsid w:val="006F2FAE"/>
    <w:rsid w:val="006F306A"/>
    <w:rsid w:val="006F3245"/>
    <w:rsid w:val="006F34EB"/>
    <w:rsid w:val="006F3704"/>
    <w:rsid w:val="006F3D24"/>
    <w:rsid w:val="006F3E84"/>
    <w:rsid w:val="006F4651"/>
    <w:rsid w:val="006F4B9F"/>
    <w:rsid w:val="006F4D87"/>
    <w:rsid w:val="006F623F"/>
    <w:rsid w:val="006F668C"/>
    <w:rsid w:val="006F6C67"/>
    <w:rsid w:val="006F6F10"/>
    <w:rsid w:val="006F74E0"/>
    <w:rsid w:val="006F79B1"/>
    <w:rsid w:val="006F7A6B"/>
    <w:rsid w:val="00700345"/>
    <w:rsid w:val="0070061C"/>
    <w:rsid w:val="007009C9"/>
    <w:rsid w:val="00700B6E"/>
    <w:rsid w:val="00700C01"/>
    <w:rsid w:val="007013AA"/>
    <w:rsid w:val="0070142E"/>
    <w:rsid w:val="0070151C"/>
    <w:rsid w:val="00701D79"/>
    <w:rsid w:val="00702F30"/>
    <w:rsid w:val="00702F87"/>
    <w:rsid w:val="00703D57"/>
    <w:rsid w:val="00704272"/>
    <w:rsid w:val="00704AD7"/>
    <w:rsid w:val="007052B9"/>
    <w:rsid w:val="00705D92"/>
    <w:rsid w:val="00706045"/>
    <w:rsid w:val="00706181"/>
    <w:rsid w:val="00706A20"/>
    <w:rsid w:val="00706D18"/>
    <w:rsid w:val="00706F31"/>
    <w:rsid w:val="00706FFE"/>
    <w:rsid w:val="007100E7"/>
    <w:rsid w:val="00710151"/>
    <w:rsid w:val="0071020F"/>
    <w:rsid w:val="00710693"/>
    <w:rsid w:val="00710B5C"/>
    <w:rsid w:val="0071146D"/>
    <w:rsid w:val="0071166E"/>
    <w:rsid w:val="007119F4"/>
    <w:rsid w:val="00711FF0"/>
    <w:rsid w:val="0071273B"/>
    <w:rsid w:val="0071324F"/>
    <w:rsid w:val="00713325"/>
    <w:rsid w:val="007133AE"/>
    <w:rsid w:val="007135D4"/>
    <w:rsid w:val="0071367B"/>
    <w:rsid w:val="00713C61"/>
    <w:rsid w:val="00713DDF"/>
    <w:rsid w:val="00714777"/>
    <w:rsid w:val="00714D43"/>
    <w:rsid w:val="00714DA3"/>
    <w:rsid w:val="007154F0"/>
    <w:rsid w:val="00715D71"/>
    <w:rsid w:val="00717390"/>
    <w:rsid w:val="00720265"/>
    <w:rsid w:val="0072047B"/>
    <w:rsid w:val="007212F7"/>
    <w:rsid w:val="00721649"/>
    <w:rsid w:val="00721F68"/>
    <w:rsid w:val="00722080"/>
    <w:rsid w:val="007220A4"/>
    <w:rsid w:val="00722232"/>
    <w:rsid w:val="007225F8"/>
    <w:rsid w:val="0072289D"/>
    <w:rsid w:val="00722915"/>
    <w:rsid w:val="0072295D"/>
    <w:rsid w:val="00722A01"/>
    <w:rsid w:val="0072329F"/>
    <w:rsid w:val="00723565"/>
    <w:rsid w:val="00723580"/>
    <w:rsid w:val="007236E8"/>
    <w:rsid w:val="007238EA"/>
    <w:rsid w:val="00723E2A"/>
    <w:rsid w:val="00723F90"/>
    <w:rsid w:val="00724366"/>
    <w:rsid w:val="0072511D"/>
    <w:rsid w:val="007252A4"/>
    <w:rsid w:val="00725DE9"/>
    <w:rsid w:val="00725E7D"/>
    <w:rsid w:val="00726998"/>
    <w:rsid w:val="00726AAB"/>
    <w:rsid w:val="00727764"/>
    <w:rsid w:val="00727A0B"/>
    <w:rsid w:val="00727DC2"/>
    <w:rsid w:val="007303BF"/>
    <w:rsid w:val="007308B6"/>
    <w:rsid w:val="007309A0"/>
    <w:rsid w:val="007315AC"/>
    <w:rsid w:val="00731A55"/>
    <w:rsid w:val="00731B38"/>
    <w:rsid w:val="00731DD1"/>
    <w:rsid w:val="00731F14"/>
    <w:rsid w:val="00732713"/>
    <w:rsid w:val="00732BCF"/>
    <w:rsid w:val="00732CEA"/>
    <w:rsid w:val="00732FBD"/>
    <w:rsid w:val="007335AA"/>
    <w:rsid w:val="00733B9D"/>
    <w:rsid w:val="00733D9D"/>
    <w:rsid w:val="007341BE"/>
    <w:rsid w:val="00734295"/>
    <w:rsid w:val="00734C54"/>
    <w:rsid w:val="00735175"/>
    <w:rsid w:val="00735DA7"/>
    <w:rsid w:val="00735DB5"/>
    <w:rsid w:val="0073748B"/>
    <w:rsid w:val="00737541"/>
    <w:rsid w:val="007378C7"/>
    <w:rsid w:val="0073790E"/>
    <w:rsid w:val="00737E88"/>
    <w:rsid w:val="00740143"/>
    <w:rsid w:val="0074033D"/>
    <w:rsid w:val="0074038A"/>
    <w:rsid w:val="007404B3"/>
    <w:rsid w:val="00740A85"/>
    <w:rsid w:val="00740D6D"/>
    <w:rsid w:val="007413BE"/>
    <w:rsid w:val="00741480"/>
    <w:rsid w:val="00741FDD"/>
    <w:rsid w:val="00742390"/>
    <w:rsid w:val="0074278E"/>
    <w:rsid w:val="007428AD"/>
    <w:rsid w:val="00742C21"/>
    <w:rsid w:val="00742D54"/>
    <w:rsid w:val="007434AE"/>
    <w:rsid w:val="007437A3"/>
    <w:rsid w:val="00743BED"/>
    <w:rsid w:val="00743D08"/>
    <w:rsid w:val="00743D5B"/>
    <w:rsid w:val="00744305"/>
    <w:rsid w:val="00744590"/>
    <w:rsid w:val="00744989"/>
    <w:rsid w:val="00744ECB"/>
    <w:rsid w:val="0074513D"/>
    <w:rsid w:val="0074520F"/>
    <w:rsid w:val="0074531A"/>
    <w:rsid w:val="0074533A"/>
    <w:rsid w:val="00745582"/>
    <w:rsid w:val="007458F0"/>
    <w:rsid w:val="00745B40"/>
    <w:rsid w:val="00746111"/>
    <w:rsid w:val="007465C1"/>
    <w:rsid w:val="007466AC"/>
    <w:rsid w:val="00746797"/>
    <w:rsid w:val="00746960"/>
    <w:rsid w:val="00746F9F"/>
    <w:rsid w:val="007471D2"/>
    <w:rsid w:val="007473DB"/>
    <w:rsid w:val="007475CB"/>
    <w:rsid w:val="0074770D"/>
    <w:rsid w:val="00750274"/>
    <w:rsid w:val="007507EA"/>
    <w:rsid w:val="00750D8F"/>
    <w:rsid w:val="00750F6B"/>
    <w:rsid w:val="00751679"/>
    <w:rsid w:val="0075262F"/>
    <w:rsid w:val="007526FD"/>
    <w:rsid w:val="00752827"/>
    <w:rsid w:val="00752886"/>
    <w:rsid w:val="00752F0D"/>
    <w:rsid w:val="0075360C"/>
    <w:rsid w:val="00754195"/>
    <w:rsid w:val="0075429B"/>
    <w:rsid w:val="007548EB"/>
    <w:rsid w:val="00754A59"/>
    <w:rsid w:val="00754F2B"/>
    <w:rsid w:val="00755562"/>
    <w:rsid w:val="0075582C"/>
    <w:rsid w:val="007558D2"/>
    <w:rsid w:val="007559C3"/>
    <w:rsid w:val="00755DC7"/>
    <w:rsid w:val="00755E62"/>
    <w:rsid w:val="00755EBC"/>
    <w:rsid w:val="00756085"/>
    <w:rsid w:val="0075613B"/>
    <w:rsid w:val="00756D87"/>
    <w:rsid w:val="00757795"/>
    <w:rsid w:val="00757C29"/>
    <w:rsid w:val="00757D2E"/>
    <w:rsid w:val="00760878"/>
    <w:rsid w:val="00760D12"/>
    <w:rsid w:val="00760E93"/>
    <w:rsid w:val="007610DC"/>
    <w:rsid w:val="007613E9"/>
    <w:rsid w:val="00761B80"/>
    <w:rsid w:val="00761DF0"/>
    <w:rsid w:val="00762731"/>
    <w:rsid w:val="00762BF4"/>
    <w:rsid w:val="007635D8"/>
    <w:rsid w:val="007637CC"/>
    <w:rsid w:val="007637D5"/>
    <w:rsid w:val="007638B7"/>
    <w:rsid w:val="0076408F"/>
    <w:rsid w:val="00764479"/>
    <w:rsid w:val="00764632"/>
    <w:rsid w:val="00764B36"/>
    <w:rsid w:val="00764D3B"/>
    <w:rsid w:val="00764F7A"/>
    <w:rsid w:val="007655A9"/>
    <w:rsid w:val="00765AC1"/>
    <w:rsid w:val="00765F02"/>
    <w:rsid w:val="00766B1A"/>
    <w:rsid w:val="00766B63"/>
    <w:rsid w:val="00766CA1"/>
    <w:rsid w:val="00766E6E"/>
    <w:rsid w:val="00767102"/>
    <w:rsid w:val="007671D8"/>
    <w:rsid w:val="00767213"/>
    <w:rsid w:val="00767C87"/>
    <w:rsid w:val="00767D34"/>
    <w:rsid w:val="00767D5E"/>
    <w:rsid w:val="00767DF3"/>
    <w:rsid w:val="00767F72"/>
    <w:rsid w:val="007700DB"/>
    <w:rsid w:val="00770243"/>
    <w:rsid w:val="00770555"/>
    <w:rsid w:val="00770873"/>
    <w:rsid w:val="00770A14"/>
    <w:rsid w:val="00771418"/>
    <w:rsid w:val="007714D6"/>
    <w:rsid w:val="00771D09"/>
    <w:rsid w:val="00772158"/>
    <w:rsid w:val="0077257F"/>
    <w:rsid w:val="007729B4"/>
    <w:rsid w:val="00772C5C"/>
    <w:rsid w:val="00772EA3"/>
    <w:rsid w:val="0077301C"/>
    <w:rsid w:val="00773129"/>
    <w:rsid w:val="00773B95"/>
    <w:rsid w:val="00773C0F"/>
    <w:rsid w:val="007745E5"/>
    <w:rsid w:val="00775053"/>
    <w:rsid w:val="00775192"/>
    <w:rsid w:val="00775328"/>
    <w:rsid w:val="00775D43"/>
    <w:rsid w:val="007760FD"/>
    <w:rsid w:val="0077615D"/>
    <w:rsid w:val="007764DD"/>
    <w:rsid w:val="00776674"/>
    <w:rsid w:val="007769B7"/>
    <w:rsid w:val="00776AB3"/>
    <w:rsid w:val="0077712B"/>
    <w:rsid w:val="007774C6"/>
    <w:rsid w:val="00780362"/>
    <w:rsid w:val="00780923"/>
    <w:rsid w:val="00780924"/>
    <w:rsid w:val="00780D43"/>
    <w:rsid w:val="00780EB9"/>
    <w:rsid w:val="00781065"/>
    <w:rsid w:val="0078189A"/>
    <w:rsid w:val="00781AAD"/>
    <w:rsid w:val="00782165"/>
    <w:rsid w:val="0078220C"/>
    <w:rsid w:val="007841DE"/>
    <w:rsid w:val="007845E3"/>
    <w:rsid w:val="00784A08"/>
    <w:rsid w:val="00784E31"/>
    <w:rsid w:val="007855B4"/>
    <w:rsid w:val="00785A29"/>
    <w:rsid w:val="007864BE"/>
    <w:rsid w:val="0078698D"/>
    <w:rsid w:val="007876E6"/>
    <w:rsid w:val="007877C2"/>
    <w:rsid w:val="00790876"/>
    <w:rsid w:val="00790FB6"/>
    <w:rsid w:val="00791218"/>
    <w:rsid w:val="007919B2"/>
    <w:rsid w:val="007920A5"/>
    <w:rsid w:val="007920FB"/>
    <w:rsid w:val="00792535"/>
    <w:rsid w:val="00792553"/>
    <w:rsid w:val="0079352B"/>
    <w:rsid w:val="007938AE"/>
    <w:rsid w:val="00793ABD"/>
    <w:rsid w:val="00793B5F"/>
    <w:rsid w:val="00793BF5"/>
    <w:rsid w:val="00793DB7"/>
    <w:rsid w:val="007942A7"/>
    <w:rsid w:val="00794F3C"/>
    <w:rsid w:val="00795031"/>
    <w:rsid w:val="007951CB"/>
    <w:rsid w:val="00795367"/>
    <w:rsid w:val="00795583"/>
    <w:rsid w:val="00795C33"/>
    <w:rsid w:val="00795F0C"/>
    <w:rsid w:val="00796820"/>
    <w:rsid w:val="00796DF4"/>
    <w:rsid w:val="00796EED"/>
    <w:rsid w:val="00797223"/>
    <w:rsid w:val="007977B1"/>
    <w:rsid w:val="00797969"/>
    <w:rsid w:val="00797BC7"/>
    <w:rsid w:val="00797C67"/>
    <w:rsid w:val="00797CD6"/>
    <w:rsid w:val="00797EDB"/>
    <w:rsid w:val="00797F65"/>
    <w:rsid w:val="007A00FA"/>
    <w:rsid w:val="007A0107"/>
    <w:rsid w:val="007A0579"/>
    <w:rsid w:val="007A0A08"/>
    <w:rsid w:val="007A0F06"/>
    <w:rsid w:val="007A1168"/>
    <w:rsid w:val="007A1E27"/>
    <w:rsid w:val="007A259E"/>
    <w:rsid w:val="007A2793"/>
    <w:rsid w:val="007A293C"/>
    <w:rsid w:val="007A3059"/>
    <w:rsid w:val="007A3568"/>
    <w:rsid w:val="007A3BEF"/>
    <w:rsid w:val="007A3DE9"/>
    <w:rsid w:val="007A4040"/>
    <w:rsid w:val="007A4090"/>
    <w:rsid w:val="007A45C9"/>
    <w:rsid w:val="007A4837"/>
    <w:rsid w:val="007A4C56"/>
    <w:rsid w:val="007A5811"/>
    <w:rsid w:val="007A5868"/>
    <w:rsid w:val="007A5DB5"/>
    <w:rsid w:val="007A6179"/>
    <w:rsid w:val="007A664C"/>
    <w:rsid w:val="007A67D8"/>
    <w:rsid w:val="007A6CBD"/>
    <w:rsid w:val="007A7094"/>
    <w:rsid w:val="007A7B30"/>
    <w:rsid w:val="007B00B2"/>
    <w:rsid w:val="007B0337"/>
    <w:rsid w:val="007B0720"/>
    <w:rsid w:val="007B07CA"/>
    <w:rsid w:val="007B0880"/>
    <w:rsid w:val="007B090D"/>
    <w:rsid w:val="007B0A63"/>
    <w:rsid w:val="007B1772"/>
    <w:rsid w:val="007B184C"/>
    <w:rsid w:val="007B1BF7"/>
    <w:rsid w:val="007B1DC7"/>
    <w:rsid w:val="007B216F"/>
    <w:rsid w:val="007B22D2"/>
    <w:rsid w:val="007B2549"/>
    <w:rsid w:val="007B26BD"/>
    <w:rsid w:val="007B27F3"/>
    <w:rsid w:val="007B306C"/>
    <w:rsid w:val="007B336A"/>
    <w:rsid w:val="007B3F07"/>
    <w:rsid w:val="007B4516"/>
    <w:rsid w:val="007B4D3D"/>
    <w:rsid w:val="007B512B"/>
    <w:rsid w:val="007B53D5"/>
    <w:rsid w:val="007B59C2"/>
    <w:rsid w:val="007B5C03"/>
    <w:rsid w:val="007B5CC9"/>
    <w:rsid w:val="007B6A88"/>
    <w:rsid w:val="007B6E6B"/>
    <w:rsid w:val="007B6F90"/>
    <w:rsid w:val="007B745E"/>
    <w:rsid w:val="007B7916"/>
    <w:rsid w:val="007B795F"/>
    <w:rsid w:val="007C0187"/>
    <w:rsid w:val="007C0906"/>
    <w:rsid w:val="007C0921"/>
    <w:rsid w:val="007C182C"/>
    <w:rsid w:val="007C1931"/>
    <w:rsid w:val="007C1B70"/>
    <w:rsid w:val="007C1D2A"/>
    <w:rsid w:val="007C1DC2"/>
    <w:rsid w:val="007C2F61"/>
    <w:rsid w:val="007C33FF"/>
    <w:rsid w:val="007C4096"/>
    <w:rsid w:val="007C41A2"/>
    <w:rsid w:val="007C4315"/>
    <w:rsid w:val="007C449E"/>
    <w:rsid w:val="007C469C"/>
    <w:rsid w:val="007C46BD"/>
    <w:rsid w:val="007C49D6"/>
    <w:rsid w:val="007C4A4E"/>
    <w:rsid w:val="007C4C03"/>
    <w:rsid w:val="007C4F90"/>
    <w:rsid w:val="007C52CF"/>
    <w:rsid w:val="007C5647"/>
    <w:rsid w:val="007C5ACD"/>
    <w:rsid w:val="007C602F"/>
    <w:rsid w:val="007C6033"/>
    <w:rsid w:val="007C6035"/>
    <w:rsid w:val="007C6107"/>
    <w:rsid w:val="007C6283"/>
    <w:rsid w:val="007C651C"/>
    <w:rsid w:val="007C6D0D"/>
    <w:rsid w:val="007C7197"/>
    <w:rsid w:val="007C73B4"/>
    <w:rsid w:val="007D024B"/>
    <w:rsid w:val="007D0318"/>
    <w:rsid w:val="007D0618"/>
    <w:rsid w:val="007D09C5"/>
    <w:rsid w:val="007D0E8B"/>
    <w:rsid w:val="007D0FEC"/>
    <w:rsid w:val="007D1061"/>
    <w:rsid w:val="007D12EE"/>
    <w:rsid w:val="007D15DE"/>
    <w:rsid w:val="007D1931"/>
    <w:rsid w:val="007D20B9"/>
    <w:rsid w:val="007D2399"/>
    <w:rsid w:val="007D255E"/>
    <w:rsid w:val="007D289C"/>
    <w:rsid w:val="007D2EB6"/>
    <w:rsid w:val="007D3341"/>
    <w:rsid w:val="007D40DC"/>
    <w:rsid w:val="007D4719"/>
    <w:rsid w:val="007D4E69"/>
    <w:rsid w:val="007D5192"/>
    <w:rsid w:val="007D5A4D"/>
    <w:rsid w:val="007D5AE1"/>
    <w:rsid w:val="007D6626"/>
    <w:rsid w:val="007D715F"/>
    <w:rsid w:val="007D7263"/>
    <w:rsid w:val="007D7C0A"/>
    <w:rsid w:val="007D7D72"/>
    <w:rsid w:val="007E025E"/>
    <w:rsid w:val="007E0468"/>
    <w:rsid w:val="007E050E"/>
    <w:rsid w:val="007E0967"/>
    <w:rsid w:val="007E0D36"/>
    <w:rsid w:val="007E0EFC"/>
    <w:rsid w:val="007E13AD"/>
    <w:rsid w:val="007E1547"/>
    <w:rsid w:val="007E16B4"/>
    <w:rsid w:val="007E1766"/>
    <w:rsid w:val="007E1882"/>
    <w:rsid w:val="007E252B"/>
    <w:rsid w:val="007E2CED"/>
    <w:rsid w:val="007E2D26"/>
    <w:rsid w:val="007E2E71"/>
    <w:rsid w:val="007E2E86"/>
    <w:rsid w:val="007E32B0"/>
    <w:rsid w:val="007E32FF"/>
    <w:rsid w:val="007E37DC"/>
    <w:rsid w:val="007E38FC"/>
    <w:rsid w:val="007E3D4B"/>
    <w:rsid w:val="007E41D2"/>
    <w:rsid w:val="007E469E"/>
    <w:rsid w:val="007E476C"/>
    <w:rsid w:val="007E4A57"/>
    <w:rsid w:val="007E4D61"/>
    <w:rsid w:val="007E530A"/>
    <w:rsid w:val="007E5607"/>
    <w:rsid w:val="007E5ACD"/>
    <w:rsid w:val="007E5E44"/>
    <w:rsid w:val="007E5EB5"/>
    <w:rsid w:val="007E6254"/>
    <w:rsid w:val="007E63CF"/>
    <w:rsid w:val="007E6947"/>
    <w:rsid w:val="007E6C7D"/>
    <w:rsid w:val="007E6C7F"/>
    <w:rsid w:val="007E6E35"/>
    <w:rsid w:val="007E7262"/>
    <w:rsid w:val="007E7356"/>
    <w:rsid w:val="007E77C9"/>
    <w:rsid w:val="007F02E4"/>
    <w:rsid w:val="007F07CE"/>
    <w:rsid w:val="007F0851"/>
    <w:rsid w:val="007F0EA6"/>
    <w:rsid w:val="007F10C8"/>
    <w:rsid w:val="007F1B05"/>
    <w:rsid w:val="007F1B29"/>
    <w:rsid w:val="007F1DB8"/>
    <w:rsid w:val="007F1E00"/>
    <w:rsid w:val="007F1E59"/>
    <w:rsid w:val="007F25B7"/>
    <w:rsid w:val="007F2994"/>
    <w:rsid w:val="007F2C42"/>
    <w:rsid w:val="007F307C"/>
    <w:rsid w:val="007F3911"/>
    <w:rsid w:val="007F3D07"/>
    <w:rsid w:val="007F4031"/>
    <w:rsid w:val="007F4689"/>
    <w:rsid w:val="007F46C6"/>
    <w:rsid w:val="007F47D5"/>
    <w:rsid w:val="007F5631"/>
    <w:rsid w:val="007F5740"/>
    <w:rsid w:val="007F5985"/>
    <w:rsid w:val="007F5B5D"/>
    <w:rsid w:val="007F5BBA"/>
    <w:rsid w:val="007F5D13"/>
    <w:rsid w:val="007F6200"/>
    <w:rsid w:val="007F66DB"/>
    <w:rsid w:val="007F681F"/>
    <w:rsid w:val="007F6DC1"/>
    <w:rsid w:val="007F763B"/>
    <w:rsid w:val="007F770D"/>
    <w:rsid w:val="007F7A35"/>
    <w:rsid w:val="007F7B1E"/>
    <w:rsid w:val="007F7B63"/>
    <w:rsid w:val="007F7BCE"/>
    <w:rsid w:val="007F7DCD"/>
    <w:rsid w:val="0080017A"/>
    <w:rsid w:val="008007E7"/>
    <w:rsid w:val="0080094A"/>
    <w:rsid w:val="00800E46"/>
    <w:rsid w:val="00802332"/>
    <w:rsid w:val="008025F1"/>
    <w:rsid w:val="00802FC8"/>
    <w:rsid w:val="008034BF"/>
    <w:rsid w:val="00803588"/>
    <w:rsid w:val="00803710"/>
    <w:rsid w:val="00803739"/>
    <w:rsid w:val="008040A7"/>
    <w:rsid w:val="008040FF"/>
    <w:rsid w:val="008041CA"/>
    <w:rsid w:val="008047D6"/>
    <w:rsid w:val="00804CE7"/>
    <w:rsid w:val="00805324"/>
    <w:rsid w:val="0080553E"/>
    <w:rsid w:val="008057A5"/>
    <w:rsid w:val="00806019"/>
    <w:rsid w:val="00806067"/>
    <w:rsid w:val="008065AD"/>
    <w:rsid w:val="008069C5"/>
    <w:rsid w:val="00806F41"/>
    <w:rsid w:val="008077D5"/>
    <w:rsid w:val="00807B25"/>
    <w:rsid w:val="00810234"/>
    <w:rsid w:val="008103FD"/>
    <w:rsid w:val="0081092B"/>
    <w:rsid w:val="00810B66"/>
    <w:rsid w:val="00810CDF"/>
    <w:rsid w:val="00810F2F"/>
    <w:rsid w:val="00811023"/>
    <w:rsid w:val="0081104A"/>
    <w:rsid w:val="00811207"/>
    <w:rsid w:val="00811601"/>
    <w:rsid w:val="00811932"/>
    <w:rsid w:val="00811963"/>
    <w:rsid w:val="00811A85"/>
    <w:rsid w:val="00811F46"/>
    <w:rsid w:val="0081259F"/>
    <w:rsid w:val="0081275B"/>
    <w:rsid w:val="00812943"/>
    <w:rsid w:val="00812B97"/>
    <w:rsid w:val="00812EC2"/>
    <w:rsid w:val="00812F58"/>
    <w:rsid w:val="008133D6"/>
    <w:rsid w:val="008134A3"/>
    <w:rsid w:val="0081357D"/>
    <w:rsid w:val="0081365B"/>
    <w:rsid w:val="00813B76"/>
    <w:rsid w:val="00814159"/>
    <w:rsid w:val="00814E3F"/>
    <w:rsid w:val="00814FA1"/>
    <w:rsid w:val="008152EF"/>
    <w:rsid w:val="00815551"/>
    <w:rsid w:val="0081556B"/>
    <w:rsid w:val="00815607"/>
    <w:rsid w:val="0081562B"/>
    <w:rsid w:val="00815906"/>
    <w:rsid w:val="00815938"/>
    <w:rsid w:val="008163AB"/>
    <w:rsid w:val="0081641D"/>
    <w:rsid w:val="00817AEB"/>
    <w:rsid w:val="00817DFE"/>
    <w:rsid w:val="00820417"/>
    <w:rsid w:val="008207C0"/>
    <w:rsid w:val="008209D9"/>
    <w:rsid w:val="008213BC"/>
    <w:rsid w:val="0082159D"/>
    <w:rsid w:val="0082175E"/>
    <w:rsid w:val="00821A02"/>
    <w:rsid w:val="00821B6B"/>
    <w:rsid w:val="00821CE6"/>
    <w:rsid w:val="00821D66"/>
    <w:rsid w:val="00821E06"/>
    <w:rsid w:val="00821FAB"/>
    <w:rsid w:val="008220AB"/>
    <w:rsid w:val="0082224A"/>
    <w:rsid w:val="00822302"/>
    <w:rsid w:val="008224BA"/>
    <w:rsid w:val="00822B8E"/>
    <w:rsid w:val="0082344C"/>
    <w:rsid w:val="00823DDB"/>
    <w:rsid w:val="00824039"/>
    <w:rsid w:val="00824675"/>
    <w:rsid w:val="00824964"/>
    <w:rsid w:val="00824A83"/>
    <w:rsid w:val="00825D90"/>
    <w:rsid w:val="008269E5"/>
    <w:rsid w:val="00826F45"/>
    <w:rsid w:val="00826FCE"/>
    <w:rsid w:val="0082726E"/>
    <w:rsid w:val="008276F8"/>
    <w:rsid w:val="00827A28"/>
    <w:rsid w:val="00827DF5"/>
    <w:rsid w:val="00830382"/>
    <w:rsid w:val="008305E7"/>
    <w:rsid w:val="00830B91"/>
    <w:rsid w:val="00830C1C"/>
    <w:rsid w:val="008312B8"/>
    <w:rsid w:val="00831885"/>
    <w:rsid w:val="008318A4"/>
    <w:rsid w:val="00831972"/>
    <w:rsid w:val="0083198D"/>
    <w:rsid w:val="008319C0"/>
    <w:rsid w:val="008320DE"/>
    <w:rsid w:val="00832413"/>
    <w:rsid w:val="008327C2"/>
    <w:rsid w:val="0083298E"/>
    <w:rsid w:val="00832EEF"/>
    <w:rsid w:val="00832F75"/>
    <w:rsid w:val="0083326B"/>
    <w:rsid w:val="00833612"/>
    <w:rsid w:val="00833D84"/>
    <w:rsid w:val="00833ECC"/>
    <w:rsid w:val="00834324"/>
    <w:rsid w:val="008345CF"/>
    <w:rsid w:val="00834AAB"/>
    <w:rsid w:val="00834CAC"/>
    <w:rsid w:val="0083540A"/>
    <w:rsid w:val="00835BEE"/>
    <w:rsid w:val="00836234"/>
    <w:rsid w:val="00836619"/>
    <w:rsid w:val="00836AD3"/>
    <w:rsid w:val="00836C5E"/>
    <w:rsid w:val="00837220"/>
    <w:rsid w:val="00840338"/>
    <w:rsid w:val="0084049B"/>
    <w:rsid w:val="008411A0"/>
    <w:rsid w:val="008416E6"/>
    <w:rsid w:val="00841E3B"/>
    <w:rsid w:val="0084226B"/>
    <w:rsid w:val="00842356"/>
    <w:rsid w:val="00842583"/>
    <w:rsid w:val="00842956"/>
    <w:rsid w:val="00842B8E"/>
    <w:rsid w:val="008433FD"/>
    <w:rsid w:val="00843F7F"/>
    <w:rsid w:val="00844378"/>
    <w:rsid w:val="00844AF3"/>
    <w:rsid w:val="00844AF8"/>
    <w:rsid w:val="008453D1"/>
    <w:rsid w:val="008458F0"/>
    <w:rsid w:val="008458FB"/>
    <w:rsid w:val="008459A6"/>
    <w:rsid w:val="00845EED"/>
    <w:rsid w:val="008465BC"/>
    <w:rsid w:val="00846C43"/>
    <w:rsid w:val="00846FAA"/>
    <w:rsid w:val="008470F2"/>
    <w:rsid w:val="008477E6"/>
    <w:rsid w:val="008478AB"/>
    <w:rsid w:val="00847AC2"/>
    <w:rsid w:val="00847B4B"/>
    <w:rsid w:val="00847ED6"/>
    <w:rsid w:val="008502C0"/>
    <w:rsid w:val="00850663"/>
    <w:rsid w:val="00850991"/>
    <w:rsid w:val="00850E21"/>
    <w:rsid w:val="0085163B"/>
    <w:rsid w:val="00851CA4"/>
    <w:rsid w:val="00852218"/>
    <w:rsid w:val="0085226A"/>
    <w:rsid w:val="00852B5C"/>
    <w:rsid w:val="00853070"/>
    <w:rsid w:val="00853DA7"/>
    <w:rsid w:val="00854F59"/>
    <w:rsid w:val="008550E1"/>
    <w:rsid w:val="0085551D"/>
    <w:rsid w:val="0085584B"/>
    <w:rsid w:val="00855A18"/>
    <w:rsid w:val="0085603D"/>
    <w:rsid w:val="00856750"/>
    <w:rsid w:val="00856930"/>
    <w:rsid w:val="00856E0D"/>
    <w:rsid w:val="0085701D"/>
    <w:rsid w:val="00857581"/>
    <w:rsid w:val="00857A36"/>
    <w:rsid w:val="00857AE9"/>
    <w:rsid w:val="00857D35"/>
    <w:rsid w:val="00857D3C"/>
    <w:rsid w:val="008604C3"/>
    <w:rsid w:val="0086075A"/>
    <w:rsid w:val="00861632"/>
    <w:rsid w:val="00861896"/>
    <w:rsid w:val="00861AB6"/>
    <w:rsid w:val="00862337"/>
    <w:rsid w:val="008625D3"/>
    <w:rsid w:val="00862E3B"/>
    <w:rsid w:val="00863812"/>
    <w:rsid w:val="00863D5A"/>
    <w:rsid w:val="00863F54"/>
    <w:rsid w:val="00864024"/>
    <w:rsid w:val="008640F5"/>
    <w:rsid w:val="0086471A"/>
    <w:rsid w:val="00864B4E"/>
    <w:rsid w:val="00865661"/>
    <w:rsid w:val="00865B56"/>
    <w:rsid w:val="008660A8"/>
    <w:rsid w:val="0086636C"/>
    <w:rsid w:val="008664EB"/>
    <w:rsid w:val="00866AC9"/>
    <w:rsid w:val="00866C00"/>
    <w:rsid w:val="00866C0F"/>
    <w:rsid w:val="0086733E"/>
    <w:rsid w:val="008675EB"/>
    <w:rsid w:val="00867E03"/>
    <w:rsid w:val="0087064A"/>
    <w:rsid w:val="00870684"/>
    <w:rsid w:val="008708F6"/>
    <w:rsid w:val="00870E1E"/>
    <w:rsid w:val="00870FCC"/>
    <w:rsid w:val="00871404"/>
    <w:rsid w:val="00871825"/>
    <w:rsid w:val="008718B2"/>
    <w:rsid w:val="00871919"/>
    <w:rsid w:val="0087191B"/>
    <w:rsid w:val="00871FA3"/>
    <w:rsid w:val="00872041"/>
    <w:rsid w:val="008721B4"/>
    <w:rsid w:val="00872782"/>
    <w:rsid w:val="00872914"/>
    <w:rsid w:val="00872E0B"/>
    <w:rsid w:val="0087332F"/>
    <w:rsid w:val="008738DB"/>
    <w:rsid w:val="00873B74"/>
    <w:rsid w:val="00873E51"/>
    <w:rsid w:val="00874181"/>
    <w:rsid w:val="0087435E"/>
    <w:rsid w:val="00874EAD"/>
    <w:rsid w:val="00874F8A"/>
    <w:rsid w:val="00875C8D"/>
    <w:rsid w:val="00875CA9"/>
    <w:rsid w:val="00876576"/>
    <w:rsid w:val="00876636"/>
    <w:rsid w:val="008769AE"/>
    <w:rsid w:val="00876E1D"/>
    <w:rsid w:val="00877574"/>
    <w:rsid w:val="00877F39"/>
    <w:rsid w:val="008813A4"/>
    <w:rsid w:val="00881AB0"/>
    <w:rsid w:val="00882795"/>
    <w:rsid w:val="0088295B"/>
    <w:rsid w:val="00882C0F"/>
    <w:rsid w:val="00882F44"/>
    <w:rsid w:val="00882FB6"/>
    <w:rsid w:val="00883025"/>
    <w:rsid w:val="0088355C"/>
    <w:rsid w:val="00883709"/>
    <w:rsid w:val="008837FE"/>
    <w:rsid w:val="00883AE2"/>
    <w:rsid w:val="00884412"/>
    <w:rsid w:val="0088476E"/>
    <w:rsid w:val="00884B69"/>
    <w:rsid w:val="00884BDA"/>
    <w:rsid w:val="00885133"/>
    <w:rsid w:val="00885CDD"/>
    <w:rsid w:val="00885CEC"/>
    <w:rsid w:val="00885E83"/>
    <w:rsid w:val="0088632B"/>
    <w:rsid w:val="00887372"/>
    <w:rsid w:val="0088751E"/>
    <w:rsid w:val="00887576"/>
    <w:rsid w:val="00887F7D"/>
    <w:rsid w:val="00890A4E"/>
    <w:rsid w:val="008919B5"/>
    <w:rsid w:val="0089209D"/>
    <w:rsid w:val="00892148"/>
    <w:rsid w:val="00892388"/>
    <w:rsid w:val="00892686"/>
    <w:rsid w:val="008926BD"/>
    <w:rsid w:val="00892729"/>
    <w:rsid w:val="0089306A"/>
    <w:rsid w:val="008937E7"/>
    <w:rsid w:val="00893ED6"/>
    <w:rsid w:val="00893EEE"/>
    <w:rsid w:val="0089423A"/>
    <w:rsid w:val="008944FD"/>
    <w:rsid w:val="00894AFF"/>
    <w:rsid w:val="00894C36"/>
    <w:rsid w:val="00894ED7"/>
    <w:rsid w:val="00894F1A"/>
    <w:rsid w:val="00895478"/>
    <w:rsid w:val="0089561E"/>
    <w:rsid w:val="00895628"/>
    <w:rsid w:val="00896116"/>
    <w:rsid w:val="0089642C"/>
    <w:rsid w:val="00896DF4"/>
    <w:rsid w:val="00896FC8"/>
    <w:rsid w:val="00897A87"/>
    <w:rsid w:val="00897BFE"/>
    <w:rsid w:val="00897DAB"/>
    <w:rsid w:val="008A1747"/>
    <w:rsid w:val="008A19C7"/>
    <w:rsid w:val="008A1D6C"/>
    <w:rsid w:val="008A21A1"/>
    <w:rsid w:val="008A2396"/>
    <w:rsid w:val="008A2663"/>
    <w:rsid w:val="008A29E3"/>
    <w:rsid w:val="008A2A59"/>
    <w:rsid w:val="008A2D89"/>
    <w:rsid w:val="008A2E9C"/>
    <w:rsid w:val="008A2F37"/>
    <w:rsid w:val="008A307D"/>
    <w:rsid w:val="008A35B8"/>
    <w:rsid w:val="008A3687"/>
    <w:rsid w:val="008A4267"/>
    <w:rsid w:val="008A428B"/>
    <w:rsid w:val="008A43F9"/>
    <w:rsid w:val="008A47EC"/>
    <w:rsid w:val="008A4820"/>
    <w:rsid w:val="008A4839"/>
    <w:rsid w:val="008A4963"/>
    <w:rsid w:val="008A4C9C"/>
    <w:rsid w:val="008A5694"/>
    <w:rsid w:val="008A5703"/>
    <w:rsid w:val="008A5762"/>
    <w:rsid w:val="008A62F8"/>
    <w:rsid w:val="008A653C"/>
    <w:rsid w:val="008A6C09"/>
    <w:rsid w:val="008A7250"/>
    <w:rsid w:val="008A7753"/>
    <w:rsid w:val="008B0623"/>
    <w:rsid w:val="008B13E3"/>
    <w:rsid w:val="008B1B71"/>
    <w:rsid w:val="008B2796"/>
    <w:rsid w:val="008B2D75"/>
    <w:rsid w:val="008B329A"/>
    <w:rsid w:val="008B3357"/>
    <w:rsid w:val="008B343C"/>
    <w:rsid w:val="008B3527"/>
    <w:rsid w:val="008B39A3"/>
    <w:rsid w:val="008B3D86"/>
    <w:rsid w:val="008B4F26"/>
    <w:rsid w:val="008B506B"/>
    <w:rsid w:val="008B54A9"/>
    <w:rsid w:val="008B5750"/>
    <w:rsid w:val="008B66A5"/>
    <w:rsid w:val="008B6CA6"/>
    <w:rsid w:val="008B6EE4"/>
    <w:rsid w:val="008B6F3F"/>
    <w:rsid w:val="008B7025"/>
    <w:rsid w:val="008B771B"/>
    <w:rsid w:val="008B7910"/>
    <w:rsid w:val="008C00E9"/>
    <w:rsid w:val="008C0A1F"/>
    <w:rsid w:val="008C0ABB"/>
    <w:rsid w:val="008C0D53"/>
    <w:rsid w:val="008C1760"/>
    <w:rsid w:val="008C19FF"/>
    <w:rsid w:val="008C1A0A"/>
    <w:rsid w:val="008C1B9E"/>
    <w:rsid w:val="008C215B"/>
    <w:rsid w:val="008C23BF"/>
    <w:rsid w:val="008C249D"/>
    <w:rsid w:val="008C28DC"/>
    <w:rsid w:val="008C2C00"/>
    <w:rsid w:val="008C3354"/>
    <w:rsid w:val="008C3358"/>
    <w:rsid w:val="008C382B"/>
    <w:rsid w:val="008C43AB"/>
    <w:rsid w:val="008C4466"/>
    <w:rsid w:val="008C4566"/>
    <w:rsid w:val="008C45BE"/>
    <w:rsid w:val="008C4898"/>
    <w:rsid w:val="008C4E89"/>
    <w:rsid w:val="008C507E"/>
    <w:rsid w:val="008C5642"/>
    <w:rsid w:val="008C577D"/>
    <w:rsid w:val="008C57F7"/>
    <w:rsid w:val="008C595B"/>
    <w:rsid w:val="008C66B9"/>
    <w:rsid w:val="008C6AC4"/>
    <w:rsid w:val="008C7166"/>
    <w:rsid w:val="008C7360"/>
    <w:rsid w:val="008C7410"/>
    <w:rsid w:val="008C7A2C"/>
    <w:rsid w:val="008C7ADE"/>
    <w:rsid w:val="008C7C16"/>
    <w:rsid w:val="008C7E86"/>
    <w:rsid w:val="008D0115"/>
    <w:rsid w:val="008D0249"/>
    <w:rsid w:val="008D0511"/>
    <w:rsid w:val="008D0CD6"/>
    <w:rsid w:val="008D0F9D"/>
    <w:rsid w:val="008D12EA"/>
    <w:rsid w:val="008D2048"/>
    <w:rsid w:val="008D294C"/>
    <w:rsid w:val="008D2C94"/>
    <w:rsid w:val="008D308F"/>
    <w:rsid w:val="008D334C"/>
    <w:rsid w:val="008D3780"/>
    <w:rsid w:val="008D3ADD"/>
    <w:rsid w:val="008D41F4"/>
    <w:rsid w:val="008D43BD"/>
    <w:rsid w:val="008D5136"/>
    <w:rsid w:val="008D55B1"/>
    <w:rsid w:val="008D56A6"/>
    <w:rsid w:val="008D583A"/>
    <w:rsid w:val="008D58FC"/>
    <w:rsid w:val="008D5B80"/>
    <w:rsid w:val="008D5B84"/>
    <w:rsid w:val="008E0120"/>
    <w:rsid w:val="008E033B"/>
    <w:rsid w:val="008E048E"/>
    <w:rsid w:val="008E0669"/>
    <w:rsid w:val="008E1756"/>
    <w:rsid w:val="008E1941"/>
    <w:rsid w:val="008E1973"/>
    <w:rsid w:val="008E1D7F"/>
    <w:rsid w:val="008E1EDE"/>
    <w:rsid w:val="008E272F"/>
    <w:rsid w:val="008E290D"/>
    <w:rsid w:val="008E2A6B"/>
    <w:rsid w:val="008E2C8E"/>
    <w:rsid w:val="008E2CBE"/>
    <w:rsid w:val="008E345B"/>
    <w:rsid w:val="008E3494"/>
    <w:rsid w:val="008E42ED"/>
    <w:rsid w:val="008E454B"/>
    <w:rsid w:val="008E4A36"/>
    <w:rsid w:val="008E50A7"/>
    <w:rsid w:val="008E55EB"/>
    <w:rsid w:val="008E5633"/>
    <w:rsid w:val="008E56D2"/>
    <w:rsid w:val="008E571C"/>
    <w:rsid w:val="008E62EB"/>
    <w:rsid w:val="008E636E"/>
    <w:rsid w:val="008E66BC"/>
    <w:rsid w:val="008E6881"/>
    <w:rsid w:val="008E6FE3"/>
    <w:rsid w:val="008E7233"/>
    <w:rsid w:val="008E7492"/>
    <w:rsid w:val="008E74D0"/>
    <w:rsid w:val="008E756C"/>
    <w:rsid w:val="008E789C"/>
    <w:rsid w:val="008E7977"/>
    <w:rsid w:val="008E7D5E"/>
    <w:rsid w:val="008F0693"/>
    <w:rsid w:val="008F0B85"/>
    <w:rsid w:val="008F0C3D"/>
    <w:rsid w:val="008F0C60"/>
    <w:rsid w:val="008F15B1"/>
    <w:rsid w:val="008F165E"/>
    <w:rsid w:val="008F19E7"/>
    <w:rsid w:val="008F1ACB"/>
    <w:rsid w:val="008F1FFD"/>
    <w:rsid w:val="008F2BB9"/>
    <w:rsid w:val="008F3488"/>
    <w:rsid w:val="008F392C"/>
    <w:rsid w:val="008F3ECB"/>
    <w:rsid w:val="008F4525"/>
    <w:rsid w:val="008F4882"/>
    <w:rsid w:val="008F4A34"/>
    <w:rsid w:val="008F4DEF"/>
    <w:rsid w:val="008F4F6B"/>
    <w:rsid w:val="008F5366"/>
    <w:rsid w:val="008F58F8"/>
    <w:rsid w:val="008F5A8E"/>
    <w:rsid w:val="008F5B3F"/>
    <w:rsid w:val="008F617B"/>
    <w:rsid w:val="008F6823"/>
    <w:rsid w:val="008F79E0"/>
    <w:rsid w:val="00900A6C"/>
    <w:rsid w:val="00900BCF"/>
    <w:rsid w:val="00900D37"/>
    <w:rsid w:val="00900FDA"/>
    <w:rsid w:val="009011E8"/>
    <w:rsid w:val="00901734"/>
    <w:rsid w:val="00901CFB"/>
    <w:rsid w:val="00901D6A"/>
    <w:rsid w:val="00902110"/>
    <w:rsid w:val="009021DA"/>
    <w:rsid w:val="00902630"/>
    <w:rsid w:val="00902B84"/>
    <w:rsid w:val="00902DDD"/>
    <w:rsid w:val="0090308C"/>
    <w:rsid w:val="009030BD"/>
    <w:rsid w:val="009030FE"/>
    <w:rsid w:val="009031B6"/>
    <w:rsid w:val="009034F3"/>
    <w:rsid w:val="00904AB2"/>
    <w:rsid w:val="00905329"/>
    <w:rsid w:val="00905479"/>
    <w:rsid w:val="009058CB"/>
    <w:rsid w:val="009067EF"/>
    <w:rsid w:val="00906D9D"/>
    <w:rsid w:val="00907242"/>
    <w:rsid w:val="00907441"/>
    <w:rsid w:val="009077C3"/>
    <w:rsid w:val="009102FA"/>
    <w:rsid w:val="00910BFB"/>
    <w:rsid w:val="00910D94"/>
    <w:rsid w:val="00910E9C"/>
    <w:rsid w:val="00911379"/>
    <w:rsid w:val="00911B96"/>
    <w:rsid w:val="0091262F"/>
    <w:rsid w:val="00912D3D"/>
    <w:rsid w:val="009131FC"/>
    <w:rsid w:val="00913367"/>
    <w:rsid w:val="009137C6"/>
    <w:rsid w:val="00913B28"/>
    <w:rsid w:val="00913D8A"/>
    <w:rsid w:val="0091428A"/>
    <w:rsid w:val="00914576"/>
    <w:rsid w:val="00914D47"/>
    <w:rsid w:val="0091581A"/>
    <w:rsid w:val="00915A8E"/>
    <w:rsid w:val="009160A4"/>
    <w:rsid w:val="009160DA"/>
    <w:rsid w:val="00916303"/>
    <w:rsid w:val="00916534"/>
    <w:rsid w:val="00916CAB"/>
    <w:rsid w:val="0091748F"/>
    <w:rsid w:val="00917717"/>
    <w:rsid w:val="00917C4A"/>
    <w:rsid w:val="00917F6A"/>
    <w:rsid w:val="009203D5"/>
    <w:rsid w:val="00920621"/>
    <w:rsid w:val="00920DFE"/>
    <w:rsid w:val="0092127F"/>
    <w:rsid w:val="00921327"/>
    <w:rsid w:val="0092136D"/>
    <w:rsid w:val="00921686"/>
    <w:rsid w:val="009219D0"/>
    <w:rsid w:val="00921AF2"/>
    <w:rsid w:val="00921B77"/>
    <w:rsid w:val="00921F53"/>
    <w:rsid w:val="0092267A"/>
    <w:rsid w:val="009227EA"/>
    <w:rsid w:val="00922C5D"/>
    <w:rsid w:val="009231BD"/>
    <w:rsid w:val="0092320E"/>
    <w:rsid w:val="009233E4"/>
    <w:rsid w:val="0092430C"/>
    <w:rsid w:val="009243CF"/>
    <w:rsid w:val="0092442F"/>
    <w:rsid w:val="0092447C"/>
    <w:rsid w:val="00924894"/>
    <w:rsid w:val="00924ED2"/>
    <w:rsid w:val="00925084"/>
    <w:rsid w:val="009257DC"/>
    <w:rsid w:val="0092603B"/>
    <w:rsid w:val="00926994"/>
    <w:rsid w:val="00926B76"/>
    <w:rsid w:val="00926DB5"/>
    <w:rsid w:val="00926DFC"/>
    <w:rsid w:val="009274B8"/>
    <w:rsid w:val="00927903"/>
    <w:rsid w:val="00927D3E"/>
    <w:rsid w:val="00927E68"/>
    <w:rsid w:val="009300A0"/>
    <w:rsid w:val="00930350"/>
    <w:rsid w:val="00930689"/>
    <w:rsid w:val="009306BE"/>
    <w:rsid w:val="00930C7F"/>
    <w:rsid w:val="00930DFB"/>
    <w:rsid w:val="00930FB8"/>
    <w:rsid w:val="00931315"/>
    <w:rsid w:val="0093172B"/>
    <w:rsid w:val="00931A8C"/>
    <w:rsid w:val="009324DA"/>
    <w:rsid w:val="009325AC"/>
    <w:rsid w:val="009328F9"/>
    <w:rsid w:val="0093299D"/>
    <w:rsid w:val="009329BE"/>
    <w:rsid w:val="0093339B"/>
    <w:rsid w:val="0093350C"/>
    <w:rsid w:val="009336AE"/>
    <w:rsid w:val="00933AB8"/>
    <w:rsid w:val="00933F62"/>
    <w:rsid w:val="0093418C"/>
    <w:rsid w:val="009342BA"/>
    <w:rsid w:val="00934A19"/>
    <w:rsid w:val="00934FAB"/>
    <w:rsid w:val="00935199"/>
    <w:rsid w:val="00935E17"/>
    <w:rsid w:val="0093689C"/>
    <w:rsid w:val="00936985"/>
    <w:rsid w:val="00936B1A"/>
    <w:rsid w:val="00936BFE"/>
    <w:rsid w:val="00936EFE"/>
    <w:rsid w:val="00937001"/>
    <w:rsid w:val="009376C4"/>
    <w:rsid w:val="009377C5"/>
    <w:rsid w:val="00940933"/>
    <w:rsid w:val="00940A0C"/>
    <w:rsid w:val="00940B9F"/>
    <w:rsid w:val="00941829"/>
    <w:rsid w:val="009423DF"/>
    <w:rsid w:val="009423E1"/>
    <w:rsid w:val="00942644"/>
    <w:rsid w:val="00942712"/>
    <w:rsid w:val="009429B8"/>
    <w:rsid w:val="00942BB9"/>
    <w:rsid w:val="00942E6D"/>
    <w:rsid w:val="00943050"/>
    <w:rsid w:val="009436F9"/>
    <w:rsid w:val="00943E39"/>
    <w:rsid w:val="00943F75"/>
    <w:rsid w:val="00944117"/>
    <w:rsid w:val="009452B5"/>
    <w:rsid w:val="00945E76"/>
    <w:rsid w:val="00945FA8"/>
    <w:rsid w:val="0094644B"/>
    <w:rsid w:val="0094699F"/>
    <w:rsid w:val="00946AE7"/>
    <w:rsid w:val="009474C2"/>
    <w:rsid w:val="00947E83"/>
    <w:rsid w:val="00950262"/>
    <w:rsid w:val="009508F7"/>
    <w:rsid w:val="009509C0"/>
    <w:rsid w:val="00950CBE"/>
    <w:rsid w:val="00951628"/>
    <w:rsid w:val="009519B4"/>
    <w:rsid w:val="009519F5"/>
    <w:rsid w:val="00951C69"/>
    <w:rsid w:val="00952664"/>
    <w:rsid w:val="00952BDD"/>
    <w:rsid w:val="00952FCF"/>
    <w:rsid w:val="00953122"/>
    <w:rsid w:val="00953134"/>
    <w:rsid w:val="009537E0"/>
    <w:rsid w:val="00953D29"/>
    <w:rsid w:val="009545EA"/>
    <w:rsid w:val="009547D1"/>
    <w:rsid w:val="00954848"/>
    <w:rsid w:val="00955562"/>
    <w:rsid w:val="0095583F"/>
    <w:rsid w:val="00955B92"/>
    <w:rsid w:val="009560E3"/>
    <w:rsid w:val="0095627A"/>
    <w:rsid w:val="009564E2"/>
    <w:rsid w:val="009567C4"/>
    <w:rsid w:val="00956809"/>
    <w:rsid w:val="00956921"/>
    <w:rsid w:val="00956A36"/>
    <w:rsid w:val="00956A9D"/>
    <w:rsid w:val="009570F3"/>
    <w:rsid w:val="00957CE1"/>
    <w:rsid w:val="0096033A"/>
    <w:rsid w:val="009612A4"/>
    <w:rsid w:val="009615F4"/>
    <w:rsid w:val="00961640"/>
    <w:rsid w:val="00961660"/>
    <w:rsid w:val="009618E8"/>
    <w:rsid w:val="0096230E"/>
    <w:rsid w:val="00962650"/>
    <w:rsid w:val="0096298C"/>
    <w:rsid w:val="00962E69"/>
    <w:rsid w:val="00962F56"/>
    <w:rsid w:val="009630BA"/>
    <w:rsid w:val="00963155"/>
    <w:rsid w:val="00963CB6"/>
    <w:rsid w:val="00964015"/>
    <w:rsid w:val="00964680"/>
    <w:rsid w:val="00964A96"/>
    <w:rsid w:val="00964FEE"/>
    <w:rsid w:val="00965037"/>
    <w:rsid w:val="0096538E"/>
    <w:rsid w:val="0096546A"/>
    <w:rsid w:val="009656A9"/>
    <w:rsid w:val="00965884"/>
    <w:rsid w:val="00965892"/>
    <w:rsid w:val="00965BB6"/>
    <w:rsid w:val="00965DCA"/>
    <w:rsid w:val="009660E8"/>
    <w:rsid w:val="009667D2"/>
    <w:rsid w:val="00966888"/>
    <w:rsid w:val="00966ABB"/>
    <w:rsid w:val="00966B72"/>
    <w:rsid w:val="00966BEB"/>
    <w:rsid w:val="00967281"/>
    <w:rsid w:val="009673E9"/>
    <w:rsid w:val="00967861"/>
    <w:rsid w:val="00967BB2"/>
    <w:rsid w:val="00967C6D"/>
    <w:rsid w:val="00967CD8"/>
    <w:rsid w:val="00967E51"/>
    <w:rsid w:val="009701CA"/>
    <w:rsid w:val="00970245"/>
    <w:rsid w:val="00970A4C"/>
    <w:rsid w:val="00971210"/>
    <w:rsid w:val="0097153A"/>
    <w:rsid w:val="009725BB"/>
    <w:rsid w:val="009726BB"/>
    <w:rsid w:val="00973679"/>
    <w:rsid w:val="00974022"/>
    <w:rsid w:val="00974161"/>
    <w:rsid w:val="00974919"/>
    <w:rsid w:val="00974A78"/>
    <w:rsid w:val="0097512F"/>
    <w:rsid w:val="009755E9"/>
    <w:rsid w:val="00975BD4"/>
    <w:rsid w:val="00976B93"/>
    <w:rsid w:val="00976FDC"/>
    <w:rsid w:val="009771C8"/>
    <w:rsid w:val="009775C3"/>
    <w:rsid w:val="00977CA8"/>
    <w:rsid w:val="00977D02"/>
    <w:rsid w:val="00980014"/>
    <w:rsid w:val="00980498"/>
    <w:rsid w:val="00980689"/>
    <w:rsid w:val="009809BA"/>
    <w:rsid w:val="00980D92"/>
    <w:rsid w:val="009812BE"/>
    <w:rsid w:val="009812EC"/>
    <w:rsid w:val="00981B48"/>
    <w:rsid w:val="00981FCC"/>
    <w:rsid w:val="009821C7"/>
    <w:rsid w:val="009823DC"/>
    <w:rsid w:val="009827EA"/>
    <w:rsid w:val="0098283A"/>
    <w:rsid w:val="0098295B"/>
    <w:rsid w:val="00982D01"/>
    <w:rsid w:val="0098302B"/>
    <w:rsid w:val="00983FCC"/>
    <w:rsid w:val="0098427C"/>
    <w:rsid w:val="009843EE"/>
    <w:rsid w:val="00984BFF"/>
    <w:rsid w:val="00984F78"/>
    <w:rsid w:val="0098554C"/>
    <w:rsid w:val="00985B31"/>
    <w:rsid w:val="00985CEA"/>
    <w:rsid w:val="009864E0"/>
    <w:rsid w:val="00986EFF"/>
    <w:rsid w:val="00987125"/>
    <w:rsid w:val="00987298"/>
    <w:rsid w:val="00987382"/>
    <w:rsid w:val="00987404"/>
    <w:rsid w:val="009879C5"/>
    <w:rsid w:val="0099018C"/>
    <w:rsid w:val="00990620"/>
    <w:rsid w:val="0099114B"/>
    <w:rsid w:val="009912B4"/>
    <w:rsid w:val="009917A2"/>
    <w:rsid w:val="009917B0"/>
    <w:rsid w:val="00991B25"/>
    <w:rsid w:val="00991E13"/>
    <w:rsid w:val="00992230"/>
    <w:rsid w:val="00992437"/>
    <w:rsid w:val="009928CE"/>
    <w:rsid w:val="00992CC0"/>
    <w:rsid w:val="00992D85"/>
    <w:rsid w:val="00993237"/>
    <w:rsid w:val="0099374C"/>
    <w:rsid w:val="009946A9"/>
    <w:rsid w:val="00995505"/>
    <w:rsid w:val="00995537"/>
    <w:rsid w:val="00995B48"/>
    <w:rsid w:val="00995E86"/>
    <w:rsid w:val="00995EBC"/>
    <w:rsid w:val="00996065"/>
    <w:rsid w:val="00996349"/>
    <w:rsid w:val="00996D9B"/>
    <w:rsid w:val="00996DCA"/>
    <w:rsid w:val="00997056"/>
    <w:rsid w:val="00997152"/>
    <w:rsid w:val="009971C1"/>
    <w:rsid w:val="009972D6"/>
    <w:rsid w:val="00997FFC"/>
    <w:rsid w:val="009A0585"/>
    <w:rsid w:val="009A1186"/>
    <w:rsid w:val="009A1527"/>
    <w:rsid w:val="009A15C3"/>
    <w:rsid w:val="009A1BB3"/>
    <w:rsid w:val="009A20DF"/>
    <w:rsid w:val="009A2148"/>
    <w:rsid w:val="009A216F"/>
    <w:rsid w:val="009A2980"/>
    <w:rsid w:val="009A3127"/>
    <w:rsid w:val="009A340F"/>
    <w:rsid w:val="009A382A"/>
    <w:rsid w:val="009A398B"/>
    <w:rsid w:val="009A3D5F"/>
    <w:rsid w:val="009A3E43"/>
    <w:rsid w:val="009A404D"/>
    <w:rsid w:val="009A438A"/>
    <w:rsid w:val="009A44D9"/>
    <w:rsid w:val="009A5353"/>
    <w:rsid w:val="009A58B0"/>
    <w:rsid w:val="009A58E3"/>
    <w:rsid w:val="009A5C98"/>
    <w:rsid w:val="009A5E0C"/>
    <w:rsid w:val="009A6011"/>
    <w:rsid w:val="009A6027"/>
    <w:rsid w:val="009A6240"/>
    <w:rsid w:val="009A683E"/>
    <w:rsid w:val="009A6E3B"/>
    <w:rsid w:val="009A70CE"/>
    <w:rsid w:val="009A72CC"/>
    <w:rsid w:val="009A7CB4"/>
    <w:rsid w:val="009A7DDA"/>
    <w:rsid w:val="009B078F"/>
    <w:rsid w:val="009B0AEC"/>
    <w:rsid w:val="009B1BBC"/>
    <w:rsid w:val="009B1D77"/>
    <w:rsid w:val="009B1F7F"/>
    <w:rsid w:val="009B2487"/>
    <w:rsid w:val="009B24A0"/>
    <w:rsid w:val="009B2742"/>
    <w:rsid w:val="009B286E"/>
    <w:rsid w:val="009B2C1A"/>
    <w:rsid w:val="009B32A0"/>
    <w:rsid w:val="009B32BF"/>
    <w:rsid w:val="009B3359"/>
    <w:rsid w:val="009B36AB"/>
    <w:rsid w:val="009B393A"/>
    <w:rsid w:val="009B436C"/>
    <w:rsid w:val="009B436F"/>
    <w:rsid w:val="009B4C2B"/>
    <w:rsid w:val="009B50FA"/>
    <w:rsid w:val="009B531C"/>
    <w:rsid w:val="009B55E3"/>
    <w:rsid w:val="009B570E"/>
    <w:rsid w:val="009B5A48"/>
    <w:rsid w:val="009B5F1A"/>
    <w:rsid w:val="009B5F5A"/>
    <w:rsid w:val="009B6166"/>
    <w:rsid w:val="009B6494"/>
    <w:rsid w:val="009B69EE"/>
    <w:rsid w:val="009B6D0C"/>
    <w:rsid w:val="009B7C09"/>
    <w:rsid w:val="009C01E8"/>
    <w:rsid w:val="009C029E"/>
    <w:rsid w:val="009C0732"/>
    <w:rsid w:val="009C0895"/>
    <w:rsid w:val="009C0DE6"/>
    <w:rsid w:val="009C0E17"/>
    <w:rsid w:val="009C0EF2"/>
    <w:rsid w:val="009C1139"/>
    <w:rsid w:val="009C14A1"/>
    <w:rsid w:val="009C1A5D"/>
    <w:rsid w:val="009C1A64"/>
    <w:rsid w:val="009C2036"/>
    <w:rsid w:val="009C2118"/>
    <w:rsid w:val="009C216E"/>
    <w:rsid w:val="009C240C"/>
    <w:rsid w:val="009C27DD"/>
    <w:rsid w:val="009C2C7F"/>
    <w:rsid w:val="009C2D10"/>
    <w:rsid w:val="009C3279"/>
    <w:rsid w:val="009C36DE"/>
    <w:rsid w:val="009C406B"/>
    <w:rsid w:val="009C41FF"/>
    <w:rsid w:val="009C4766"/>
    <w:rsid w:val="009C4991"/>
    <w:rsid w:val="009C540F"/>
    <w:rsid w:val="009C54C6"/>
    <w:rsid w:val="009C55CF"/>
    <w:rsid w:val="009C5A94"/>
    <w:rsid w:val="009C5B49"/>
    <w:rsid w:val="009C5C03"/>
    <w:rsid w:val="009C5D51"/>
    <w:rsid w:val="009C675A"/>
    <w:rsid w:val="009C689D"/>
    <w:rsid w:val="009C6924"/>
    <w:rsid w:val="009C7146"/>
    <w:rsid w:val="009C7ACE"/>
    <w:rsid w:val="009D0893"/>
    <w:rsid w:val="009D0A24"/>
    <w:rsid w:val="009D0AEF"/>
    <w:rsid w:val="009D0E01"/>
    <w:rsid w:val="009D13AA"/>
    <w:rsid w:val="009D1495"/>
    <w:rsid w:val="009D15CB"/>
    <w:rsid w:val="009D1896"/>
    <w:rsid w:val="009D19AF"/>
    <w:rsid w:val="009D2118"/>
    <w:rsid w:val="009D2467"/>
    <w:rsid w:val="009D2AAA"/>
    <w:rsid w:val="009D2D55"/>
    <w:rsid w:val="009D3422"/>
    <w:rsid w:val="009D405B"/>
    <w:rsid w:val="009D40E2"/>
    <w:rsid w:val="009D44DE"/>
    <w:rsid w:val="009D476D"/>
    <w:rsid w:val="009D49C5"/>
    <w:rsid w:val="009D5351"/>
    <w:rsid w:val="009D5463"/>
    <w:rsid w:val="009D5750"/>
    <w:rsid w:val="009D5AAA"/>
    <w:rsid w:val="009D5ABC"/>
    <w:rsid w:val="009D5BCC"/>
    <w:rsid w:val="009D5E04"/>
    <w:rsid w:val="009D5E4F"/>
    <w:rsid w:val="009D61B8"/>
    <w:rsid w:val="009D61F0"/>
    <w:rsid w:val="009D685D"/>
    <w:rsid w:val="009D693A"/>
    <w:rsid w:val="009D75F2"/>
    <w:rsid w:val="009D78FC"/>
    <w:rsid w:val="009D7B4D"/>
    <w:rsid w:val="009E0394"/>
    <w:rsid w:val="009E03C8"/>
    <w:rsid w:val="009E048E"/>
    <w:rsid w:val="009E0D7F"/>
    <w:rsid w:val="009E136D"/>
    <w:rsid w:val="009E14B1"/>
    <w:rsid w:val="009E22E8"/>
    <w:rsid w:val="009E282F"/>
    <w:rsid w:val="009E2A29"/>
    <w:rsid w:val="009E2CC9"/>
    <w:rsid w:val="009E3118"/>
    <w:rsid w:val="009E359A"/>
    <w:rsid w:val="009E3B47"/>
    <w:rsid w:val="009E43E5"/>
    <w:rsid w:val="009E458B"/>
    <w:rsid w:val="009E4AE5"/>
    <w:rsid w:val="009E4C15"/>
    <w:rsid w:val="009E4FBA"/>
    <w:rsid w:val="009E686E"/>
    <w:rsid w:val="009E6A15"/>
    <w:rsid w:val="009E6AF7"/>
    <w:rsid w:val="009E6EC1"/>
    <w:rsid w:val="009E76EB"/>
    <w:rsid w:val="009E7C0D"/>
    <w:rsid w:val="009E7F09"/>
    <w:rsid w:val="009F018A"/>
    <w:rsid w:val="009F0689"/>
    <w:rsid w:val="009F0877"/>
    <w:rsid w:val="009F131D"/>
    <w:rsid w:val="009F1533"/>
    <w:rsid w:val="009F1BF9"/>
    <w:rsid w:val="009F26C9"/>
    <w:rsid w:val="009F2911"/>
    <w:rsid w:val="009F293B"/>
    <w:rsid w:val="009F29B9"/>
    <w:rsid w:val="009F2D5D"/>
    <w:rsid w:val="009F32E3"/>
    <w:rsid w:val="009F363A"/>
    <w:rsid w:val="009F3724"/>
    <w:rsid w:val="009F37DE"/>
    <w:rsid w:val="009F3DED"/>
    <w:rsid w:val="009F3E8E"/>
    <w:rsid w:val="009F4007"/>
    <w:rsid w:val="009F445F"/>
    <w:rsid w:val="009F4528"/>
    <w:rsid w:val="009F4561"/>
    <w:rsid w:val="009F4D82"/>
    <w:rsid w:val="009F5118"/>
    <w:rsid w:val="009F520D"/>
    <w:rsid w:val="009F5413"/>
    <w:rsid w:val="009F58E9"/>
    <w:rsid w:val="009F64E0"/>
    <w:rsid w:val="009F6985"/>
    <w:rsid w:val="009F6A9D"/>
    <w:rsid w:val="009F700F"/>
    <w:rsid w:val="009F70B9"/>
    <w:rsid w:val="009F7354"/>
    <w:rsid w:val="009F77A7"/>
    <w:rsid w:val="009F7891"/>
    <w:rsid w:val="009F791F"/>
    <w:rsid w:val="009F7BC7"/>
    <w:rsid w:val="00A00472"/>
    <w:rsid w:val="00A00DC9"/>
    <w:rsid w:val="00A00E86"/>
    <w:rsid w:val="00A01470"/>
    <w:rsid w:val="00A015D1"/>
    <w:rsid w:val="00A025BA"/>
    <w:rsid w:val="00A02FDF"/>
    <w:rsid w:val="00A030CE"/>
    <w:rsid w:val="00A03229"/>
    <w:rsid w:val="00A0330A"/>
    <w:rsid w:val="00A03543"/>
    <w:rsid w:val="00A03DF7"/>
    <w:rsid w:val="00A041BC"/>
    <w:rsid w:val="00A0424B"/>
    <w:rsid w:val="00A047EF"/>
    <w:rsid w:val="00A0496E"/>
    <w:rsid w:val="00A05015"/>
    <w:rsid w:val="00A05422"/>
    <w:rsid w:val="00A05841"/>
    <w:rsid w:val="00A06561"/>
    <w:rsid w:val="00A066A3"/>
    <w:rsid w:val="00A066AE"/>
    <w:rsid w:val="00A06A86"/>
    <w:rsid w:val="00A06AA2"/>
    <w:rsid w:val="00A07CDD"/>
    <w:rsid w:val="00A07E3D"/>
    <w:rsid w:val="00A103DA"/>
    <w:rsid w:val="00A104A0"/>
    <w:rsid w:val="00A10806"/>
    <w:rsid w:val="00A10975"/>
    <w:rsid w:val="00A10B46"/>
    <w:rsid w:val="00A1126B"/>
    <w:rsid w:val="00A1201C"/>
    <w:rsid w:val="00A12323"/>
    <w:rsid w:val="00A1281D"/>
    <w:rsid w:val="00A129AE"/>
    <w:rsid w:val="00A12F23"/>
    <w:rsid w:val="00A13195"/>
    <w:rsid w:val="00A135C9"/>
    <w:rsid w:val="00A13E6E"/>
    <w:rsid w:val="00A1406E"/>
    <w:rsid w:val="00A14E35"/>
    <w:rsid w:val="00A15042"/>
    <w:rsid w:val="00A1513A"/>
    <w:rsid w:val="00A153F8"/>
    <w:rsid w:val="00A155E1"/>
    <w:rsid w:val="00A157C7"/>
    <w:rsid w:val="00A1584E"/>
    <w:rsid w:val="00A158AF"/>
    <w:rsid w:val="00A15A14"/>
    <w:rsid w:val="00A15CAF"/>
    <w:rsid w:val="00A15EA1"/>
    <w:rsid w:val="00A15EA6"/>
    <w:rsid w:val="00A1600E"/>
    <w:rsid w:val="00A160F1"/>
    <w:rsid w:val="00A162AA"/>
    <w:rsid w:val="00A16399"/>
    <w:rsid w:val="00A16503"/>
    <w:rsid w:val="00A167B9"/>
    <w:rsid w:val="00A16A48"/>
    <w:rsid w:val="00A16DCD"/>
    <w:rsid w:val="00A16F18"/>
    <w:rsid w:val="00A16F5D"/>
    <w:rsid w:val="00A1735F"/>
    <w:rsid w:val="00A17B49"/>
    <w:rsid w:val="00A17BA0"/>
    <w:rsid w:val="00A17F05"/>
    <w:rsid w:val="00A17F2D"/>
    <w:rsid w:val="00A204D8"/>
    <w:rsid w:val="00A20A27"/>
    <w:rsid w:val="00A20AEB"/>
    <w:rsid w:val="00A2240A"/>
    <w:rsid w:val="00A227F3"/>
    <w:rsid w:val="00A228F5"/>
    <w:rsid w:val="00A22B0A"/>
    <w:rsid w:val="00A22D58"/>
    <w:rsid w:val="00A22E0B"/>
    <w:rsid w:val="00A22F32"/>
    <w:rsid w:val="00A2304C"/>
    <w:rsid w:val="00A2384F"/>
    <w:rsid w:val="00A23BF8"/>
    <w:rsid w:val="00A23CB3"/>
    <w:rsid w:val="00A23DEB"/>
    <w:rsid w:val="00A24056"/>
    <w:rsid w:val="00A2452B"/>
    <w:rsid w:val="00A24596"/>
    <w:rsid w:val="00A249AB"/>
    <w:rsid w:val="00A24D90"/>
    <w:rsid w:val="00A24E4A"/>
    <w:rsid w:val="00A25293"/>
    <w:rsid w:val="00A254DF"/>
    <w:rsid w:val="00A25A2B"/>
    <w:rsid w:val="00A25A2D"/>
    <w:rsid w:val="00A264A7"/>
    <w:rsid w:val="00A26D31"/>
    <w:rsid w:val="00A27B2C"/>
    <w:rsid w:val="00A30665"/>
    <w:rsid w:val="00A30E98"/>
    <w:rsid w:val="00A31092"/>
    <w:rsid w:val="00A3136D"/>
    <w:rsid w:val="00A316E2"/>
    <w:rsid w:val="00A3188D"/>
    <w:rsid w:val="00A31ACB"/>
    <w:rsid w:val="00A31CE1"/>
    <w:rsid w:val="00A31EA4"/>
    <w:rsid w:val="00A32678"/>
    <w:rsid w:val="00A32B13"/>
    <w:rsid w:val="00A32D39"/>
    <w:rsid w:val="00A32DCE"/>
    <w:rsid w:val="00A32DF5"/>
    <w:rsid w:val="00A32F6C"/>
    <w:rsid w:val="00A33030"/>
    <w:rsid w:val="00A331D5"/>
    <w:rsid w:val="00A33217"/>
    <w:rsid w:val="00A34014"/>
    <w:rsid w:val="00A34149"/>
    <w:rsid w:val="00A34A5E"/>
    <w:rsid w:val="00A34FB8"/>
    <w:rsid w:val="00A351D0"/>
    <w:rsid w:val="00A351F4"/>
    <w:rsid w:val="00A3586E"/>
    <w:rsid w:val="00A35DA7"/>
    <w:rsid w:val="00A362AF"/>
    <w:rsid w:val="00A363C0"/>
    <w:rsid w:val="00A36C74"/>
    <w:rsid w:val="00A36F6A"/>
    <w:rsid w:val="00A37825"/>
    <w:rsid w:val="00A379DA"/>
    <w:rsid w:val="00A400FC"/>
    <w:rsid w:val="00A405E7"/>
    <w:rsid w:val="00A40818"/>
    <w:rsid w:val="00A40AF3"/>
    <w:rsid w:val="00A40ED1"/>
    <w:rsid w:val="00A40F00"/>
    <w:rsid w:val="00A40FEB"/>
    <w:rsid w:val="00A4128B"/>
    <w:rsid w:val="00A414B0"/>
    <w:rsid w:val="00A41553"/>
    <w:rsid w:val="00A42025"/>
    <w:rsid w:val="00A42281"/>
    <w:rsid w:val="00A42452"/>
    <w:rsid w:val="00A43B9D"/>
    <w:rsid w:val="00A43C26"/>
    <w:rsid w:val="00A4409E"/>
    <w:rsid w:val="00A44CDC"/>
    <w:rsid w:val="00A44DE4"/>
    <w:rsid w:val="00A45503"/>
    <w:rsid w:val="00A463C3"/>
    <w:rsid w:val="00A46437"/>
    <w:rsid w:val="00A46704"/>
    <w:rsid w:val="00A46E5D"/>
    <w:rsid w:val="00A47193"/>
    <w:rsid w:val="00A47450"/>
    <w:rsid w:val="00A476A9"/>
    <w:rsid w:val="00A47791"/>
    <w:rsid w:val="00A47A5E"/>
    <w:rsid w:val="00A47AD7"/>
    <w:rsid w:val="00A50A0E"/>
    <w:rsid w:val="00A50CA9"/>
    <w:rsid w:val="00A52201"/>
    <w:rsid w:val="00A52B68"/>
    <w:rsid w:val="00A531BC"/>
    <w:rsid w:val="00A5403E"/>
    <w:rsid w:val="00A5406B"/>
    <w:rsid w:val="00A540AF"/>
    <w:rsid w:val="00A540FD"/>
    <w:rsid w:val="00A54203"/>
    <w:rsid w:val="00A54303"/>
    <w:rsid w:val="00A547F7"/>
    <w:rsid w:val="00A5507A"/>
    <w:rsid w:val="00A55AC3"/>
    <w:rsid w:val="00A55B57"/>
    <w:rsid w:val="00A56A7F"/>
    <w:rsid w:val="00A56D2D"/>
    <w:rsid w:val="00A578DF"/>
    <w:rsid w:val="00A57DB3"/>
    <w:rsid w:val="00A60642"/>
    <w:rsid w:val="00A60787"/>
    <w:rsid w:val="00A60C6A"/>
    <w:rsid w:val="00A60D29"/>
    <w:rsid w:val="00A61849"/>
    <w:rsid w:val="00A6257D"/>
    <w:rsid w:val="00A62777"/>
    <w:rsid w:val="00A6281E"/>
    <w:rsid w:val="00A6302A"/>
    <w:rsid w:val="00A6319A"/>
    <w:rsid w:val="00A63779"/>
    <w:rsid w:val="00A639AE"/>
    <w:rsid w:val="00A647D6"/>
    <w:rsid w:val="00A64DE7"/>
    <w:rsid w:val="00A64E7B"/>
    <w:rsid w:val="00A64FE3"/>
    <w:rsid w:val="00A6523C"/>
    <w:rsid w:val="00A65543"/>
    <w:rsid w:val="00A65579"/>
    <w:rsid w:val="00A65D06"/>
    <w:rsid w:val="00A6620B"/>
    <w:rsid w:val="00A6644E"/>
    <w:rsid w:val="00A6648A"/>
    <w:rsid w:val="00A668B1"/>
    <w:rsid w:val="00A66AEF"/>
    <w:rsid w:val="00A66DC8"/>
    <w:rsid w:val="00A66F20"/>
    <w:rsid w:val="00A66F6A"/>
    <w:rsid w:val="00A6738A"/>
    <w:rsid w:val="00A673DA"/>
    <w:rsid w:val="00A67539"/>
    <w:rsid w:val="00A67737"/>
    <w:rsid w:val="00A70923"/>
    <w:rsid w:val="00A70C48"/>
    <w:rsid w:val="00A7139E"/>
    <w:rsid w:val="00A7161A"/>
    <w:rsid w:val="00A7181F"/>
    <w:rsid w:val="00A723C0"/>
    <w:rsid w:val="00A7289B"/>
    <w:rsid w:val="00A72967"/>
    <w:rsid w:val="00A72AA2"/>
    <w:rsid w:val="00A73624"/>
    <w:rsid w:val="00A73D2F"/>
    <w:rsid w:val="00A73D5F"/>
    <w:rsid w:val="00A73E24"/>
    <w:rsid w:val="00A74345"/>
    <w:rsid w:val="00A744CA"/>
    <w:rsid w:val="00A749D8"/>
    <w:rsid w:val="00A74A0A"/>
    <w:rsid w:val="00A751D0"/>
    <w:rsid w:val="00A75427"/>
    <w:rsid w:val="00A75FDC"/>
    <w:rsid w:val="00A7605E"/>
    <w:rsid w:val="00A76298"/>
    <w:rsid w:val="00A763BC"/>
    <w:rsid w:val="00A766E7"/>
    <w:rsid w:val="00A76F2E"/>
    <w:rsid w:val="00A772ED"/>
    <w:rsid w:val="00A77651"/>
    <w:rsid w:val="00A77B66"/>
    <w:rsid w:val="00A77D2F"/>
    <w:rsid w:val="00A77F4F"/>
    <w:rsid w:val="00A77FCE"/>
    <w:rsid w:val="00A77FFB"/>
    <w:rsid w:val="00A80522"/>
    <w:rsid w:val="00A80560"/>
    <w:rsid w:val="00A80727"/>
    <w:rsid w:val="00A807FA"/>
    <w:rsid w:val="00A80F0D"/>
    <w:rsid w:val="00A80F20"/>
    <w:rsid w:val="00A81055"/>
    <w:rsid w:val="00A811A1"/>
    <w:rsid w:val="00A816E6"/>
    <w:rsid w:val="00A81788"/>
    <w:rsid w:val="00A81B1D"/>
    <w:rsid w:val="00A81E13"/>
    <w:rsid w:val="00A82074"/>
    <w:rsid w:val="00A82FEF"/>
    <w:rsid w:val="00A83596"/>
    <w:rsid w:val="00A835E8"/>
    <w:rsid w:val="00A83C9D"/>
    <w:rsid w:val="00A84165"/>
    <w:rsid w:val="00A84890"/>
    <w:rsid w:val="00A85619"/>
    <w:rsid w:val="00A85B5B"/>
    <w:rsid w:val="00A85DEC"/>
    <w:rsid w:val="00A86A15"/>
    <w:rsid w:val="00A86D93"/>
    <w:rsid w:val="00A872B9"/>
    <w:rsid w:val="00A875A4"/>
    <w:rsid w:val="00A878F8"/>
    <w:rsid w:val="00A879B3"/>
    <w:rsid w:val="00A87A95"/>
    <w:rsid w:val="00A905BA"/>
    <w:rsid w:val="00A90859"/>
    <w:rsid w:val="00A90D96"/>
    <w:rsid w:val="00A90E0B"/>
    <w:rsid w:val="00A910CB"/>
    <w:rsid w:val="00A91441"/>
    <w:rsid w:val="00A915B0"/>
    <w:rsid w:val="00A91AC4"/>
    <w:rsid w:val="00A9248A"/>
    <w:rsid w:val="00A92760"/>
    <w:rsid w:val="00A92E3B"/>
    <w:rsid w:val="00A93901"/>
    <w:rsid w:val="00A93AEA"/>
    <w:rsid w:val="00A93E4D"/>
    <w:rsid w:val="00A9415B"/>
    <w:rsid w:val="00A94204"/>
    <w:rsid w:val="00A942FB"/>
    <w:rsid w:val="00A94732"/>
    <w:rsid w:val="00A94840"/>
    <w:rsid w:val="00A94F40"/>
    <w:rsid w:val="00A950D7"/>
    <w:rsid w:val="00A957D2"/>
    <w:rsid w:val="00A957ED"/>
    <w:rsid w:val="00A95BCA"/>
    <w:rsid w:val="00A95C11"/>
    <w:rsid w:val="00A95F6C"/>
    <w:rsid w:val="00A9646D"/>
    <w:rsid w:val="00A964C8"/>
    <w:rsid w:val="00A967F7"/>
    <w:rsid w:val="00A96B6C"/>
    <w:rsid w:val="00A96C8D"/>
    <w:rsid w:val="00A96E36"/>
    <w:rsid w:val="00A97AD7"/>
    <w:rsid w:val="00A97C9A"/>
    <w:rsid w:val="00AA1417"/>
    <w:rsid w:val="00AA1DE2"/>
    <w:rsid w:val="00AA231C"/>
    <w:rsid w:val="00AA23EB"/>
    <w:rsid w:val="00AA25AB"/>
    <w:rsid w:val="00AA2628"/>
    <w:rsid w:val="00AA284C"/>
    <w:rsid w:val="00AA2AB8"/>
    <w:rsid w:val="00AA2CA7"/>
    <w:rsid w:val="00AA2D6E"/>
    <w:rsid w:val="00AA2F36"/>
    <w:rsid w:val="00AA2FE6"/>
    <w:rsid w:val="00AA309C"/>
    <w:rsid w:val="00AA40AF"/>
    <w:rsid w:val="00AA4A7A"/>
    <w:rsid w:val="00AA4CBE"/>
    <w:rsid w:val="00AA4CC4"/>
    <w:rsid w:val="00AA50C5"/>
    <w:rsid w:val="00AA5A68"/>
    <w:rsid w:val="00AA5BFD"/>
    <w:rsid w:val="00AA6750"/>
    <w:rsid w:val="00AB0806"/>
    <w:rsid w:val="00AB0CBA"/>
    <w:rsid w:val="00AB0D30"/>
    <w:rsid w:val="00AB0F22"/>
    <w:rsid w:val="00AB0F89"/>
    <w:rsid w:val="00AB1025"/>
    <w:rsid w:val="00AB13FA"/>
    <w:rsid w:val="00AB173A"/>
    <w:rsid w:val="00AB1A81"/>
    <w:rsid w:val="00AB1BD9"/>
    <w:rsid w:val="00AB2220"/>
    <w:rsid w:val="00AB2AE3"/>
    <w:rsid w:val="00AB30B4"/>
    <w:rsid w:val="00AB32C9"/>
    <w:rsid w:val="00AB338F"/>
    <w:rsid w:val="00AB3FAC"/>
    <w:rsid w:val="00AB4B9B"/>
    <w:rsid w:val="00AB4D18"/>
    <w:rsid w:val="00AB4D57"/>
    <w:rsid w:val="00AB4F8B"/>
    <w:rsid w:val="00AB516F"/>
    <w:rsid w:val="00AB54F0"/>
    <w:rsid w:val="00AB55CB"/>
    <w:rsid w:val="00AB58A9"/>
    <w:rsid w:val="00AB58DA"/>
    <w:rsid w:val="00AB593F"/>
    <w:rsid w:val="00AB5ACB"/>
    <w:rsid w:val="00AB5D69"/>
    <w:rsid w:val="00AB63A9"/>
    <w:rsid w:val="00AB6411"/>
    <w:rsid w:val="00AB71B5"/>
    <w:rsid w:val="00AB73B1"/>
    <w:rsid w:val="00AB771A"/>
    <w:rsid w:val="00AB7FAA"/>
    <w:rsid w:val="00AC01D3"/>
    <w:rsid w:val="00AC0800"/>
    <w:rsid w:val="00AC0C39"/>
    <w:rsid w:val="00AC0E02"/>
    <w:rsid w:val="00AC1696"/>
    <w:rsid w:val="00AC1C1D"/>
    <w:rsid w:val="00AC28C2"/>
    <w:rsid w:val="00AC28DE"/>
    <w:rsid w:val="00AC29A2"/>
    <w:rsid w:val="00AC29D8"/>
    <w:rsid w:val="00AC2BB2"/>
    <w:rsid w:val="00AC2C32"/>
    <w:rsid w:val="00AC3674"/>
    <w:rsid w:val="00AC3787"/>
    <w:rsid w:val="00AC3E64"/>
    <w:rsid w:val="00AC3ECB"/>
    <w:rsid w:val="00AC41E6"/>
    <w:rsid w:val="00AC4FD6"/>
    <w:rsid w:val="00AC53DE"/>
    <w:rsid w:val="00AC56EB"/>
    <w:rsid w:val="00AC6341"/>
    <w:rsid w:val="00AC668B"/>
    <w:rsid w:val="00AC675F"/>
    <w:rsid w:val="00AC67D0"/>
    <w:rsid w:val="00AC6876"/>
    <w:rsid w:val="00AC68AC"/>
    <w:rsid w:val="00AC6AAC"/>
    <w:rsid w:val="00AC6C1D"/>
    <w:rsid w:val="00AC6DAF"/>
    <w:rsid w:val="00AC7157"/>
    <w:rsid w:val="00AC71D7"/>
    <w:rsid w:val="00AC7258"/>
    <w:rsid w:val="00AC728C"/>
    <w:rsid w:val="00AC75DB"/>
    <w:rsid w:val="00AC7752"/>
    <w:rsid w:val="00AC7870"/>
    <w:rsid w:val="00AC7F96"/>
    <w:rsid w:val="00AD00BA"/>
    <w:rsid w:val="00AD00F5"/>
    <w:rsid w:val="00AD0454"/>
    <w:rsid w:val="00AD07F0"/>
    <w:rsid w:val="00AD0C96"/>
    <w:rsid w:val="00AD0D27"/>
    <w:rsid w:val="00AD0FB3"/>
    <w:rsid w:val="00AD10E0"/>
    <w:rsid w:val="00AD158E"/>
    <w:rsid w:val="00AD17FA"/>
    <w:rsid w:val="00AD1866"/>
    <w:rsid w:val="00AD2B83"/>
    <w:rsid w:val="00AD3095"/>
    <w:rsid w:val="00AD375E"/>
    <w:rsid w:val="00AD3936"/>
    <w:rsid w:val="00AD3C83"/>
    <w:rsid w:val="00AD3CEA"/>
    <w:rsid w:val="00AD3F36"/>
    <w:rsid w:val="00AD4C5C"/>
    <w:rsid w:val="00AD4F7F"/>
    <w:rsid w:val="00AD505F"/>
    <w:rsid w:val="00AD5E70"/>
    <w:rsid w:val="00AD645F"/>
    <w:rsid w:val="00AD68D0"/>
    <w:rsid w:val="00AD6C39"/>
    <w:rsid w:val="00AD732B"/>
    <w:rsid w:val="00AD7622"/>
    <w:rsid w:val="00AD7D3E"/>
    <w:rsid w:val="00AE0912"/>
    <w:rsid w:val="00AE0BAD"/>
    <w:rsid w:val="00AE0F75"/>
    <w:rsid w:val="00AE1122"/>
    <w:rsid w:val="00AE159E"/>
    <w:rsid w:val="00AE1A95"/>
    <w:rsid w:val="00AE1DB3"/>
    <w:rsid w:val="00AE2D44"/>
    <w:rsid w:val="00AE2D5C"/>
    <w:rsid w:val="00AE3555"/>
    <w:rsid w:val="00AE3D39"/>
    <w:rsid w:val="00AE3D7C"/>
    <w:rsid w:val="00AE424C"/>
    <w:rsid w:val="00AE4329"/>
    <w:rsid w:val="00AE465B"/>
    <w:rsid w:val="00AE490F"/>
    <w:rsid w:val="00AE4C45"/>
    <w:rsid w:val="00AE5745"/>
    <w:rsid w:val="00AE5A11"/>
    <w:rsid w:val="00AE68AC"/>
    <w:rsid w:val="00AE6EB5"/>
    <w:rsid w:val="00AE7182"/>
    <w:rsid w:val="00AE73EC"/>
    <w:rsid w:val="00AE7497"/>
    <w:rsid w:val="00AE7B1A"/>
    <w:rsid w:val="00AE7E49"/>
    <w:rsid w:val="00AF0112"/>
    <w:rsid w:val="00AF0245"/>
    <w:rsid w:val="00AF0BD8"/>
    <w:rsid w:val="00AF14EB"/>
    <w:rsid w:val="00AF20AA"/>
    <w:rsid w:val="00AF216D"/>
    <w:rsid w:val="00AF257D"/>
    <w:rsid w:val="00AF2E6A"/>
    <w:rsid w:val="00AF3022"/>
    <w:rsid w:val="00AF317B"/>
    <w:rsid w:val="00AF31E1"/>
    <w:rsid w:val="00AF324B"/>
    <w:rsid w:val="00AF3410"/>
    <w:rsid w:val="00AF3593"/>
    <w:rsid w:val="00AF3BAE"/>
    <w:rsid w:val="00AF404A"/>
    <w:rsid w:val="00AF4291"/>
    <w:rsid w:val="00AF4326"/>
    <w:rsid w:val="00AF43C3"/>
    <w:rsid w:val="00AF44CC"/>
    <w:rsid w:val="00AF4614"/>
    <w:rsid w:val="00AF59D5"/>
    <w:rsid w:val="00AF5B5C"/>
    <w:rsid w:val="00AF5E47"/>
    <w:rsid w:val="00AF5F90"/>
    <w:rsid w:val="00AF608D"/>
    <w:rsid w:val="00AF621C"/>
    <w:rsid w:val="00AF6275"/>
    <w:rsid w:val="00AF67CE"/>
    <w:rsid w:val="00AF6939"/>
    <w:rsid w:val="00AF6996"/>
    <w:rsid w:val="00AF70EF"/>
    <w:rsid w:val="00AF7A26"/>
    <w:rsid w:val="00AF7F3F"/>
    <w:rsid w:val="00B0077E"/>
    <w:rsid w:val="00B00ECD"/>
    <w:rsid w:val="00B00FEA"/>
    <w:rsid w:val="00B01459"/>
    <w:rsid w:val="00B01C8C"/>
    <w:rsid w:val="00B01DB7"/>
    <w:rsid w:val="00B0291A"/>
    <w:rsid w:val="00B032CA"/>
    <w:rsid w:val="00B034CE"/>
    <w:rsid w:val="00B036F2"/>
    <w:rsid w:val="00B038AA"/>
    <w:rsid w:val="00B042F1"/>
    <w:rsid w:val="00B04396"/>
    <w:rsid w:val="00B04A1E"/>
    <w:rsid w:val="00B04AFC"/>
    <w:rsid w:val="00B04D02"/>
    <w:rsid w:val="00B04E0E"/>
    <w:rsid w:val="00B05569"/>
    <w:rsid w:val="00B063D0"/>
    <w:rsid w:val="00B066F8"/>
    <w:rsid w:val="00B06B8B"/>
    <w:rsid w:val="00B07442"/>
    <w:rsid w:val="00B07961"/>
    <w:rsid w:val="00B100D0"/>
    <w:rsid w:val="00B10CD1"/>
    <w:rsid w:val="00B112AC"/>
    <w:rsid w:val="00B11F80"/>
    <w:rsid w:val="00B12076"/>
    <w:rsid w:val="00B12508"/>
    <w:rsid w:val="00B12A59"/>
    <w:rsid w:val="00B1325A"/>
    <w:rsid w:val="00B1332D"/>
    <w:rsid w:val="00B134A7"/>
    <w:rsid w:val="00B137FB"/>
    <w:rsid w:val="00B14B42"/>
    <w:rsid w:val="00B14D3B"/>
    <w:rsid w:val="00B1535F"/>
    <w:rsid w:val="00B154E9"/>
    <w:rsid w:val="00B157BF"/>
    <w:rsid w:val="00B1623C"/>
    <w:rsid w:val="00B16350"/>
    <w:rsid w:val="00B163BA"/>
    <w:rsid w:val="00B166D3"/>
    <w:rsid w:val="00B169F8"/>
    <w:rsid w:val="00B16EE0"/>
    <w:rsid w:val="00B17A6A"/>
    <w:rsid w:val="00B17C43"/>
    <w:rsid w:val="00B17D07"/>
    <w:rsid w:val="00B17FD1"/>
    <w:rsid w:val="00B2059E"/>
    <w:rsid w:val="00B2099D"/>
    <w:rsid w:val="00B20DD3"/>
    <w:rsid w:val="00B20F96"/>
    <w:rsid w:val="00B21065"/>
    <w:rsid w:val="00B210A7"/>
    <w:rsid w:val="00B2131E"/>
    <w:rsid w:val="00B21CA1"/>
    <w:rsid w:val="00B22062"/>
    <w:rsid w:val="00B2248F"/>
    <w:rsid w:val="00B23078"/>
    <w:rsid w:val="00B23698"/>
    <w:rsid w:val="00B239B0"/>
    <w:rsid w:val="00B23B82"/>
    <w:rsid w:val="00B23E6F"/>
    <w:rsid w:val="00B24320"/>
    <w:rsid w:val="00B24504"/>
    <w:rsid w:val="00B249D8"/>
    <w:rsid w:val="00B24E8E"/>
    <w:rsid w:val="00B24E9C"/>
    <w:rsid w:val="00B24F4C"/>
    <w:rsid w:val="00B25207"/>
    <w:rsid w:val="00B2534E"/>
    <w:rsid w:val="00B255FF"/>
    <w:rsid w:val="00B25641"/>
    <w:rsid w:val="00B25705"/>
    <w:rsid w:val="00B2584F"/>
    <w:rsid w:val="00B2595B"/>
    <w:rsid w:val="00B2596B"/>
    <w:rsid w:val="00B25B28"/>
    <w:rsid w:val="00B25E6C"/>
    <w:rsid w:val="00B25EC6"/>
    <w:rsid w:val="00B25F19"/>
    <w:rsid w:val="00B2632E"/>
    <w:rsid w:val="00B26AFA"/>
    <w:rsid w:val="00B2710F"/>
    <w:rsid w:val="00B2755E"/>
    <w:rsid w:val="00B27790"/>
    <w:rsid w:val="00B27972"/>
    <w:rsid w:val="00B27AC2"/>
    <w:rsid w:val="00B30325"/>
    <w:rsid w:val="00B30379"/>
    <w:rsid w:val="00B3045C"/>
    <w:rsid w:val="00B304C2"/>
    <w:rsid w:val="00B3070D"/>
    <w:rsid w:val="00B30739"/>
    <w:rsid w:val="00B30996"/>
    <w:rsid w:val="00B30B43"/>
    <w:rsid w:val="00B30BF3"/>
    <w:rsid w:val="00B30FEF"/>
    <w:rsid w:val="00B310B6"/>
    <w:rsid w:val="00B312B2"/>
    <w:rsid w:val="00B312C6"/>
    <w:rsid w:val="00B315C9"/>
    <w:rsid w:val="00B317AF"/>
    <w:rsid w:val="00B31C7C"/>
    <w:rsid w:val="00B31F8C"/>
    <w:rsid w:val="00B33C67"/>
    <w:rsid w:val="00B33F8C"/>
    <w:rsid w:val="00B347E9"/>
    <w:rsid w:val="00B34D8F"/>
    <w:rsid w:val="00B35112"/>
    <w:rsid w:val="00B35952"/>
    <w:rsid w:val="00B35B77"/>
    <w:rsid w:val="00B35DCF"/>
    <w:rsid w:val="00B35E13"/>
    <w:rsid w:val="00B3687D"/>
    <w:rsid w:val="00B3699D"/>
    <w:rsid w:val="00B37591"/>
    <w:rsid w:val="00B37EF4"/>
    <w:rsid w:val="00B4076B"/>
    <w:rsid w:val="00B40C2F"/>
    <w:rsid w:val="00B40FD0"/>
    <w:rsid w:val="00B41351"/>
    <w:rsid w:val="00B413DB"/>
    <w:rsid w:val="00B41E2C"/>
    <w:rsid w:val="00B42041"/>
    <w:rsid w:val="00B4217A"/>
    <w:rsid w:val="00B421AB"/>
    <w:rsid w:val="00B424D8"/>
    <w:rsid w:val="00B427D1"/>
    <w:rsid w:val="00B42C77"/>
    <w:rsid w:val="00B432D6"/>
    <w:rsid w:val="00B433AA"/>
    <w:rsid w:val="00B434B4"/>
    <w:rsid w:val="00B43821"/>
    <w:rsid w:val="00B43914"/>
    <w:rsid w:val="00B43EB4"/>
    <w:rsid w:val="00B441A7"/>
    <w:rsid w:val="00B44367"/>
    <w:rsid w:val="00B445E7"/>
    <w:rsid w:val="00B44813"/>
    <w:rsid w:val="00B4488E"/>
    <w:rsid w:val="00B44A21"/>
    <w:rsid w:val="00B44B94"/>
    <w:rsid w:val="00B4553E"/>
    <w:rsid w:val="00B45878"/>
    <w:rsid w:val="00B45C6A"/>
    <w:rsid w:val="00B46224"/>
    <w:rsid w:val="00B46343"/>
    <w:rsid w:val="00B464D5"/>
    <w:rsid w:val="00B4657E"/>
    <w:rsid w:val="00B46929"/>
    <w:rsid w:val="00B46E77"/>
    <w:rsid w:val="00B46EC6"/>
    <w:rsid w:val="00B4713E"/>
    <w:rsid w:val="00B4729E"/>
    <w:rsid w:val="00B476C6"/>
    <w:rsid w:val="00B477D7"/>
    <w:rsid w:val="00B47AAA"/>
    <w:rsid w:val="00B50395"/>
    <w:rsid w:val="00B504EB"/>
    <w:rsid w:val="00B50593"/>
    <w:rsid w:val="00B50A74"/>
    <w:rsid w:val="00B51197"/>
    <w:rsid w:val="00B51358"/>
    <w:rsid w:val="00B51739"/>
    <w:rsid w:val="00B51A2E"/>
    <w:rsid w:val="00B51A56"/>
    <w:rsid w:val="00B51BCA"/>
    <w:rsid w:val="00B51CF6"/>
    <w:rsid w:val="00B51F5B"/>
    <w:rsid w:val="00B52562"/>
    <w:rsid w:val="00B5282A"/>
    <w:rsid w:val="00B53B71"/>
    <w:rsid w:val="00B53DEF"/>
    <w:rsid w:val="00B5403A"/>
    <w:rsid w:val="00B543E8"/>
    <w:rsid w:val="00B5457A"/>
    <w:rsid w:val="00B5515C"/>
    <w:rsid w:val="00B5543C"/>
    <w:rsid w:val="00B55B8C"/>
    <w:rsid w:val="00B55BAC"/>
    <w:rsid w:val="00B55FA5"/>
    <w:rsid w:val="00B56AE1"/>
    <w:rsid w:val="00B56B28"/>
    <w:rsid w:val="00B56B86"/>
    <w:rsid w:val="00B56CFD"/>
    <w:rsid w:val="00B56D6C"/>
    <w:rsid w:val="00B56FC9"/>
    <w:rsid w:val="00B574A0"/>
    <w:rsid w:val="00B5794B"/>
    <w:rsid w:val="00B579F5"/>
    <w:rsid w:val="00B57F74"/>
    <w:rsid w:val="00B60022"/>
    <w:rsid w:val="00B602E8"/>
    <w:rsid w:val="00B60716"/>
    <w:rsid w:val="00B6082B"/>
    <w:rsid w:val="00B6095B"/>
    <w:rsid w:val="00B61B42"/>
    <w:rsid w:val="00B61F39"/>
    <w:rsid w:val="00B6201E"/>
    <w:rsid w:val="00B623B9"/>
    <w:rsid w:val="00B62853"/>
    <w:rsid w:val="00B62CF8"/>
    <w:rsid w:val="00B63236"/>
    <w:rsid w:val="00B6324C"/>
    <w:rsid w:val="00B63999"/>
    <w:rsid w:val="00B6421D"/>
    <w:rsid w:val="00B643DC"/>
    <w:rsid w:val="00B64BE2"/>
    <w:rsid w:val="00B64E1C"/>
    <w:rsid w:val="00B64FC8"/>
    <w:rsid w:val="00B651EC"/>
    <w:rsid w:val="00B654FA"/>
    <w:rsid w:val="00B65848"/>
    <w:rsid w:val="00B65AA5"/>
    <w:rsid w:val="00B65CFF"/>
    <w:rsid w:val="00B661D4"/>
    <w:rsid w:val="00B66661"/>
    <w:rsid w:val="00B66762"/>
    <w:rsid w:val="00B66B2A"/>
    <w:rsid w:val="00B66EBF"/>
    <w:rsid w:val="00B67DA6"/>
    <w:rsid w:val="00B67E9C"/>
    <w:rsid w:val="00B70215"/>
    <w:rsid w:val="00B711D5"/>
    <w:rsid w:val="00B71B8C"/>
    <w:rsid w:val="00B71E99"/>
    <w:rsid w:val="00B7249F"/>
    <w:rsid w:val="00B726DF"/>
    <w:rsid w:val="00B72A4E"/>
    <w:rsid w:val="00B72DC3"/>
    <w:rsid w:val="00B731C5"/>
    <w:rsid w:val="00B73550"/>
    <w:rsid w:val="00B7379E"/>
    <w:rsid w:val="00B739E4"/>
    <w:rsid w:val="00B73E04"/>
    <w:rsid w:val="00B74CBD"/>
    <w:rsid w:val="00B7550B"/>
    <w:rsid w:val="00B75554"/>
    <w:rsid w:val="00B75867"/>
    <w:rsid w:val="00B758FB"/>
    <w:rsid w:val="00B75AD9"/>
    <w:rsid w:val="00B75DD3"/>
    <w:rsid w:val="00B7606C"/>
    <w:rsid w:val="00B761C4"/>
    <w:rsid w:val="00B763F8"/>
    <w:rsid w:val="00B76A60"/>
    <w:rsid w:val="00B77475"/>
    <w:rsid w:val="00B77C9E"/>
    <w:rsid w:val="00B805A1"/>
    <w:rsid w:val="00B80847"/>
    <w:rsid w:val="00B80B45"/>
    <w:rsid w:val="00B80B9D"/>
    <w:rsid w:val="00B8152F"/>
    <w:rsid w:val="00B819D3"/>
    <w:rsid w:val="00B82050"/>
    <w:rsid w:val="00B820F7"/>
    <w:rsid w:val="00B821D1"/>
    <w:rsid w:val="00B8258A"/>
    <w:rsid w:val="00B82A53"/>
    <w:rsid w:val="00B831B2"/>
    <w:rsid w:val="00B8344A"/>
    <w:rsid w:val="00B834CC"/>
    <w:rsid w:val="00B83576"/>
    <w:rsid w:val="00B836F9"/>
    <w:rsid w:val="00B83FAE"/>
    <w:rsid w:val="00B844D1"/>
    <w:rsid w:val="00B845CE"/>
    <w:rsid w:val="00B84713"/>
    <w:rsid w:val="00B84AFA"/>
    <w:rsid w:val="00B84FA8"/>
    <w:rsid w:val="00B85812"/>
    <w:rsid w:val="00B86112"/>
    <w:rsid w:val="00B8645D"/>
    <w:rsid w:val="00B86485"/>
    <w:rsid w:val="00B86A71"/>
    <w:rsid w:val="00B8700A"/>
    <w:rsid w:val="00B87536"/>
    <w:rsid w:val="00B876E8"/>
    <w:rsid w:val="00B87863"/>
    <w:rsid w:val="00B90038"/>
    <w:rsid w:val="00B90080"/>
    <w:rsid w:val="00B900C3"/>
    <w:rsid w:val="00B90234"/>
    <w:rsid w:val="00B90336"/>
    <w:rsid w:val="00B91082"/>
    <w:rsid w:val="00B912BE"/>
    <w:rsid w:val="00B91746"/>
    <w:rsid w:val="00B9211D"/>
    <w:rsid w:val="00B92319"/>
    <w:rsid w:val="00B92751"/>
    <w:rsid w:val="00B927B5"/>
    <w:rsid w:val="00B92989"/>
    <w:rsid w:val="00B929F9"/>
    <w:rsid w:val="00B930A2"/>
    <w:rsid w:val="00B930D7"/>
    <w:rsid w:val="00B932E1"/>
    <w:rsid w:val="00B93847"/>
    <w:rsid w:val="00B93C6D"/>
    <w:rsid w:val="00B9442C"/>
    <w:rsid w:val="00B949E3"/>
    <w:rsid w:val="00B95122"/>
    <w:rsid w:val="00B9607D"/>
    <w:rsid w:val="00B9650B"/>
    <w:rsid w:val="00B96887"/>
    <w:rsid w:val="00B96CA0"/>
    <w:rsid w:val="00B971F0"/>
    <w:rsid w:val="00B974B5"/>
    <w:rsid w:val="00B974CD"/>
    <w:rsid w:val="00B97EBB"/>
    <w:rsid w:val="00BA034C"/>
    <w:rsid w:val="00BA049B"/>
    <w:rsid w:val="00BA04DF"/>
    <w:rsid w:val="00BA08AA"/>
    <w:rsid w:val="00BA08B0"/>
    <w:rsid w:val="00BA0A5D"/>
    <w:rsid w:val="00BA0E2D"/>
    <w:rsid w:val="00BA0EA8"/>
    <w:rsid w:val="00BA1731"/>
    <w:rsid w:val="00BA18A0"/>
    <w:rsid w:val="00BA1A3B"/>
    <w:rsid w:val="00BA20A5"/>
    <w:rsid w:val="00BA2297"/>
    <w:rsid w:val="00BA2E9E"/>
    <w:rsid w:val="00BA2F18"/>
    <w:rsid w:val="00BA31AA"/>
    <w:rsid w:val="00BA3227"/>
    <w:rsid w:val="00BA32D0"/>
    <w:rsid w:val="00BA362F"/>
    <w:rsid w:val="00BA3669"/>
    <w:rsid w:val="00BA367C"/>
    <w:rsid w:val="00BA3E3F"/>
    <w:rsid w:val="00BA4113"/>
    <w:rsid w:val="00BA425A"/>
    <w:rsid w:val="00BA4472"/>
    <w:rsid w:val="00BA4493"/>
    <w:rsid w:val="00BA4871"/>
    <w:rsid w:val="00BA4D95"/>
    <w:rsid w:val="00BA4ED0"/>
    <w:rsid w:val="00BA51F2"/>
    <w:rsid w:val="00BA53F6"/>
    <w:rsid w:val="00BA5529"/>
    <w:rsid w:val="00BA574A"/>
    <w:rsid w:val="00BA59B5"/>
    <w:rsid w:val="00BA5DB5"/>
    <w:rsid w:val="00BA60F7"/>
    <w:rsid w:val="00BA653F"/>
    <w:rsid w:val="00BA6564"/>
    <w:rsid w:val="00BA6741"/>
    <w:rsid w:val="00BA688C"/>
    <w:rsid w:val="00BA789B"/>
    <w:rsid w:val="00BA7C13"/>
    <w:rsid w:val="00BA7F78"/>
    <w:rsid w:val="00BA7FC5"/>
    <w:rsid w:val="00BB024B"/>
    <w:rsid w:val="00BB0617"/>
    <w:rsid w:val="00BB079B"/>
    <w:rsid w:val="00BB08E0"/>
    <w:rsid w:val="00BB0978"/>
    <w:rsid w:val="00BB10D8"/>
    <w:rsid w:val="00BB11DD"/>
    <w:rsid w:val="00BB1A00"/>
    <w:rsid w:val="00BB1F67"/>
    <w:rsid w:val="00BB2D17"/>
    <w:rsid w:val="00BB2DFC"/>
    <w:rsid w:val="00BB3169"/>
    <w:rsid w:val="00BB368A"/>
    <w:rsid w:val="00BB3F22"/>
    <w:rsid w:val="00BB44FD"/>
    <w:rsid w:val="00BB4683"/>
    <w:rsid w:val="00BB468A"/>
    <w:rsid w:val="00BB4A50"/>
    <w:rsid w:val="00BB4DC5"/>
    <w:rsid w:val="00BB4DEC"/>
    <w:rsid w:val="00BB4E03"/>
    <w:rsid w:val="00BB5BFC"/>
    <w:rsid w:val="00BB646C"/>
    <w:rsid w:val="00BB6744"/>
    <w:rsid w:val="00BB71D7"/>
    <w:rsid w:val="00BB730E"/>
    <w:rsid w:val="00BB7499"/>
    <w:rsid w:val="00BB76FE"/>
    <w:rsid w:val="00BB784B"/>
    <w:rsid w:val="00BB7AD5"/>
    <w:rsid w:val="00BB7B46"/>
    <w:rsid w:val="00BB7DA4"/>
    <w:rsid w:val="00BC01C3"/>
    <w:rsid w:val="00BC0413"/>
    <w:rsid w:val="00BC06ED"/>
    <w:rsid w:val="00BC071D"/>
    <w:rsid w:val="00BC09CE"/>
    <w:rsid w:val="00BC0E5F"/>
    <w:rsid w:val="00BC15E7"/>
    <w:rsid w:val="00BC1688"/>
    <w:rsid w:val="00BC1719"/>
    <w:rsid w:val="00BC1D7D"/>
    <w:rsid w:val="00BC2370"/>
    <w:rsid w:val="00BC2556"/>
    <w:rsid w:val="00BC2C29"/>
    <w:rsid w:val="00BC33F8"/>
    <w:rsid w:val="00BC3497"/>
    <w:rsid w:val="00BC36B0"/>
    <w:rsid w:val="00BC37DF"/>
    <w:rsid w:val="00BC3BC0"/>
    <w:rsid w:val="00BC412D"/>
    <w:rsid w:val="00BC418A"/>
    <w:rsid w:val="00BC46BF"/>
    <w:rsid w:val="00BC470F"/>
    <w:rsid w:val="00BC4FE0"/>
    <w:rsid w:val="00BC5382"/>
    <w:rsid w:val="00BC570C"/>
    <w:rsid w:val="00BC5D0A"/>
    <w:rsid w:val="00BC5F15"/>
    <w:rsid w:val="00BC6380"/>
    <w:rsid w:val="00BC785E"/>
    <w:rsid w:val="00BD05F8"/>
    <w:rsid w:val="00BD0A9C"/>
    <w:rsid w:val="00BD0AC3"/>
    <w:rsid w:val="00BD0ACE"/>
    <w:rsid w:val="00BD0F4A"/>
    <w:rsid w:val="00BD19FF"/>
    <w:rsid w:val="00BD1A70"/>
    <w:rsid w:val="00BD2274"/>
    <w:rsid w:val="00BD2B33"/>
    <w:rsid w:val="00BD3D5D"/>
    <w:rsid w:val="00BD4568"/>
    <w:rsid w:val="00BD46DA"/>
    <w:rsid w:val="00BD4E4E"/>
    <w:rsid w:val="00BD4FD6"/>
    <w:rsid w:val="00BD50C5"/>
    <w:rsid w:val="00BD56E8"/>
    <w:rsid w:val="00BD5A11"/>
    <w:rsid w:val="00BD5AAB"/>
    <w:rsid w:val="00BD5F5D"/>
    <w:rsid w:val="00BD6444"/>
    <w:rsid w:val="00BD64FA"/>
    <w:rsid w:val="00BD6C70"/>
    <w:rsid w:val="00BD6D7D"/>
    <w:rsid w:val="00BD6FBC"/>
    <w:rsid w:val="00BD713C"/>
    <w:rsid w:val="00BD77EB"/>
    <w:rsid w:val="00BD7A46"/>
    <w:rsid w:val="00BD7F37"/>
    <w:rsid w:val="00BD7F53"/>
    <w:rsid w:val="00BE08F3"/>
    <w:rsid w:val="00BE114F"/>
    <w:rsid w:val="00BE11FA"/>
    <w:rsid w:val="00BE127F"/>
    <w:rsid w:val="00BE13CE"/>
    <w:rsid w:val="00BE14AE"/>
    <w:rsid w:val="00BE193C"/>
    <w:rsid w:val="00BE1DE9"/>
    <w:rsid w:val="00BE1FA4"/>
    <w:rsid w:val="00BE2151"/>
    <w:rsid w:val="00BE2259"/>
    <w:rsid w:val="00BE22B9"/>
    <w:rsid w:val="00BE25D1"/>
    <w:rsid w:val="00BE29D1"/>
    <w:rsid w:val="00BE2CF4"/>
    <w:rsid w:val="00BE2E2E"/>
    <w:rsid w:val="00BE2E95"/>
    <w:rsid w:val="00BE33B9"/>
    <w:rsid w:val="00BE3402"/>
    <w:rsid w:val="00BE371C"/>
    <w:rsid w:val="00BE4452"/>
    <w:rsid w:val="00BE4610"/>
    <w:rsid w:val="00BE4B47"/>
    <w:rsid w:val="00BE4FAE"/>
    <w:rsid w:val="00BE51E6"/>
    <w:rsid w:val="00BE5A2A"/>
    <w:rsid w:val="00BE5C1B"/>
    <w:rsid w:val="00BE602C"/>
    <w:rsid w:val="00BE6639"/>
    <w:rsid w:val="00BE6C76"/>
    <w:rsid w:val="00BE6DA8"/>
    <w:rsid w:val="00BE7253"/>
    <w:rsid w:val="00BE7DF1"/>
    <w:rsid w:val="00BF0DA5"/>
    <w:rsid w:val="00BF10FB"/>
    <w:rsid w:val="00BF1348"/>
    <w:rsid w:val="00BF17F2"/>
    <w:rsid w:val="00BF1A83"/>
    <w:rsid w:val="00BF2543"/>
    <w:rsid w:val="00BF2598"/>
    <w:rsid w:val="00BF270E"/>
    <w:rsid w:val="00BF2AC7"/>
    <w:rsid w:val="00BF2B6D"/>
    <w:rsid w:val="00BF5574"/>
    <w:rsid w:val="00BF5619"/>
    <w:rsid w:val="00BF5649"/>
    <w:rsid w:val="00BF57CB"/>
    <w:rsid w:val="00BF58BC"/>
    <w:rsid w:val="00BF5CB3"/>
    <w:rsid w:val="00BF5CE6"/>
    <w:rsid w:val="00BF5FC3"/>
    <w:rsid w:val="00BF6125"/>
    <w:rsid w:val="00BF6556"/>
    <w:rsid w:val="00BF68BF"/>
    <w:rsid w:val="00BF6AEE"/>
    <w:rsid w:val="00BF6E4C"/>
    <w:rsid w:val="00BF7225"/>
    <w:rsid w:val="00BF734A"/>
    <w:rsid w:val="00BF734E"/>
    <w:rsid w:val="00BF73E5"/>
    <w:rsid w:val="00BF79AD"/>
    <w:rsid w:val="00C005B6"/>
    <w:rsid w:val="00C0070F"/>
    <w:rsid w:val="00C00854"/>
    <w:rsid w:val="00C0090C"/>
    <w:rsid w:val="00C00965"/>
    <w:rsid w:val="00C00AB5"/>
    <w:rsid w:val="00C00EF7"/>
    <w:rsid w:val="00C00F06"/>
    <w:rsid w:val="00C01908"/>
    <w:rsid w:val="00C01CB7"/>
    <w:rsid w:val="00C03FB9"/>
    <w:rsid w:val="00C0502C"/>
    <w:rsid w:val="00C054FD"/>
    <w:rsid w:val="00C05707"/>
    <w:rsid w:val="00C05C79"/>
    <w:rsid w:val="00C05EE4"/>
    <w:rsid w:val="00C0778E"/>
    <w:rsid w:val="00C07A4E"/>
    <w:rsid w:val="00C07C95"/>
    <w:rsid w:val="00C07E98"/>
    <w:rsid w:val="00C10402"/>
    <w:rsid w:val="00C1069E"/>
    <w:rsid w:val="00C108BC"/>
    <w:rsid w:val="00C10B90"/>
    <w:rsid w:val="00C10E1D"/>
    <w:rsid w:val="00C11262"/>
    <w:rsid w:val="00C1134C"/>
    <w:rsid w:val="00C12151"/>
    <w:rsid w:val="00C121CC"/>
    <w:rsid w:val="00C12694"/>
    <w:rsid w:val="00C12AD4"/>
    <w:rsid w:val="00C12E4F"/>
    <w:rsid w:val="00C13001"/>
    <w:rsid w:val="00C132F1"/>
    <w:rsid w:val="00C14D24"/>
    <w:rsid w:val="00C153C6"/>
    <w:rsid w:val="00C155C6"/>
    <w:rsid w:val="00C15940"/>
    <w:rsid w:val="00C15F4B"/>
    <w:rsid w:val="00C1606E"/>
    <w:rsid w:val="00C16219"/>
    <w:rsid w:val="00C168EA"/>
    <w:rsid w:val="00C170FF"/>
    <w:rsid w:val="00C1739D"/>
    <w:rsid w:val="00C176DD"/>
    <w:rsid w:val="00C179D9"/>
    <w:rsid w:val="00C17A4D"/>
    <w:rsid w:val="00C17B10"/>
    <w:rsid w:val="00C17E20"/>
    <w:rsid w:val="00C20220"/>
    <w:rsid w:val="00C2055A"/>
    <w:rsid w:val="00C206FB"/>
    <w:rsid w:val="00C20CA6"/>
    <w:rsid w:val="00C21326"/>
    <w:rsid w:val="00C21484"/>
    <w:rsid w:val="00C216F2"/>
    <w:rsid w:val="00C21B5F"/>
    <w:rsid w:val="00C22251"/>
    <w:rsid w:val="00C223CF"/>
    <w:rsid w:val="00C225A0"/>
    <w:rsid w:val="00C227BC"/>
    <w:rsid w:val="00C22836"/>
    <w:rsid w:val="00C22E43"/>
    <w:rsid w:val="00C232A4"/>
    <w:rsid w:val="00C23967"/>
    <w:rsid w:val="00C23D74"/>
    <w:rsid w:val="00C23D7F"/>
    <w:rsid w:val="00C23E57"/>
    <w:rsid w:val="00C23E93"/>
    <w:rsid w:val="00C23FE6"/>
    <w:rsid w:val="00C2438C"/>
    <w:rsid w:val="00C24622"/>
    <w:rsid w:val="00C247CA"/>
    <w:rsid w:val="00C24AC4"/>
    <w:rsid w:val="00C24FB7"/>
    <w:rsid w:val="00C250EA"/>
    <w:rsid w:val="00C252BC"/>
    <w:rsid w:val="00C25325"/>
    <w:rsid w:val="00C253CC"/>
    <w:rsid w:val="00C25E58"/>
    <w:rsid w:val="00C25F26"/>
    <w:rsid w:val="00C26336"/>
    <w:rsid w:val="00C26363"/>
    <w:rsid w:val="00C2640B"/>
    <w:rsid w:val="00C2653B"/>
    <w:rsid w:val="00C26B08"/>
    <w:rsid w:val="00C26E78"/>
    <w:rsid w:val="00C303D8"/>
    <w:rsid w:val="00C303E4"/>
    <w:rsid w:val="00C3065C"/>
    <w:rsid w:val="00C3086C"/>
    <w:rsid w:val="00C30949"/>
    <w:rsid w:val="00C30D2D"/>
    <w:rsid w:val="00C315FC"/>
    <w:rsid w:val="00C317C5"/>
    <w:rsid w:val="00C31E4F"/>
    <w:rsid w:val="00C320C9"/>
    <w:rsid w:val="00C3297F"/>
    <w:rsid w:val="00C332F0"/>
    <w:rsid w:val="00C338F8"/>
    <w:rsid w:val="00C339FE"/>
    <w:rsid w:val="00C33D2D"/>
    <w:rsid w:val="00C33F57"/>
    <w:rsid w:val="00C34661"/>
    <w:rsid w:val="00C34AAC"/>
    <w:rsid w:val="00C34FD0"/>
    <w:rsid w:val="00C359E0"/>
    <w:rsid w:val="00C35E2F"/>
    <w:rsid w:val="00C368C0"/>
    <w:rsid w:val="00C36A21"/>
    <w:rsid w:val="00C36BF3"/>
    <w:rsid w:val="00C37199"/>
    <w:rsid w:val="00C37800"/>
    <w:rsid w:val="00C37A13"/>
    <w:rsid w:val="00C40178"/>
    <w:rsid w:val="00C4037B"/>
    <w:rsid w:val="00C4061D"/>
    <w:rsid w:val="00C406DA"/>
    <w:rsid w:val="00C4074F"/>
    <w:rsid w:val="00C409A5"/>
    <w:rsid w:val="00C41E49"/>
    <w:rsid w:val="00C424CF"/>
    <w:rsid w:val="00C4289C"/>
    <w:rsid w:val="00C42EBF"/>
    <w:rsid w:val="00C430EE"/>
    <w:rsid w:val="00C431D4"/>
    <w:rsid w:val="00C431F9"/>
    <w:rsid w:val="00C432B9"/>
    <w:rsid w:val="00C432C1"/>
    <w:rsid w:val="00C435A8"/>
    <w:rsid w:val="00C435AE"/>
    <w:rsid w:val="00C439AC"/>
    <w:rsid w:val="00C43C2B"/>
    <w:rsid w:val="00C43FF1"/>
    <w:rsid w:val="00C44345"/>
    <w:rsid w:val="00C44F4A"/>
    <w:rsid w:val="00C453A2"/>
    <w:rsid w:val="00C45823"/>
    <w:rsid w:val="00C4589C"/>
    <w:rsid w:val="00C45A1D"/>
    <w:rsid w:val="00C45F97"/>
    <w:rsid w:val="00C46391"/>
    <w:rsid w:val="00C4652A"/>
    <w:rsid w:val="00C46913"/>
    <w:rsid w:val="00C46B22"/>
    <w:rsid w:val="00C46B3F"/>
    <w:rsid w:val="00C46F1B"/>
    <w:rsid w:val="00C47026"/>
    <w:rsid w:val="00C4708A"/>
    <w:rsid w:val="00C47391"/>
    <w:rsid w:val="00C477AE"/>
    <w:rsid w:val="00C47C0D"/>
    <w:rsid w:val="00C50142"/>
    <w:rsid w:val="00C5037D"/>
    <w:rsid w:val="00C50946"/>
    <w:rsid w:val="00C51149"/>
    <w:rsid w:val="00C5149F"/>
    <w:rsid w:val="00C51709"/>
    <w:rsid w:val="00C52722"/>
    <w:rsid w:val="00C5276A"/>
    <w:rsid w:val="00C527E3"/>
    <w:rsid w:val="00C529A0"/>
    <w:rsid w:val="00C52DB9"/>
    <w:rsid w:val="00C53AD2"/>
    <w:rsid w:val="00C53C16"/>
    <w:rsid w:val="00C53D36"/>
    <w:rsid w:val="00C53E8C"/>
    <w:rsid w:val="00C53F4B"/>
    <w:rsid w:val="00C543F4"/>
    <w:rsid w:val="00C54DBF"/>
    <w:rsid w:val="00C54EC3"/>
    <w:rsid w:val="00C551F7"/>
    <w:rsid w:val="00C5566F"/>
    <w:rsid w:val="00C558B7"/>
    <w:rsid w:val="00C55AA7"/>
    <w:rsid w:val="00C56A4D"/>
    <w:rsid w:val="00C57250"/>
    <w:rsid w:val="00C573E0"/>
    <w:rsid w:val="00C57571"/>
    <w:rsid w:val="00C575F0"/>
    <w:rsid w:val="00C57699"/>
    <w:rsid w:val="00C577D7"/>
    <w:rsid w:val="00C57B4E"/>
    <w:rsid w:val="00C57EAE"/>
    <w:rsid w:val="00C60172"/>
    <w:rsid w:val="00C60216"/>
    <w:rsid w:val="00C6035D"/>
    <w:rsid w:val="00C608E9"/>
    <w:rsid w:val="00C60BC9"/>
    <w:rsid w:val="00C616AC"/>
    <w:rsid w:val="00C61978"/>
    <w:rsid w:val="00C61A23"/>
    <w:rsid w:val="00C61B76"/>
    <w:rsid w:val="00C6256A"/>
    <w:rsid w:val="00C632A4"/>
    <w:rsid w:val="00C63CA7"/>
    <w:rsid w:val="00C63D38"/>
    <w:rsid w:val="00C64332"/>
    <w:rsid w:val="00C64794"/>
    <w:rsid w:val="00C64A44"/>
    <w:rsid w:val="00C64AAF"/>
    <w:rsid w:val="00C65491"/>
    <w:rsid w:val="00C65638"/>
    <w:rsid w:val="00C6578C"/>
    <w:rsid w:val="00C65E7B"/>
    <w:rsid w:val="00C65ED4"/>
    <w:rsid w:val="00C66480"/>
    <w:rsid w:val="00C6694E"/>
    <w:rsid w:val="00C66A9D"/>
    <w:rsid w:val="00C66CC1"/>
    <w:rsid w:val="00C66D2E"/>
    <w:rsid w:val="00C66FA7"/>
    <w:rsid w:val="00C67B72"/>
    <w:rsid w:val="00C7013A"/>
    <w:rsid w:val="00C7022C"/>
    <w:rsid w:val="00C70432"/>
    <w:rsid w:val="00C70764"/>
    <w:rsid w:val="00C70863"/>
    <w:rsid w:val="00C70A3D"/>
    <w:rsid w:val="00C70BFB"/>
    <w:rsid w:val="00C70E17"/>
    <w:rsid w:val="00C70F87"/>
    <w:rsid w:val="00C7126C"/>
    <w:rsid w:val="00C715EA"/>
    <w:rsid w:val="00C7166C"/>
    <w:rsid w:val="00C71D9E"/>
    <w:rsid w:val="00C7215C"/>
    <w:rsid w:val="00C7260B"/>
    <w:rsid w:val="00C72979"/>
    <w:rsid w:val="00C72D67"/>
    <w:rsid w:val="00C73E65"/>
    <w:rsid w:val="00C742A4"/>
    <w:rsid w:val="00C74307"/>
    <w:rsid w:val="00C7509F"/>
    <w:rsid w:val="00C756A7"/>
    <w:rsid w:val="00C75A9D"/>
    <w:rsid w:val="00C75CFD"/>
    <w:rsid w:val="00C76A93"/>
    <w:rsid w:val="00C775DE"/>
    <w:rsid w:val="00C7762F"/>
    <w:rsid w:val="00C77635"/>
    <w:rsid w:val="00C77CDA"/>
    <w:rsid w:val="00C8084D"/>
    <w:rsid w:val="00C80AC7"/>
    <w:rsid w:val="00C812D8"/>
    <w:rsid w:val="00C81F7C"/>
    <w:rsid w:val="00C82050"/>
    <w:rsid w:val="00C821D6"/>
    <w:rsid w:val="00C825DD"/>
    <w:rsid w:val="00C82626"/>
    <w:rsid w:val="00C826A7"/>
    <w:rsid w:val="00C82785"/>
    <w:rsid w:val="00C829B3"/>
    <w:rsid w:val="00C82A2B"/>
    <w:rsid w:val="00C82D58"/>
    <w:rsid w:val="00C831B3"/>
    <w:rsid w:val="00C8322E"/>
    <w:rsid w:val="00C837D0"/>
    <w:rsid w:val="00C83B1D"/>
    <w:rsid w:val="00C8401C"/>
    <w:rsid w:val="00C845A1"/>
    <w:rsid w:val="00C847B3"/>
    <w:rsid w:val="00C84DE7"/>
    <w:rsid w:val="00C84E88"/>
    <w:rsid w:val="00C8504B"/>
    <w:rsid w:val="00C851CC"/>
    <w:rsid w:val="00C8571D"/>
    <w:rsid w:val="00C857E0"/>
    <w:rsid w:val="00C8612E"/>
    <w:rsid w:val="00C86206"/>
    <w:rsid w:val="00C86226"/>
    <w:rsid w:val="00C8655D"/>
    <w:rsid w:val="00C87185"/>
    <w:rsid w:val="00C87696"/>
    <w:rsid w:val="00C878D6"/>
    <w:rsid w:val="00C87BE4"/>
    <w:rsid w:val="00C9105C"/>
    <w:rsid w:val="00C91123"/>
    <w:rsid w:val="00C9171A"/>
    <w:rsid w:val="00C91B84"/>
    <w:rsid w:val="00C91BCC"/>
    <w:rsid w:val="00C91EE4"/>
    <w:rsid w:val="00C9233B"/>
    <w:rsid w:val="00C92691"/>
    <w:rsid w:val="00C92842"/>
    <w:rsid w:val="00C92B37"/>
    <w:rsid w:val="00C92F43"/>
    <w:rsid w:val="00C92FCB"/>
    <w:rsid w:val="00C92FDA"/>
    <w:rsid w:val="00C93422"/>
    <w:rsid w:val="00C935A5"/>
    <w:rsid w:val="00C93E45"/>
    <w:rsid w:val="00C943F5"/>
    <w:rsid w:val="00C946CF"/>
    <w:rsid w:val="00C94B08"/>
    <w:rsid w:val="00C94F77"/>
    <w:rsid w:val="00C95316"/>
    <w:rsid w:val="00C95656"/>
    <w:rsid w:val="00C956F2"/>
    <w:rsid w:val="00C96519"/>
    <w:rsid w:val="00C967BF"/>
    <w:rsid w:val="00C96CA4"/>
    <w:rsid w:val="00C96ED2"/>
    <w:rsid w:val="00C9702E"/>
    <w:rsid w:val="00C975BB"/>
    <w:rsid w:val="00C9795D"/>
    <w:rsid w:val="00C97A57"/>
    <w:rsid w:val="00C97AB9"/>
    <w:rsid w:val="00C97B2D"/>
    <w:rsid w:val="00C97B6B"/>
    <w:rsid w:val="00C97E6E"/>
    <w:rsid w:val="00CA0AA4"/>
    <w:rsid w:val="00CA13F5"/>
    <w:rsid w:val="00CA20AE"/>
    <w:rsid w:val="00CA2112"/>
    <w:rsid w:val="00CA211A"/>
    <w:rsid w:val="00CA21FA"/>
    <w:rsid w:val="00CA2C82"/>
    <w:rsid w:val="00CA39D9"/>
    <w:rsid w:val="00CA3D63"/>
    <w:rsid w:val="00CA4303"/>
    <w:rsid w:val="00CA478B"/>
    <w:rsid w:val="00CA489C"/>
    <w:rsid w:val="00CA4DEA"/>
    <w:rsid w:val="00CA52D1"/>
    <w:rsid w:val="00CA5E98"/>
    <w:rsid w:val="00CA664C"/>
    <w:rsid w:val="00CA6A3B"/>
    <w:rsid w:val="00CA6F7B"/>
    <w:rsid w:val="00CA7352"/>
    <w:rsid w:val="00CB00BC"/>
    <w:rsid w:val="00CB0532"/>
    <w:rsid w:val="00CB08C6"/>
    <w:rsid w:val="00CB0C72"/>
    <w:rsid w:val="00CB0EC4"/>
    <w:rsid w:val="00CB11E5"/>
    <w:rsid w:val="00CB1345"/>
    <w:rsid w:val="00CB14FD"/>
    <w:rsid w:val="00CB1B1D"/>
    <w:rsid w:val="00CB2B3E"/>
    <w:rsid w:val="00CB2D65"/>
    <w:rsid w:val="00CB3472"/>
    <w:rsid w:val="00CB4062"/>
    <w:rsid w:val="00CB419D"/>
    <w:rsid w:val="00CB4471"/>
    <w:rsid w:val="00CB44A0"/>
    <w:rsid w:val="00CB44CD"/>
    <w:rsid w:val="00CB47AF"/>
    <w:rsid w:val="00CB499D"/>
    <w:rsid w:val="00CB501B"/>
    <w:rsid w:val="00CB5045"/>
    <w:rsid w:val="00CB5AB7"/>
    <w:rsid w:val="00CB5CCB"/>
    <w:rsid w:val="00CB5D17"/>
    <w:rsid w:val="00CB606E"/>
    <w:rsid w:val="00CB6320"/>
    <w:rsid w:val="00CB6775"/>
    <w:rsid w:val="00CB6B99"/>
    <w:rsid w:val="00CB6E2C"/>
    <w:rsid w:val="00CB790C"/>
    <w:rsid w:val="00CB7C53"/>
    <w:rsid w:val="00CB7DF6"/>
    <w:rsid w:val="00CC057F"/>
    <w:rsid w:val="00CC0909"/>
    <w:rsid w:val="00CC0F15"/>
    <w:rsid w:val="00CC0FB7"/>
    <w:rsid w:val="00CC0FE6"/>
    <w:rsid w:val="00CC1221"/>
    <w:rsid w:val="00CC1586"/>
    <w:rsid w:val="00CC159D"/>
    <w:rsid w:val="00CC16AF"/>
    <w:rsid w:val="00CC27B3"/>
    <w:rsid w:val="00CC28D4"/>
    <w:rsid w:val="00CC2BB9"/>
    <w:rsid w:val="00CC2E9F"/>
    <w:rsid w:val="00CC2ED1"/>
    <w:rsid w:val="00CC32FB"/>
    <w:rsid w:val="00CC3307"/>
    <w:rsid w:val="00CC38ED"/>
    <w:rsid w:val="00CC3BAF"/>
    <w:rsid w:val="00CC41C3"/>
    <w:rsid w:val="00CC4C38"/>
    <w:rsid w:val="00CC5658"/>
    <w:rsid w:val="00CC59CC"/>
    <w:rsid w:val="00CC59E5"/>
    <w:rsid w:val="00CC6048"/>
    <w:rsid w:val="00CC60A0"/>
    <w:rsid w:val="00CC6694"/>
    <w:rsid w:val="00CC685D"/>
    <w:rsid w:val="00CC74BB"/>
    <w:rsid w:val="00CC74D7"/>
    <w:rsid w:val="00CC7699"/>
    <w:rsid w:val="00CC7785"/>
    <w:rsid w:val="00CC7FB9"/>
    <w:rsid w:val="00CC7FC9"/>
    <w:rsid w:val="00CD0074"/>
    <w:rsid w:val="00CD0137"/>
    <w:rsid w:val="00CD026E"/>
    <w:rsid w:val="00CD12A8"/>
    <w:rsid w:val="00CD1B3F"/>
    <w:rsid w:val="00CD22A5"/>
    <w:rsid w:val="00CD22AC"/>
    <w:rsid w:val="00CD2613"/>
    <w:rsid w:val="00CD2641"/>
    <w:rsid w:val="00CD278C"/>
    <w:rsid w:val="00CD2DF3"/>
    <w:rsid w:val="00CD2F0A"/>
    <w:rsid w:val="00CD32CE"/>
    <w:rsid w:val="00CD37AA"/>
    <w:rsid w:val="00CD40F6"/>
    <w:rsid w:val="00CD437D"/>
    <w:rsid w:val="00CD45F2"/>
    <w:rsid w:val="00CD4833"/>
    <w:rsid w:val="00CD4B05"/>
    <w:rsid w:val="00CD5209"/>
    <w:rsid w:val="00CD53ED"/>
    <w:rsid w:val="00CD61C4"/>
    <w:rsid w:val="00CD6624"/>
    <w:rsid w:val="00CD70AF"/>
    <w:rsid w:val="00CD7460"/>
    <w:rsid w:val="00CD7522"/>
    <w:rsid w:val="00CD7AA3"/>
    <w:rsid w:val="00CD7D18"/>
    <w:rsid w:val="00CE0471"/>
    <w:rsid w:val="00CE0F56"/>
    <w:rsid w:val="00CE231D"/>
    <w:rsid w:val="00CE3229"/>
    <w:rsid w:val="00CE327D"/>
    <w:rsid w:val="00CE32BC"/>
    <w:rsid w:val="00CE3356"/>
    <w:rsid w:val="00CE37AA"/>
    <w:rsid w:val="00CE3893"/>
    <w:rsid w:val="00CE38F9"/>
    <w:rsid w:val="00CE3AFD"/>
    <w:rsid w:val="00CE4908"/>
    <w:rsid w:val="00CE5290"/>
    <w:rsid w:val="00CE53D6"/>
    <w:rsid w:val="00CE60BE"/>
    <w:rsid w:val="00CE6571"/>
    <w:rsid w:val="00CE76E9"/>
    <w:rsid w:val="00CF04BA"/>
    <w:rsid w:val="00CF0E8E"/>
    <w:rsid w:val="00CF12EC"/>
    <w:rsid w:val="00CF1317"/>
    <w:rsid w:val="00CF1331"/>
    <w:rsid w:val="00CF17A9"/>
    <w:rsid w:val="00CF20B5"/>
    <w:rsid w:val="00CF21A5"/>
    <w:rsid w:val="00CF227B"/>
    <w:rsid w:val="00CF2376"/>
    <w:rsid w:val="00CF261D"/>
    <w:rsid w:val="00CF262F"/>
    <w:rsid w:val="00CF3482"/>
    <w:rsid w:val="00CF354D"/>
    <w:rsid w:val="00CF3702"/>
    <w:rsid w:val="00CF47DD"/>
    <w:rsid w:val="00CF513B"/>
    <w:rsid w:val="00CF6933"/>
    <w:rsid w:val="00CF6BE8"/>
    <w:rsid w:val="00CF6C4B"/>
    <w:rsid w:val="00CF79B5"/>
    <w:rsid w:val="00CF7AE4"/>
    <w:rsid w:val="00D00B88"/>
    <w:rsid w:val="00D00E9B"/>
    <w:rsid w:val="00D01461"/>
    <w:rsid w:val="00D01D11"/>
    <w:rsid w:val="00D01E6D"/>
    <w:rsid w:val="00D029BB"/>
    <w:rsid w:val="00D02CE2"/>
    <w:rsid w:val="00D0316E"/>
    <w:rsid w:val="00D031DB"/>
    <w:rsid w:val="00D044A9"/>
    <w:rsid w:val="00D04A40"/>
    <w:rsid w:val="00D04D3D"/>
    <w:rsid w:val="00D052CB"/>
    <w:rsid w:val="00D058AB"/>
    <w:rsid w:val="00D05E8B"/>
    <w:rsid w:val="00D0657B"/>
    <w:rsid w:val="00D065B4"/>
    <w:rsid w:val="00D06FC9"/>
    <w:rsid w:val="00D0783A"/>
    <w:rsid w:val="00D07E8B"/>
    <w:rsid w:val="00D10A04"/>
    <w:rsid w:val="00D1134B"/>
    <w:rsid w:val="00D1195A"/>
    <w:rsid w:val="00D11969"/>
    <w:rsid w:val="00D1243D"/>
    <w:rsid w:val="00D12930"/>
    <w:rsid w:val="00D135DF"/>
    <w:rsid w:val="00D137DD"/>
    <w:rsid w:val="00D1398F"/>
    <w:rsid w:val="00D13AAC"/>
    <w:rsid w:val="00D13E7E"/>
    <w:rsid w:val="00D140C7"/>
    <w:rsid w:val="00D140FC"/>
    <w:rsid w:val="00D14F84"/>
    <w:rsid w:val="00D151A0"/>
    <w:rsid w:val="00D15205"/>
    <w:rsid w:val="00D152CE"/>
    <w:rsid w:val="00D15722"/>
    <w:rsid w:val="00D15E01"/>
    <w:rsid w:val="00D15FE1"/>
    <w:rsid w:val="00D16266"/>
    <w:rsid w:val="00D1657F"/>
    <w:rsid w:val="00D16842"/>
    <w:rsid w:val="00D16AA8"/>
    <w:rsid w:val="00D16BA3"/>
    <w:rsid w:val="00D1701B"/>
    <w:rsid w:val="00D171F8"/>
    <w:rsid w:val="00D1734D"/>
    <w:rsid w:val="00D173D4"/>
    <w:rsid w:val="00D1797F"/>
    <w:rsid w:val="00D21593"/>
    <w:rsid w:val="00D2195C"/>
    <w:rsid w:val="00D21B35"/>
    <w:rsid w:val="00D21C3A"/>
    <w:rsid w:val="00D221B5"/>
    <w:rsid w:val="00D22CD3"/>
    <w:rsid w:val="00D23831"/>
    <w:rsid w:val="00D23966"/>
    <w:rsid w:val="00D23B27"/>
    <w:rsid w:val="00D23B81"/>
    <w:rsid w:val="00D243F9"/>
    <w:rsid w:val="00D245B4"/>
    <w:rsid w:val="00D24AFA"/>
    <w:rsid w:val="00D25073"/>
    <w:rsid w:val="00D25540"/>
    <w:rsid w:val="00D255DB"/>
    <w:rsid w:val="00D26D6A"/>
    <w:rsid w:val="00D26EAC"/>
    <w:rsid w:val="00D27AE6"/>
    <w:rsid w:val="00D27B1F"/>
    <w:rsid w:val="00D31213"/>
    <w:rsid w:val="00D31545"/>
    <w:rsid w:val="00D31582"/>
    <w:rsid w:val="00D31EF1"/>
    <w:rsid w:val="00D3204C"/>
    <w:rsid w:val="00D3286C"/>
    <w:rsid w:val="00D32EF0"/>
    <w:rsid w:val="00D33034"/>
    <w:rsid w:val="00D33306"/>
    <w:rsid w:val="00D3381B"/>
    <w:rsid w:val="00D34C2C"/>
    <w:rsid w:val="00D3502A"/>
    <w:rsid w:val="00D3522E"/>
    <w:rsid w:val="00D35255"/>
    <w:rsid w:val="00D35572"/>
    <w:rsid w:val="00D35B31"/>
    <w:rsid w:val="00D35E12"/>
    <w:rsid w:val="00D3608F"/>
    <w:rsid w:val="00D3624D"/>
    <w:rsid w:val="00D37703"/>
    <w:rsid w:val="00D37AFF"/>
    <w:rsid w:val="00D37C40"/>
    <w:rsid w:val="00D41001"/>
    <w:rsid w:val="00D4139C"/>
    <w:rsid w:val="00D4143F"/>
    <w:rsid w:val="00D4204E"/>
    <w:rsid w:val="00D4262E"/>
    <w:rsid w:val="00D42804"/>
    <w:rsid w:val="00D428CB"/>
    <w:rsid w:val="00D42DA4"/>
    <w:rsid w:val="00D42E76"/>
    <w:rsid w:val="00D42EF3"/>
    <w:rsid w:val="00D430DB"/>
    <w:rsid w:val="00D43249"/>
    <w:rsid w:val="00D4347C"/>
    <w:rsid w:val="00D4369C"/>
    <w:rsid w:val="00D438C3"/>
    <w:rsid w:val="00D43EA3"/>
    <w:rsid w:val="00D43FA3"/>
    <w:rsid w:val="00D446D8"/>
    <w:rsid w:val="00D44DE4"/>
    <w:rsid w:val="00D459FC"/>
    <w:rsid w:val="00D45E08"/>
    <w:rsid w:val="00D46219"/>
    <w:rsid w:val="00D46313"/>
    <w:rsid w:val="00D46434"/>
    <w:rsid w:val="00D46CDB"/>
    <w:rsid w:val="00D4791A"/>
    <w:rsid w:val="00D47BC0"/>
    <w:rsid w:val="00D47CEC"/>
    <w:rsid w:val="00D47FC0"/>
    <w:rsid w:val="00D50066"/>
    <w:rsid w:val="00D50313"/>
    <w:rsid w:val="00D503C1"/>
    <w:rsid w:val="00D504DC"/>
    <w:rsid w:val="00D508C2"/>
    <w:rsid w:val="00D50BFB"/>
    <w:rsid w:val="00D50E1B"/>
    <w:rsid w:val="00D511EA"/>
    <w:rsid w:val="00D51E1E"/>
    <w:rsid w:val="00D51EA8"/>
    <w:rsid w:val="00D52D19"/>
    <w:rsid w:val="00D52F40"/>
    <w:rsid w:val="00D530A1"/>
    <w:rsid w:val="00D5333F"/>
    <w:rsid w:val="00D535C8"/>
    <w:rsid w:val="00D538F3"/>
    <w:rsid w:val="00D53A8E"/>
    <w:rsid w:val="00D53D56"/>
    <w:rsid w:val="00D54054"/>
    <w:rsid w:val="00D547ED"/>
    <w:rsid w:val="00D55224"/>
    <w:rsid w:val="00D5577F"/>
    <w:rsid w:val="00D55EA4"/>
    <w:rsid w:val="00D56B99"/>
    <w:rsid w:val="00D5725D"/>
    <w:rsid w:val="00D5728C"/>
    <w:rsid w:val="00D57428"/>
    <w:rsid w:val="00D57A4D"/>
    <w:rsid w:val="00D57D9F"/>
    <w:rsid w:val="00D60282"/>
    <w:rsid w:val="00D6054F"/>
    <w:rsid w:val="00D607D6"/>
    <w:rsid w:val="00D61264"/>
    <w:rsid w:val="00D61C8B"/>
    <w:rsid w:val="00D61EF8"/>
    <w:rsid w:val="00D61FBA"/>
    <w:rsid w:val="00D61FD2"/>
    <w:rsid w:val="00D62918"/>
    <w:rsid w:val="00D63698"/>
    <w:rsid w:val="00D636A0"/>
    <w:rsid w:val="00D63716"/>
    <w:rsid w:val="00D63A0B"/>
    <w:rsid w:val="00D64E2F"/>
    <w:rsid w:val="00D652B5"/>
    <w:rsid w:val="00D65980"/>
    <w:rsid w:val="00D65A47"/>
    <w:rsid w:val="00D65A52"/>
    <w:rsid w:val="00D65AA7"/>
    <w:rsid w:val="00D65DF9"/>
    <w:rsid w:val="00D65EA2"/>
    <w:rsid w:val="00D661AD"/>
    <w:rsid w:val="00D66CB9"/>
    <w:rsid w:val="00D66CCE"/>
    <w:rsid w:val="00D671E7"/>
    <w:rsid w:val="00D67648"/>
    <w:rsid w:val="00D67788"/>
    <w:rsid w:val="00D679D5"/>
    <w:rsid w:val="00D67C0D"/>
    <w:rsid w:val="00D67C16"/>
    <w:rsid w:val="00D67D50"/>
    <w:rsid w:val="00D70301"/>
    <w:rsid w:val="00D70987"/>
    <w:rsid w:val="00D70E14"/>
    <w:rsid w:val="00D712DF"/>
    <w:rsid w:val="00D71356"/>
    <w:rsid w:val="00D71971"/>
    <w:rsid w:val="00D71BBD"/>
    <w:rsid w:val="00D72344"/>
    <w:rsid w:val="00D72992"/>
    <w:rsid w:val="00D72C02"/>
    <w:rsid w:val="00D72EE9"/>
    <w:rsid w:val="00D72FA6"/>
    <w:rsid w:val="00D73142"/>
    <w:rsid w:val="00D733D9"/>
    <w:rsid w:val="00D747A3"/>
    <w:rsid w:val="00D747F3"/>
    <w:rsid w:val="00D749BC"/>
    <w:rsid w:val="00D74E4E"/>
    <w:rsid w:val="00D74F3E"/>
    <w:rsid w:val="00D75468"/>
    <w:rsid w:val="00D7569F"/>
    <w:rsid w:val="00D7585A"/>
    <w:rsid w:val="00D760E9"/>
    <w:rsid w:val="00D76311"/>
    <w:rsid w:val="00D76D00"/>
    <w:rsid w:val="00D76D7D"/>
    <w:rsid w:val="00D7721D"/>
    <w:rsid w:val="00D77380"/>
    <w:rsid w:val="00D77644"/>
    <w:rsid w:val="00D77AA5"/>
    <w:rsid w:val="00D80168"/>
    <w:rsid w:val="00D8032E"/>
    <w:rsid w:val="00D80E47"/>
    <w:rsid w:val="00D81334"/>
    <w:rsid w:val="00D813C7"/>
    <w:rsid w:val="00D815ED"/>
    <w:rsid w:val="00D8160D"/>
    <w:rsid w:val="00D81902"/>
    <w:rsid w:val="00D81C36"/>
    <w:rsid w:val="00D81CD6"/>
    <w:rsid w:val="00D81E97"/>
    <w:rsid w:val="00D82040"/>
    <w:rsid w:val="00D82150"/>
    <w:rsid w:val="00D82327"/>
    <w:rsid w:val="00D82CD9"/>
    <w:rsid w:val="00D832AB"/>
    <w:rsid w:val="00D83DE0"/>
    <w:rsid w:val="00D83E8A"/>
    <w:rsid w:val="00D83F3F"/>
    <w:rsid w:val="00D841F7"/>
    <w:rsid w:val="00D844E4"/>
    <w:rsid w:val="00D84C41"/>
    <w:rsid w:val="00D850D7"/>
    <w:rsid w:val="00D850FC"/>
    <w:rsid w:val="00D85403"/>
    <w:rsid w:val="00D85511"/>
    <w:rsid w:val="00D85858"/>
    <w:rsid w:val="00D85CC8"/>
    <w:rsid w:val="00D8683F"/>
    <w:rsid w:val="00D86AC4"/>
    <w:rsid w:val="00D86D9D"/>
    <w:rsid w:val="00D87392"/>
    <w:rsid w:val="00D874D3"/>
    <w:rsid w:val="00D87A4C"/>
    <w:rsid w:val="00D902E8"/>
    <w:rsid w:val="00D90676"/>
    <w:rsid w:val="00D90BFC"/>
    <w:rsid w:val="00D90FFB"/>
    <w:rsid w:val="00D916B4"/>
    <w:rsid w:val="00D91740"/>
    <w:rsid w:val="00D91B92"/>
    <w:rsid w:val="00D91E5F"/>
    <w:rsid w:val="00D91E8A"/>
    <w:rsid w:val="00D921A0"/>
    <w:rsid w:val="00D92379"/>
    <w:rsid w:val="00D92418"/>
    <w:rsid w:val="00D92833"/>
    <w:rsid w:val="00D92886"/>
    <w:rsid w:val="00D94499"/>
    <w:rsid w:val="00D94972"/>
    <w:rsid w:val="00D951DC"/>
    <w:rsid w:val="00D95666"/>
    <w:rsid w:val="00D95B29"/>
    <w:rsid w:val="00D95B2A"/>
    <w:rsid w:val="00D96234"/>
    <w:rsid w:val="00D969A8"/>
    <w:rsid w:val="00D97875"/>
    <w:rsid w:val="00D97A4F"/>
    <w:rsid w:val="00DA0319"/>
    <w:rsid w:val="00DA0474"/>
    <w:rsid w:val="00DA04B0"/>
    <w:rsid w:val="00DA0A09"/>
    <w:rsid w:val="00DA11C5"/>
    <w:rsid w:val="00DA1661"/>
    <w:rsid w:val="00DA178E"/>
    <w:rsid w:val="00DA2032"/>
    <w:rsid w:val="00DA273A"/>
    <w:rsid w:val="00DA2B03"/>
    <w:rsid w:val="00DA39C1"/>
    <w:rsid w:val="00DA3B9F"/>
    <w:rsid w:val="00DA412A"/>
    <w:rsid w:val="00DA42BA"/>
    <w:rsid w:val="00DA4792"/>
    <w:rsid w:val="00DA4B44"/>
    <w:rsid w:val="00DA4F67"/>
    <w:rsid w:val="00DA569D"/>
    <w:rsid w:val="00DA583E"/>
    <w:rsid w:val="00DA597F"/>
    <w:rsid w:val="00DA5B8D"/>
    <w:rsid w:val="00DA68E6"/>
    <w:rsid w:val="00DA68F9"/>
    <w:rsid w:val="00DA6E71"/>
    <w:rsid w:val="00DA7330"/>
    <w:rsid w:val="00DA7333"/>
    <w:rsid w:val="00DA7CB2"/>
    <w:rsid w:val="00DB0543"/>
    <w:rsid w:val="00DB0849"/>
    <w:rsid w:val="00DB0EE9"/>
    <w:rsid w:val="00DB15A2"/>
    <w:rsid w:val="00DB169F"/>
    <w:rsid w:val="00DB2178"/>
    <w:rsid w:val="00DB26E6"/>
    <w:rsid w:val="00DB32EC"/>
    <w:rsid w:val="00DB343A"/>
    <w:rsid w:val="00DB3829"/>
    <w:rsid w:val="00DB4E50"/>
    <w:rsid w:val="00DB5061"/>
    <w:rsid w:val="00DB5437"/>
    <w:rsid w:val="00DB5B0A"/>
    <w:rsid w:val="00DB65A2"/>
    <w:rsid w:val="00DB6FB3"/>
    <w:rsid w:val="00DB7095"/>
    <w:rsid w:val="00DB7B5B"/>
    <w:rsid w:val="00DC0241"/>
    <w:rsid w:val="00DC068C"/>
    <w:rsid w:val="00DC085A"/>
    <w:rsid w:val="00DC0B5A"/>
    <w:rsid w:val="00DC0FA4"/>
    <w:rsid w:val="00DC1AE3"/>
    <w:rsid w:val="00DC1EAC"/>
    <w:rsid w:val="00DC1EB1"/>
    <w:rsid w:val="00DC1FD0"/>
    <w:rsid w:val="00DC2089"/>
    <w:rsid w:val="00DC293D"/>
    <w:rsid w:val="00DC2B42"/>
    <w:rsid w:val="00DC2C5A"/>
    <w:rsid w:val="00DC33C4"/>
    <w:rsid w:val="00DC3649"/>
    <w:rsid w:val="00DC3C37"/>
    <w:rsid w:val="00DC3FB5"/>
    <w:rsid w:val="00DC419B"/>
    <w:rsid w:val="00DC46CE"/>
    <w:rsid w:val="00DC4B5C"/>
    <w:rsid w:val="00DC4E92"/>
    <w:rsid w:val="00DC5171"/>
    <w:rsid w:val="00DC5225"/>
    <w:rsid w:val="00DC550B"/>
    <w:rsid w:val="00DC5B39"/>
    <w:rsid w:val="00DC5D6F"/>
    <w:rsid w:val="00DC616E"/>
    <w:rsid w:val="00DC6843"/>
    <w:rsid w:val="00DC6C2E"/>
    <w:rsid w:val="00DC770A"/>
    <w:rsid w:val="00DC7EC4"/>
    <w:rsid w:val="00DC7F37"/>
    <w:rsid w:val="00DD02CA"/>
    <w:rsid w:val="00DD0FF3"/>
    <w:rsid w:val="00DD1650"/>
    <w:rsid w:val="00DD1C4F"/>
    <w:rsid w:val="00DD1DD7"/>
    <w:rsid w:val="00DD1E99"/>
    <w:rsid w:val="00DD2076"/>
    <w:rsid w:val="00DD20D5"/>
    <w:rsid w:val="00DD236E"/>
    <w:rsid w:val="00DD23A8"/>
    <w:rsid w:val="00DD25FE"/>
    <w:rsid w:val="00DD2A89"/>
    <w:rsid w:val="00DD3173"/>
    <w:rsid w:val="00DD31FE"/>
    <w:rsid w:val="00DD33E4"/>
    <w:rsid w:val="00DD3770"/>
    <w:rsid w:val="00DD3776"/>
    <w:rsid w:val="00DD400A"/>
    <w:rsid w:val="00DD4072"/>
    <w:rsid w:val="00DD4537"/>
    <w:rsid w:val="00DD476C"/>
    <w:rsid w:val="00DD47FC"/>
    <w:rsid w:val="00DD484A"/>
    <w:rsid w:val="00DD4ACF"/>
    <w:rsid w:val="00DD4DEE"/>
    <w:rsid w:val="00DD5B85"/>
    <w:rsid w:val="00DD5C13"/>
    <w:rsid w:val="00DD6202"/>
    <w:rsid w:val="00DD6297"/>
    <w:rsid w:val="00DD64F1"/>
    <w:rsid w:val="00DD6CDF"/>
    <w:rsid w:val="00DD6EC6"/>
    <w:rsid w:val="00DD74DC"/>
    <w:rsid w:val="00DD7A03"/>
    <w:rsid w:val="00DE01C6"/>
    <w:rsid w:val="00DE056F"/>
    <w:rsid w:val="00DE062F"/>
    <w:rsid w:val="00DE089A"/>
    <w:rsid w:val="00DE1004"/>
    <w:rsid w:val="00DE23CB"/>
    <w:rsid w:val="00DE27D3"/>
    <w:rsid w:val="00DE2A7E"/>
    <w:rsid w:val="00DE2BE6"/>
    <w:rsid w:val="00DE2F54"/>
    <w:rsid w:val="00DE317B"/>
    <w:rsid w:val="00DE3333"/>
    <w:rsid w:val="00DE3345"/>
    <w:rsid w:val="00DE3514"/>
    <w:rsid w:val="00DE3BF1"/>
    <w:rsid w:val="00DE414B"/>
    <w:rsid w:val="00DE4AE8"/>
    <w:rsid w:val="00DE4B29"/>
    <w:rsid w:val="00DE4C48"/>
    <w:rsid w:val="00DE569E"/>
    <w:rsid w:val="00DE588B"/>
    <w:rsid w:val="00DE596F"/>
    <w:rsid w:val="00DE6172"/>
    <w:rsid w:val="00DE62AB"/>
    <w:rsid w:val="00DE630D"/>
    <w:rsid w:val="00DE7535"/>
    <w:rsid w:val="00DE7590"/>
    <w:rsid w:val="00DE7F20"/>
    <w:rsid w:val="00DF03A2"/>
    <w:rsid w:val="00DF07F6"/>
    <w:rsid w:val="00DF09A3"/>
    <w:rsid w:val="00DF0A73"/>
    <w:rsid w:val="00DF0C52"/>
    <w:rsid w:val="00DF0C53"/>
    <w:rsid w:val="00DF0F8C"/>
    <w:rsid w:val="00DF1128"/>
    <w:rsid w:val="00DF1180"/>
    <w:rsid w:val="00DF19F7"/>
    <w:rsid w:val="00DF1B41"/>
    <w:rsid w:val="00DF2B66"/>
    <w:rsid w:val="00DF2B9A"/>
    <w:rsid w:val="00DF35C3"/>
    <w:rsid w:val="00DF380C"/>
    <w:rsid w:val="00DF3B6D"/>
    <w:rsid w:val="00DF5647"/>
    <w:rsid w:val="00DF591C"/>
    <w:rsid w:val="00DF6310"/>
    <w:rsid w:val="00DF6BE8"/>
    <w:rsid w:val="00DF7358"/>
    <w:rsid w:val="00DF738E"/>
    <w:rsid w:val="00DF767F"/>
    <w:rsid w:val="00DF7974"/>
    <w:rsid w:val="00DF7CA7"/>
    <w:rsid w:val="00E00143"/>
    <w:rsid w:val="00E00F05"/>
    <w:rsid w:val="00E010B5"/>
    <w:rsid w:val="00E012CC"/>
    <w:rsid w:val="00E017D6"/>
    <w:rsid w:val="00E017F8"/>
    <w:rsid w:val="00E0181B"/>
    <w:rsid w:val="00E01972"/>
    <w:rsid w:val="00E01988"/>
    <w:rsid w:val="00E01C42"/>
    <w:rsid w:val="00E01E53"/>
    <w:rsid w:val="00E020E8"/>
    <w:rsid w:val="00E0248E"/>
    <w:rsid w:val="00E027EC"/>
    <w:rsid w:val="00E02A02"/>
    <w:rsid w:val="00E03158"/>
    <w:rsid w:val="00E03187"/>
    <w:rsid w:val="00E031E7"/>
    <w:rsid w:val="00E036B8"/>
    <w:rsid w:val="00E03837"/>
    <w:rsid w:val="00E03DE6"/>
    <w:rsid w:val="00E045EE"/>
    <w:rsid w:val="00E04AB0"/>
    <w:rsid w:val="00E05360"/>
    <w:rsid w:val="00E05691"/>
    <w:rsid w:val="00E05780"/>
    <w:rsid w:val="00E05CDE"/>
    <w:rsid w:val="00E05D89"/>
    <w:rsid w:val="00E05E75"/>
    <w:rsid w:val="00E06629"/>
    <w:rsid w:val="00E06720"/>
    <w:rsid w:val="00E06A96"/>
    <w:rsid w:val="00E06D62"/>
    <w:rsid w:val="00E06DEC"/>
    <w:rsid w:val="00E06F3A"/>
    <w:rsid w:val="00E072D5"/>
    <w:rsid w:val="00E077DC"/>
    <w:rsid w:val="00E077E4"/>
    <w:rsid w:val="00E07B89"/>
    <w:rsid w:val="00E07D4C"/>
    <w:rsid w:val="00E07FE4"/>
    <w:rsid w:val="00E101CB"/>
    <w:rsid w:val="00E10241"/>
    <w:rsid w:val="00E10445"/>
    <w:rsid w:val="00E10EDC"/>
    <w:rsid w:val="00E11332"/>
    <w:rsid w:val="00E1183D"/>
    <w:rsid w:val="00E118E9"/>
    <w:rsid w:val="00E11985"/>
    <w:rsid w:val="00E1246E"/>
    <w:rsid w:val="00E126D4"/>
    <w:rsid w:val="00E127C8"/>
    <w:rsid w:val="00E130E5"/>
    <w:rsid w:val="00E139B3"/>
    <w:rsid w:val="00E13AC9"/>
    <w:rsid w:val="00E13C70"/>
    <w:rsid w:val="00E13F4A"/>
    <w:rsid w:val="00E14023"/>
    <w:rsid w:val="00E140B9"/>
    <w:rsid w:val="00E14156"/>
    <w:rsid w:val="00E141B6"/>
    <w:rsid w:val="00E14650"/>
    <w:rsid w:val="00E14A5F"/>
    <w:rsid w:val="00E15028"/>
    <w:rsid w:val="00E15413"/>
    <w:rsid w:val="00E1571A"/>
    <w:rsid w:val="00E157E8"/>
    <w:rsid w:val="00E15E66"/>
    <w:rsid w:val="00E1630C"/>
    <w:rsid w:val="00E16691"/>
    <w:rsid w:val="00E1685F"/>
    <w:rsid w:val="00E16B20"/>
    <w:rsid w:val="00E1759B"/>
    <w:rsid w:val="00E17B59"/>
    <w:rsid w:val="00E20292"/>
    <w:rsid w:val="00E219F1"/>
    <w:rsid w:val="00E220B9"/>
    <w:rsid w:val="00E22130"/>
    <w:rsid w:val="00E22882"/>
    <w:rsid w:val="00E22D7B"/>
    <w:rsid w:val="00E23762"/>
    <w:rsid w:val="00E25652"/>
    <w:rsid w:val="00E25732"/>
    <w:rsid w:val="00E25D45"/>
    <w:rsid w:val="00E26604"/>
    <w:rsid w:val="00E2663A"/>
    <w:rsid w:val="00E2670E"/>
    <w:rsid w:val="00E26889"/>
    <w:rsid w:val="00E26D30"/>
    <w:rsid w:val="00E273FB"/>
    <w:rsid w:val="00E27428"/>
    <w:rsid w:val="00E2742E"/>
    <w:rsid w:val="00E2766E"/>
    <w:rsid w:val="00E27BC1"/>
    <w:rsid w:val="00E27C45"/>
    <w:rsid w:val="00E27CBC"/>
    <w:rsid w:val="00E27CC6"/>
    <w:rsid w:val="00E301A8"/>
    <w:rsid w:val="00E302D6"/>
    <w:rsid w:val="00E3068B"/>
    <w:rsid w:val="00E30908"/>
    <w:rsid w:val="00E30D88"/>
    <w:rsid w:val="00E31213"/>
    <w:rsid w:val="00E31881"/>
    <w:rsid w:val="00E31A42"/>
    <w:rsid w:val="00E31A8D"/>
    <w:rsid w:val="00E31B77"/>
    <w:rsid w:val="00E3250A"/>
    <w:rsid w:val="00E32539"/>
    <w:rsid w:val="00E326A3"/>
    <w:rsid w:val="00E326C1"/>
    <w:rsid w:val="00E32D36"/>
    <w:rsid w:val="00E3320F"/>
    <w:rsid w:val="00E3340E"/>
    <w:rsid w:val="00E33897"/>
    <w:rsid w:val="00E33995"/>
    <w:rsid w:val="00E33A6D"/>
    <w:rsid w:val="00E33C57"/>
    <w:rsid w:val="00E33EE8"/>
    <w:rsid w:val="00E35739"/>
    <w:rsid w:val="00E35C3B"/>
    <w:rsid w:val="00E3646A"/>
    <w:rsid w:val="00E36AB6"/>
    <w:rsid w:val="00E375C1"/>
    <w:rsid w:val="00E37EB9"/>
    <w:rsid w:val="00E37ED6"/>
    <w:rsid w:val="00E40035"/>
    <w:rsid w:val="00E402EC"/>
    <w:rsid w:val="00E4073E"/>
    <w:rsid w:val="00E40D8B"/>
    <w:rsid w:val="00E410C8"/>
    <w:rsid w:val="00E415B9"/>
    <w:rsid w:val="00E423DC"/>
    <w:rsid w:val="00E425E5"/>
    <w:rsid w:val="00E42714"/>
    <w:rsid w:val="00E42762"/>
    <w:rsid w:val="00E42F06"/>
    <w:rsid w:val="00E43113"/>
    <w:rsid w:val="00E43331"/>
    <w:rsid w:val="00E438DC"/>
    <w:rsid w:val="00E438EB"/>
    <w:rsid w:val="00E43E7A"/>
    <w:rsid w:val="00E441FB"/>
    <w:rsid w:val="00E44ADB"/>
    <w:rsid w:val="00E45039"/>
    <w:rsid w:val="00E45144"/>
    <w:rsid w:val="00E45E3F"/>
    <w:rsid w:val="00E46551"/>
    <w:rsid w:val="00E46DA4"/>
    <w:rsid w:val="00E470D3"/>
    <w:rsid w:val="00E47542"/>
    <w:rsid w:val="00E477E6"/>
    <w:rsid w:val="00E47D06"/>
    <w:rsid w:val="00E47E85"/>
    <w:rsid w:val="00E47F1F"/>
    <w:rsid w:val="00E50A0A"/>
    <w:rsid w:val="00E50A70"/>
    <w:rsid w:val="00E50AE1"/>
    <w:rsid w:val="00E50B26"/>
    <w:rsid w:val="00E50CC2"/>
    <w:rsid w:val="00E50CFD"/>
    <w:rsid w:val="00E50D51"/>
    <w:rsid w:val="00E51D63"/>
    <w:rsid w:val="00E525AB"/>
    <w:rsid w:val="00E528CF"/>
    <w:rsid w:val="00E529E7"/>
    <w:rsid w:val="00E52E31"/>
    <w:rsid w:val="00E539DB"/>
    <w:rsid w:val="00E54096"/>
    <w:rsid w:val="00E5435D"/>
    <w:rsid w:val="00E545AD"/>
    <w:rsid w:val="00E54F00"/>
    <w:rsid w:val="00E55133"/>
    <w:rsid w:val="00E55391"/>
    <w:rsid w:val="00E554B0"/>
    <w:rsid w:val="00E55A73"/>
    <w:rsid w:val="00E55D01"/>
    <w:rsid w:val="00E5603C"/>
    <w:rsid w:val="00E5628C"/>
    <w:rsid w:val="00E562E1"/>
    <w:rsid w:val="00E56B20"/>
    <w:rsid w:val="00E56F74"/>
    <w:rsid w:val="00E56FE7"/>
    <w:rsid w:val="00E57355"/>
    <w:rsid w:val="00E577FA"/>
    <w:rsid w:val="00E602E7"/>
    <w:rsid w:val="00E60898"/>
    <w:rsid w:val="00E60A51"/>
    <w:rsid w:val="00E60C59"/>
    <w:rsid w:val="00E620A0"/>
    <w:rsid w:val="00E6283B"/>
    <w:rsid w:val="00E628C8"/>
    <w:rsid w:val="00E62BA3"/>
    <w:rsid w:val="00E63D60"/>
    <w:rsid w:val="00E63E76"/>
    <w:rsid w:val="00E6421E"/>
    <w:rsid w:val="00E64D85"/>
    <w:rsid w:val="00E65744"/>
    <w:rsid w:val="00E66028"/>
    <w:rsid w:val="00E6608E"/>
    <w:rsid w:val="00E660A4"/>
    <w:rsid w:val="00E66124"/>
    <w:rsid w:val="00E663B4"/>
    <w:rsid w:val="00E668A2"/>
    <w:rsid w:val="00E66B54"/>
    <w:rsid w:val="00E66BFD"/>
    <w:rsid w:val="00E670F1"/>
    <w:rsid w:val="00E67259"/>
    <w:rsid w:val="00E67592"/>
    <w:rsid w:val="00E67659"/>
    <w:rsid w:val="00E67BB7"/>
    <w:rsid w:val="00E70583"/>
    <w:rsid w:val="00E70C37"/>
    <w:rsid w:val="00E70F5F"/>
    <w:rsid w:val="00E711A3"/>
    <w:rsid w:val="00E71344"/>
    <w:rsid w:val="00E718D3"/>
    <w:rsid w:val="00E71E09"/>
    <w:rsid w:val="00E7208A"/>
    <w:rsid w:val="00E721FD"/>
    <w:rsid w:val="00E72DF3"/>
    <w:rsid w:val="00E72E3E"/>
    <w:rsid w:val="00E72FEA"/>
    <w:rsid w:val="00E7394E"/>
    <w:rsid w:val="00E7399C"/>
    <w:rsid w:val="00E73B44"/>
    <w:rsid w:val="00E746E5"/>
    <w:rsid w:val="00E75B78"/>
    <w:rsid w:val="00E75D3B"/>
    <w:rsid w:val="00E7659E"/>
    <w:rsid w:val="00E76841"/>
    <w:rsid w:val="00E76EC0"/>
    <w:rsid w:val="00E77025"/>
    <w:rsid w:val="00E77189"/>
    <w:rsid w:val="00E77286"/>
    <w:rsid w:val="00E77533"/>
    <w:rsid w:val="00E775D9"/>
    <w:rsid w:val="00E77E79"/>
    <w:rsid w:val="00E80103"/>
    <w:rsid w:val="00E801F6"/>
    <w:rsid w:val="00E80585"/>
    <w:rsid w:val="00E80D27"/>
    <w:rsid w:val="00E81AA0"/>
    <w:rsid w:val="00E81AC7"/>
    <w:rsid w:val="00E82256"/>
    <w:rsid w:val="00E827C1"/>
    <w:rsid w:val="00E832C8"/>
    <w:rsid w:val="00E83BFF"/>
    <w:rsid w:val="00E84102"/>
    <w:rsid w:val="00E84794"/>
    <w:rsid w:val="00E84845"/>
    <w:rsid w:val="00E85243"/>
    <w:rsid w:val="00E85303"/>
    <w:rsid w:val="00E855B4"/>
    <w:rsid w:val="00E85D13"/>
    <w:rsid w:val="00E85E78"/>
    <w:rsid w:val="00E85EB8"/>
    <w:rsid w:val="00E86538"/>
    <w:rsid w:val="00E8688C"/>
    <w:rsid w:val="00E86A68"/>
    <w:rsid w:val="00E86A9D"/>
    <w:rsid w:val="00E86CDA"/>
    <w:rsid w:val="00E86E32"/>
    <w:rsid w:val="00E86F07"/>
    <w:rsid w:val="00E873FE"/>
    <w:rsid w:val="00E876C8"/>
    <w:rsid w:val="00E87864"/>
    <w:rsid w:val="00E905DC"/>
    <w:rsid w:val="00E90C0D"/>
    <w:rsid w:val="00E90E4B"/>
    <w:rsid w:val="00E911D6"/>
    <w:rsid w:val="00E918DC"/>
    <w:rsid w:val="00E91BF0"/>
    <w:rsid w:val="00E92907"/>
    <w:rsid w:val="00E92A11"/>
    <w:rsid w:val="00E92C1E"/>
    <w:rsid w:val="00E92DB5"/>
    <w:rsid w:val="00E92E6B"/>
    <w:rsid w:val="00E93492"/>
    <w:rsid w:val="00E939B6"/>
    <w:rsid w:val="00E93A5D"/>
    <w:rsid w:val="00E93CD3"/>
    <w:rsid w:val="00E950FA"/>
    <w:rsid w:val="00E95420"/>
    <w:rsid w:val="00E959F2"/>
    <w:rsid w:val="00E95B91"/>
    <w:rsid w:val="00E95D28"/>
    <w:rsid w:val="00E964A5"/>
    <w:rsid w:val="00E967C7"/>
    <w:rsid w:val="00E967E6"/>
    <w:rsid w:val="00E967FF"/>
    <w:rsid w:val="00E96F3B"/>
    <w:rsid w:val="00E97294"/>
    <w:rsid w:val="00E97317"/>
    <w:rsid w:val="00E979D1"/>
    <w:rsid w:val="00E97E38"/>
    <w:rsid w:val="00EA0161"/>
    <w:rsid w:val="00EA0537"/>
    <w:rsid w:val="00EA0619"/>
    <w:rsid w:val="00EA0868"/>
    <w:rsid w:val="00EA0F4F"/>
    <w:rsid w:val="00EA12B4"/>
    <w:rsid w:val="00EA146E"/>
    <w:rsid w:val="00EA19FD"/>
    <w:rsid w:val="00EA1F5D"/>
    <w:rsid w:val="00EA2011"/>
    <w:rsid w:val="00EA22B1"/>
    <w:rsid w:val="00EA276B"/>
    <w:rsid w:val="00EA27B6"/>
    <w:rsid w:val="00EA3258"/>
    <w:rsid w:val="00EA33D6"/>
    <w:rsid w:val="00EA33DE"/>
    <w:rsid w:val="00EA3888"/>
    <w:rsid w:val="00EA3DBD"/>
    <w:rsid w:val="00EA413E"/>
    <w:rsid w:val="00EA41A1"/>
    <w:rsid w:val="00EA426D"/>
    <w:rsid w:val="00EA434A"/>
    <w:rsid w:val="00EA46BC"/>
    <w:rsid w:val="00EA46CF"/>
    <w:rsid w:val="00EA47D7"/>
    <w:rsid w:val="00EA504B"/>
    <w:rsid w:val="00EA506A"/>
    <w:rsid w:val="00EA50E5"/>
    <w:rsid w:val="00EA5CF2"/>
    <w:rsid w:val="00EA5D24"/>
    <w:rsid w:val="00EA5D33"/>
    <w:rsid w:val="00EA625A"/>
    <w:rsid w:val="00EA6513"/>
    <w:rsid w:val="00EA6524"/>
    <w:rsid w:val="00EA6725"/>
    <w:rsid w:val="00EA67A9"/>
    <w:rsid w:val="00EA6DC6"/>
    <w:rsid w:val="00EA7002"/>
    <w:rsid w:val="00EA7337"/>
    <w:rsid w:val="00EA7B6D"/>
    <w:rsid w:val="00EA7DE5"/>
    <w:rsid w:val="00EB04CA"/>
    <w:rsid w:val="00EB04EB"/>
    <w:rsid w:val="00EB0C0D"/>
    <w:rsid w:val="00EB0D4B"/>
    <w:rsid w:val="00EB0E42"/>
    <w:rsid w:val="00EB1562"/>
    <w:rsid w:val="00EB1D07"/>
    <w:rsid w:val="00EB22BF"/>
    <w:rsid w:val="00EB25DB"/>
    <w:rsid w:val="00EB3543"/>
    <w:rsid w:val="00EB37CB"/>
    <w:rsid w:val="00EB37D9"/>
    <w:rsid w:val="00EB3A5E"/>
    <w:rsid w:val="00EB3AB8"/>
    <w:rsid w:val="00EB3B98"/>
    <w:rsid w:val="00EB4197"/>
    <w:rsid w:val="00EB448B"/>
    <w:rsid w:val="00EB4B20"/>
    <w:rsid w:val="00EB4BEB"/>
    <w:rsid w:val="00EB5933"/>
    <w:rsid w:val="00EB5A36"/>
    <w:rsid w:val="00EB5E5E"/>
    <w:rsid w:val="00EB5EE6"/>
    <w:rsid w:val="00EB6DB4"/>
    <w:rsid w:val="00EB72E4"/>
    <w:rsid w:val="00EB7785"/>
    <w:rsid w:val="00EB7867"/>
    <w:rsid w:val="00EB78C2"/>
    <w:rsid w:val="00EB7A99"/>
    <w:rsid w:val="00EC04E2"/>
    <w:rsid w:val="00EC0A45"/>
    <w:rsid w:val="00EC0C53"/>
    <w:rsid w:val="00EC150A"/>
    <w:rsid w:val="00EC1584"/>
    <w:rsid w:val="00EC2049"/>
    <w:rsid w:val="00EC35F8"/>
    <w:rsid w:val="00EC37D8"/>
    <w:rsid w:val="00EC3975"/>
    <w:rsid w:val="00EC40FB"/>
    <w:rsid w:val="00EC4268"/>
    <w:rsid w:val="00EC48C5"/>
    <w:rsid w:val="00EC4C23"/>
    <w:rsid w:val="00EC4DC7"/>
    <w:rsid w:val="00EC4FAC"/>
    <w:rsid w:val="00EC52D2"/>
    <w:rsid w:val="00EC5436"/>
    <w:rsid w:val="00EC555B"/>
    <w:rsid w:val="00EC5AB9"/>
    <w:rsid w:val="00EC60E0"/>
    <w:rsid w:val="00EC618E"/>
    <w:rsid w:val="00EC6962"/>
    <w:rsid w:val="00EC70D4"/>
    <w:rsid w:val="00EC7812"/>
    <w:rsid w:val="00EC7AA3"/>
    <w:rsid w:val="00EC7BE6"/>
    <w:rsid w:val="00EC7F54"/>
    <w:rsid w:val="00EC7F97"/>
    <w:rsid w:val="00ED0FFD"/>
    <w:rsid w:val="00ED1064"/>
    <w:rsid w:val="00ED1441"/>
    <w:rsid w:val="00ED150D"/>
    <w:rsid w:val="00ED15E8"/>
    <w:rsid w:val="00ED1756"/>
    <w:rsid w:val="00ED1EDC"/>
    <w:rsid w:val="00ED204E"/>
    <w:rsid w:val="00ED2C89"/>
    <w:rsid w:val="00ED312F"/>
    <w:rsid w:val="00ED31F9"/>
    <w:rsid w:val="00ED3356"/>
    <w:rsid w:val="00ED3533"/>
    <w:rsid w:val="00ED3E7A"/>
    <w:rsid w:val="00ED40D5"/>
    <w:rsid w:val="00ED4181"/>
    <w:rsid w:val="00ED4254"/>
    <w:rsid w:val="00ED4346"/>
    <w:rsid w:val="00ED4747"/>
    <w:rsid w:val="00ED4BD3"/>
    <w:rsid w:val="00ED4D3C"/>
    <w:rsid w:val="00ED56BB"/>
    <w:rsid w:val="00ED572F"/>
    <w:rsid w:val="00ED5853"/>
    <w:rsid w:val="00ED6765"/>
    <w:rsid w:val="00ED6A1F"/>
    <w:rsid w:val="00ED775E"/>
    <w:rsid w:val="00ED77DD"/>
    <w:rsid w:val="00ED7B3C"/>
    <w:rsid w:val="00EE03DF"/>
    <w:rsid w:val="00EE09DF"/>
    <w:rsid w:val="00EE0CE8"/>
    <w:rsid w:val="00EE0EC6"/>
    <w:rsid w:val="00EE11E7"/>
    <w:rsid w:val="00EE1589"/>
    <w:rsid w:val="00EE18DD"/>
    <w:rsid w:val="00EE190F"/>
    <w:rsid w:val="00EE1A9A"/>
    <w:rsid w:val="00EE1AC3"/>
    <w:rsid w:val="00EE252F"/>
    <w:rsid w:val="00EE261E"/>
    <w:rsid w:val="00EE2B52"/>
    <w:rsid w:val="00EE2C74"/>
    <w:rsid w:val="00EE2D32"/>
    <w:rsid w:val="00EE30B9"/>
    <w:rsid w:val="00EE3158"/>
    <w:rsid w:val="00EE3940"/>
    <w:rsid w:val="00EE42E1"/>
    <w:rsid w:val="00EE434A"/>
    <w:rsid w:val="00EE47FB"/>
    <w:rsid w:val="00EE48FD"/>
    <w:rsid w:val="00EE4E0F"/>
    <w:rsid w:val="00EE50A4"/>
    <w:rsid w:val="00EE594A"/>
    <w:rsid w:val="00EE64CE"/>
    <w:rsid w:val="00EE664A"/>
    <w:rsid w:val="00EE67A6"/>
    <w:rsid w:val="00EE67EC"/>
    <w:rsid w:val="00EE6AC8"/>
    <w:rsid w:val="00EE7090"/>
    <w:rsid w:val="00EE7437"/>
    <w:rsid w:val="00EE75BB"/>
    <w:rsid w:val="00EF04A3"/>
    <w:rsid w:val="00EF10C6"/>
    <w:rsid w:val="00EF1B79"/>
    <w:rsid w:val="00EF1D82"/>
    <w:rsid w:val="00EF226D"/>
    <w:rsid w:val="00EF22C6"/>
    <w:rsid w:val="00EF2583"/>
    <w:rsid w:val="00EF2589"/>
    <w:rsid w:val="00EF2835"/>
    <w:rsid w:val="00EF2842"/>
    <w:rsid w:val="00EF2CEC"/>
    <w:rsid w:val="00EF2ED3"/>
    <w:rsid w:val="00EF37F2"/>
    <w:rsid w:val="00EF3A17"/>
    <w:rsid w:val="00EF4151"/>
    <w:rsid w:val="00EF43AF"/>
    <w:rsid w:val="00EF4491"/>
    <w:rsid w:val="00EF4C1E"/>
    <w:rsid w:val="00EF4D73"/>
    <w:rsid w:val="00EF4F4F"/>
    <w:rsid w:val="00EF5C07"/>
    <w:rsid w:val="00EF5D95"/>
    <w:rsid w:val="00EF5E35"/>
    <w:rsid w:val="00EF6544"/>
    <w:rsid w:val="00EF78C6"/>
    <w:rsid w:val="00EF7E51"/>
    <w:rsid w:val="00F00162"/>
    <w:rsid w:val="00F0049B"/>
    <w:rsid w:val="00F0083A"/>
    <w:rsid w:val="00F013E1"/>
    <w:rsid w:val="00F01841"/>
    <w:rsid w:val="00F01C4D"/>
    <w:rsid w:val="00F02059"/>
    <w:rsid w:val="00F022EC"/>
    <w:rsid w:val="00F0246E"/>
    <w:rsid w:val="00F02668"/>
    <w:rsid w:val="00F0298F"/>
    <w:rsid w:val="00F02F5B"/>
    <w:rsid w:val="00F03583"/>
    <w:rsid w:val="00F04710"/>
    <w:rsid w:val="00F0533C"/>
    <w:rsid w:val="00F0666E"/>
    <w:rsid w:val="00F066EC"/>
    <w:rsid w:val="00F06C62"/>
    <w:rsid w:val="00F06D92"/>
    <w:rsid w:val="00F0780F"/>
    <w:rsid w:val="00F07E1E"/>
    <w:rsid w:val="00F11262"/>
    <w:rsid w:val="00F11417"/>
    <w:rsid w:val="00F116A0"/>
    <w:rsid w:val="00F1189E"/>
    <w:rsid w:val="00F1191A"/>
    <w:rsid w:val="00F11D02"/>
    <w:rsid w:val="00F11D3D"/>
    <w:rsid w:val="00F11FDB"/>
    <w:rsid w:val="00F124DA"/>
    <w:rsid w:val="00F12894"/>
    <w:rsid w:val="00F12A07"/>
    <w:rsid w:val="00F12C07"/>
    <w:rsid w:val="00F12EA5"/>
    <w:rsid w:val="00F13534"/>
    <w:rsid w:val="00F138E3"/>
    <w:rsid w:val="00F1497C"/>
    <w:rsid w:val="00F15521"/>
    <w:rsid w:val="00F15850"/>
    <w:rsid w:val="00F15B84"/>
    <w:rsid w:val="00F15EBD"/>
    <w:rsid w:val="00F16088"/>
    <w:rsid w:val="00F16371"/>
    <w:rsid w:val="00F166FB"/>
    <w:rsid w:val="00F16973"/>
    <w:rsid w:val="00F174F1"/>
    <w:rsid w:val="00F17591"/>
    <w:rsid w:val="00F17A9C"/>
    <w:rsid w:val="00F17B22"/>
    <w:rsid w:val="00F17DF3"/>
    <w:rsid w:val="00F20129"/>
    <w:rsid w:val="00F21154"/>
    <w:rsid w:val="00F21260"/>
    <w:rsid w:val="00F21336"/>
    <w:rsid w:val="00F216A1"/>
    <w:rsid w:val="00F2211B"/>
    <w:rsid w:val="00F22CE1"/>
    <w:rsid w:val="00F22E72"/>
    <w:rsid w:val="00F23352"/>
    <w:rsid w:val="00F234CB"/>
    <w:rsid w:val="00F23EBB"/>
    <w:rsid w:val="00F23EE1"/>
    <w:rsid w:val="00F24186"/>
    <w:rsid w:val="00F2492C"/>
    <w:rsid w:val="00F24BD4"/>
    <w:rsid w:val="00F250EB"/>
    <w:rsid w:val="00F25543"/>
    <w:rsid w:val="00F25E82"/>
    <w:rsid w:val="00F2617A"/>
    <w:rsid w:val="00F2634D"/>
    <w:rsid w:val="00F275BD"/>
    <w:rsid w:val="00F2792B"/>
    <w:rsid w:val="00F302FD"/>
    <w:rsid w:val="00F30F2B"/>
    <w:rsid w:val="00F31159"/>
    <w:rsid w:val="00F31789"/>
    <w:rsid w:val="00F32093"/>
    <w:rsid w:val="00F32372"/>
    <w:rsid w:val="00F32485"/>
    <w:rsid w:val="00F32996"/>
    <w:rsid w:val="00F32F7C"/>
    <w:rsid w:val="00F33413"/>
    <w:rsid w:val="00F33B04"/>
    <w:rsid w:val="00F33D41"/>
    <w:rsid w:val="00F341FC"/>
    <w:rsid w:val="00F345EF"/>
    <w:rsid w:val="00F34964"/>
    <w:rsid w:val="00F34CBC"/>
    <w:rsid w:val="00F34ED0"/>
    <w:rsid w:val="00F351D6"/>
    <w:rsid w:val="00F3532B"/>
    <w:rsid w:val="00F353F5"/>
    <w:rsid w:val="00F35832"/>
    <w:rsid w:val="00F35DB2"/>
    <w:rsid w:val="00F35F1C"/>
    <w:rsid w:val="00F3601F"/>
    <w:rsid w:val="00F368E6"/>
    <w:rsid w:val="00F36AB8"/>
    <w:rsid w:val="00F37216"/>
    <w:rsid w:val="00F374BE"/>
    <w:rsid w:val="00F4099D"/>
    <w:rsid w:val="00F40BFF"/>
    <w:rsid w:val="00F40DB9"/>
    <w:rsid w:val="00F40E72"/>
    <w:rsid w:val="00F40F67"/>
    <w:rsid w:val="00F4168F"/>
    <w:rsid w:val="00F41F16"/>
    <w:rsid w:val="00F42532"/>
    <w:rsid w:val="00F42A17"/>
    <w:rsid w:val="00F430F8"/>
    <w:rsid w:val="00F437B0"/>
    <w:rsid w:val="00F43BE7"/>
    <w:rsid w:val="00F44860"/>
    <w:rsid w:val="00F44AE3"/>
    <w:rsid w:val="00F44BB8"/>
    <w:rsid w:val="00F44CF3"/>
    <w:rsid w:val="00F45BDD"/>
    <w:rsid w:val="00F4650F"/>
    <w:rsid w:val="00F467B1"/>
    <w:rsid w:val="00F4757C"/>
    <w:rsid w:val="00F47688"/>
    <w:rsid w:val="00F476A3"/>
    <w:rsid w:val="00F5027C"/>
    <w:rsid w:val="00F503AC"/>
    <w:rsid w:val="00F5049F"/>
    <w:rsid w:val="00F50536"/>
    <w:rsid w:val="00F51272"/>
    <w:rsid w:val="00F519C9"/>
    <w:rsid w:val="00F51CD0"/>
    <w:rsid w:val="00F51E5A"/>
    <w:rsid w:val="00F52273"/>
    <w:rsid w:val="00F52445"/>
    <w:rsid w:val="00F52625"/>
    <w:rsid w:val="00F527D3"/>
    <w:rsid w:val="00F528D4"/>
    <w:rsid w:val="00F52BCB"/>
    <w:rsid w:val="00F531AE"/>
    <w:rsid w:val="00F5320D"/>
    <w:rsid w:val="00F54245"/>
    <w:rsid w:val="00F5471E"/>
    <w:rsid w:val="00F549AE"/>
    <w:rsid w:val="00F54B2C"/>
    <w:rsid w:val="00F54CDB"/>
    <w:rsid w:val="00F54EC8"/>
    <w:rsid w:val="00F55140"/>
    <w:rsid w:val="00F55525"/>
    <w:rsid w:val="00F55530"/>
    <w:rsid w:val="00F556DE"/>
    <w:rsid w:val="00F557FE"/>
    <w:rsid w:val="00F5580D"/>
    <w:rsid w:val="00F55CB1"/>
    <w:rsid w:val="00F56139"/>
    <w:rsid w:val="00F567A8"/>
    <w:rsid w:val="00F56974"/>
    <w:rsid w:val="00F56B38"/>
    <w:rsid w:val="00F56B83"/>
    <w:rsid w:val="00F57D6F"/>
    <w:rsid w:val="00F57DA0"/>
    <w:rsid w:val="00F57FB7"/>
    <w:rsid w:val="00F6003D"/>
    <w:rsid w:val="00F60752"/>
    <w:rsid w:val="00F6092E"/>
    <w:rsid w:val="00F60E2A"/>
    <w:rsid w:val="00F61063"/>
    <w:rsid w:val="00F6180B"/>
    <w:rsid w:val="00F61A6B"/>
    <w:rsid w:val="00F61CDE"/>
    <w:rsid w:val="00F621D9"/>
    <w:rsid w:val="00F622CD"/>
    <w:rsid w:val="00F62C67"/>
    <w:rsid w:val="00F62FA1"/>
    <w:rsid w:val="00F631AA"/>
    <w:rsid w:val="00F63A14"/>
    <w:rsid w:val="00F63BEC"/>
    <w:rsid w:val="00F63EE2"/>
    <w:rsid w:val="00F63EFC"/>
    <w:rsid w:val="00F6409C"/>
    <w:rsid w:val="00F6418E"/>
    <w:rsid w:val="00F6489D"/>
    <w:rsid w:val="00F64E1B"/>
    <w:rsid w:val="00F64ED1"/>
    <w:rsid w:val="00F65303"/>
    <w:rsid w:val="00F65509"/>
    <w:rsid w:val="00F65BF3"/>
    <w:rsid w:val="00F6617B"/>
    <w:rsid w:val="00F66308"/>
    <w:rsid w:val="00F663E5"/>
    <w:rsid w:val="00F66455"/>
    <w:rsid w:val="00F6670A"/>
    <w:rsid w:val="00F6674F"/>
    <w:rsid w:val="00F66FB8"/>
    <w:rsid w:val="00F67833"/>
    <w:rsid w:val="00F678D8"/>
    <w:rsid w:val="00F67EF5"/>
    <w:rsid w:val="00F67F09"/>
    <w:rsid w:val="00F67F39"/>
    <w:rsid w:val="00F700A6"/>
    <w:rsid w:val="00F70764"/>
    <w:rsid w:val="00F7092E"/>
    <w:rsid w:val="00F70C3E"/>
    <w:rsid w:val="00F7114F"/>
    <w:rsid w:val="00F71350"/>
    <w:rsid w:val="00F713FD"/>
    <w:rsid w:val="00F714B5"/>
    <w:rsid w:val="00F714F2"/>
    <w:rsid w:val="00F721B9"/>
    <w:rsid w:val="00F72207"/>
    <w:rsid w:val="00F72AF7"/>
    <w:rsid w:val="00F73143"/>
    <w:rsid w:val="00F73A0E"/>
    <w:rsid w:val="00F73BC5"/>
    <w:rsid w:val="00F73F0B"/>
    <w:rsid w:val="00F7404E"/>
    <w:rsid w:val="00F74353"/>
    <w:rsid w:val="00F748C7"/>
    <w:rsid w:val="00F750E2"/>
    <w:rsid w:val="00F751A0"/>
    <w:rsid w:val="00F75222"/>
    <w:rsid w:val="00F75367"/>
    <w:rsid w:val="00F768CD"/>
    <w:rsid w:val="00F76CA7"/>
    <w:rsid w:val="00F76FCB"/>
    <w:rsid w:val="00F77229"/>
    <w:rsid w:val="00F77601"/>
    <w:rsid w:val="00F7792C"/>
    <w:rsid w:val="00F77B48"/>
    <w:rsid w:val="00F77C30"/>
    <w:rsid w:val="00F80054"/>
    <w:rsid w:val="00F804FD"/>
    <w:rsid w:val="00F808AC"/>
    <w:rsid w:val="00F809A2"/>
    <w:rsid w:val="00F80F1D"/>
    <w:rsid w:val="00F81169"/>
    <w:rsid w:val="00F8120B"/>
    <w:rsid w:val="00F81476"/>
    <w:rsid w:val="00F81F21"/>
    <w:rsid w:val="00F821C8"/>
    <w:rsid w:val="00F8254D"/>
    <w:rsid w:val="00F82A75"/>
    <w:rsid w:val="00F82BD3"/>
    <w:rsid w:val="00F835BD"/>
    <w:rsid w:val="00F83B90"/>
    <w:rsid w:val="00F83CC9"/>
    <w:rsid w:val="00F84413"/>
    <w:rsid w:val="00F8451B"/>
    <w:rsid w:val="00F84B14"/>
    <w:rsid w:val="00F84FC2"/>
    <w:rsid w:val="00F84FDF"/>
    <w:rsid w:val="00F85B3E"/>
    <w:rsid w:val="00F85C6E"/>
    <w:rsid w:val="00F863FE"/>
    <w:rsid w:val="00F86824"/>
    <w:rsid w:val="00F86CDC"/>
    <w:rsid w:val="00F86DE9"/>
    <w:rsid w:val="00F87065"/>
    <w:rsid w:val="00F875F2"/>
    <w:rsid w:val="00F87A6A"/>
    <w:rsid w:val="00F87AD8"/>
    <w:rsid w:val="00F87AF1"/>
    <w:rsid w:val="00F87E51"/>
    <w:rsid w:val="00F90120"/>
    <w:rsid w:val="00F907AA"/>
    <w:rsid w:val="00F90F9F"/>
    <w:rsid w:val="00F9157E"/>
    <w:rsid w:val="00F917E4"/>
    <w:rsid w:val="00F91CE8"/>
    <w:rsid w:val="00F91FBB"/>
    <w:rsid w:val="00F92879"/>
    <w:rsid w:val="00F92ED0"/>
    <w:rsid w:val="00F92FF1"/>
    <w:rsid w:val="00F932F8"/>
    <w:rsid w:val="00F93C96"/>
    <w:rsid w:val="00F94178"/>
    <w:rsid w:val="00F94B6E"/>
    <w:rsid w:val="00F951BC"/>
    <w:rsid w:val="00F95388"/>
    <w:rsid w:val="00F96441"/>
    <w:rsid w:val="00F96479"/>
    <w:rsid w:val="00F96724"/>
    <w:rsid w:val="00F96B96"/>
    <w:rsid w:val="00F97316"/>
    <w:rsid w:val="00FA0286"/>
    <w:rsid w:val="00FA0AC9"/>
    <w:rsid w:val="00FA0B34"/>
    <w:rsid w:val="00FA1147"/>
    <w:rsid w:val="00FA11EC"/>
    <w:rsid w:val="00FA15C0"/>
    <w:rsid w:val="00FA19CA"/>
    <w:rsid w:val="00FA1F19"/>
    <w:rsid w:val="00FA202B"/>
    <w:rsid w:val="00FA24E5"/>
    <w:rsid w:val="00FA2AB4"/>
    <w:rsid w:val="00FA2ABD"/>
    <w:rsid w:val="00FA2B93"/>
    <w:rsid w:val="00FA30FE"/>
    <w:rsid w:val="00FA3331"/>
    <w:rsid w:val="00FA3670"/>
    <w:rsid w:val="00FA3C1E"/>
    <w:rsid w:val="00FA3DA5"/>
    <w:rsid w:val="00FA43F8"/>
    <w:rsid w:val="00FA4444"/>
    <w:rsid w:val="00FA46F3"/>
    <w:rsid w:val="00FA4786"/>
    <w:rsid w:val="00FA496A"/>
    <w:rsid w:val="00FA512D"/>
    <w:rsid w:val="00FA58F2"/>
    <w:rsid w:val="00FA5B12"/>
    <w:rsid w:val="00FA5B4A"/>
    <w:rsid w:val="00FA5DD1"/>
    <w:rsid w:val="00FA5EFC"/>
    <w:rsid w:val="00FA623C"/>
    <w:rsid w:val="00FA6471"/>
    <w:rsid w:val="00FA6550"/>
    <w:rsid w:val="00FA69DA"/>
    <w:rsid w:val="00FA6A26"/>
    <w:rsid w:val="00FA6EEA"/>
    <w:rsid w:val="00FA7F7F"/>
    <w:rsid w:val="00FB02A8"/>
    <w:rsid w:val="00FB067F"/>
    <w:rsid w:val="00FB184C"/>
    <w:rsid w:val="00FB1902"/>
    <w:rsid w:val="00FB1B9D"/>
    <w:rsid w:val="00FB2955"/>
    <w:rsid w:val="00FB2B4E"/>
    <w:rsid w:val="00FB2CB0"/>
    <w:rsid w:val="00FB2EC5"/>
    <w:rsid w:val="00FB2FE4"/>
    <w:rsid w:val="00FB32D5"/>
    <w:rsid w:val="00FB3D35"/>
    <w:rsid w:val="00FB4190"/>
    <w:rsid w:val="00FB44C8"/>
    <w:rsid w:val="00FB568A"/>
    <w:rsid w:val="00FB5CEA"/>
    <w:rsid w:val="00FB5DE6"/>
    <w:rsid w:val="00FB6275"/>
    <w:rsid w:val="00FB63CA"/>
    <w:rsid w:val="00FB6567"/>
    <w:rsid w:val="00FB6A28"/>
    <w:rsid w:val="00FB6DF6"/>
    <w:rsid w:val="00FB6E4A"/>
    <w:rsid w:val="00FB700D"/>
    <w:rsid w:val="00FB728D"/>
    <w:rsid w:val="00FB73B6"/>
    <w:rsid w:val="00FB7BB5"/>
    <w:rsid w:val="00FC01DC"/>
    <w:rsid w:val="00FC0588"/>
    <w:rsid w:val="00FC0833"/>
    <w:rsid w:val="00FC142C"/>
    <w:rsid w:val="00FC14B5"/>
    <w:rsid w:val="00FC1902"/>
    <w:rsid w:val="00FC1B4F"/>
    <w:rsid w:val="00FC244D"/>
    <w:rsid w:val="00FC2682"/>
    <w:rsid w:val="00FC274A"/>
    <w:rsid w:val="00FC3188"/>
    <w:rsid w:val="00FC35D7"/>
    <w:rsid w:val="00FC3BCB"/>
    <w:rsid w:val="00FC3CCB"/>
    <w:rsid w:val="00FC3D4A"/>
    <w:rsid w:val="00FC4AD2"/>
    <w:rsid w:val="00FC4C6B"/>
    <w:rsid w:val="00FC4C7D"/>
    <w:rsid w:val="00FC4DE0"/>
    <w:rsid w:val="00FC4E17"/>
    <w:rsid w:val="00FC54DE"/>
    <w:rsid w:val="00FC57A9"/>
    <w:rsid w:val="00FC58F5"/>
    <w:rsid w:val="00FC59CA"/>
    <w:rsid w:val="00FC5B60"/>
    <w:rsid w:val="00FC5CF7"/>
    <w:rsid w:val="00FC6136"/>
    <w:rsid w:val="00FC623F"/>
    <w:rsid w:val="00FC6D06"/>
    <w:rsid w:val="00FC6D5A"/>
    <w:rsid w:val="00FC7E06"/>
    <w:rsid w:val="00FD02D4"/>
    <w:rsid w:val="00FD0BCE"/>
    <w:rsid w:val="00FD1CA4"/>
    <w:rsid w:val="00FD1CE1"/>
    <w:rsid w:val="00FD1FDF"/>
    <w:rsid w:val="00FD2294"/>
    <w:rsid w:val="00FD268D"/>
    <w:rsid w:val="00FD2A74"/>
    <w:rsid w:val="00FD2B2D"/>
    <w:rsid w:val="00FD31A5"/>
    <w:rsid w:val="00FD371B"/>
    <w:rsid w:val="00FD3961"/>
    <w:rsid w:val="00FD3B5B"/>
    <w:rsid w:val="00FD4D3C"/>
    <w:rsid w:val="00FD4DD8"/>
    <w:rsid w:val="00FD5FA5"/>
    <w:rsid w:val="00FD6170"/>
    <w:rsid w:val="00FD623D"/>
    <w:rsid w:val="00FD62FD"/>
    <w:rsid w:val="00FD663D"/>
    <w:rsid w:val="00FD6B56"/>
    <w:rsid w:val="00FD706F"/>
    <w:rsid w:val="00FD759E"/>
    <w:rsid w:val="00FD7981"/>
    <w:rsid w:val="00FD7A97"/>
    <w:rsid w:val="00FD7BF5"/>
    <w:rsid w:val="00FE02EC"/>
    <w:rsid w:val="00FE03B2"/>
    <w:rsid w:val="00FE058C"/>
    <w:rsid w:val="00FE08E6"/>
    <w:rsid w:val="00FE0934"/>
    <w:rsid w:val="00FE0E7E"/>
    <w:rsid w:val="00FE0F05"/>
    <w:rsid w:val="00FE1870"/>
    <w:rsid w:val="00FE1CB6"/>
    <w:rsid w:val="00FE1D27"/>
    <w:rsid w:val="00FE1E24"/>
    <w:rsid w:val="00FE1E85"/>
    <w:rsid w:val="00FE1FA7"/>
    <w:rsid w:val="00FE24D7"/>
    <w:rsid w:val="00FE25FB"/>
    <w:rsid w:val="00FE28B6"/>
    <w:rsid w:val="00FE299A"/>
    <w:rsid w:val="00FE29D9"/>
    <w:rsid w:val="00FE2B1D"/>
    <w:rsid w:val="00FE2D57"/>
    <w:rsid w:val="00FE2E15"/>
    <w:rsid w:val="00FE2F03"/>
    <w:rsid w:val="00FE3227"/>
    <w:rsid w:val="00FE4B1A"/>
    <w:rsid w:val="00FE5687"/>
    <w:rsid w:val="00FE5688"/>
    <w:rsid w:val="00FE6ECA"/>
    <w:rsid w:val="00FE6FB6"/>
    <w:rsid w:val="00FE704E"/>
    <w:rsid w:val="00FE785B"/>
    <w:rsid w:val="00FE7D0D"/>
    <w:rsid w:val="00FF064B"/>
    <w:rsid w:val="00FF07E7"/>
    <w:rsid w:val="00FF0EA0"/>
    <w:rsid w:val="00FF1456"/>
    <w:rsid w:val="00FF19DF"/>
    <w:rsid w:val="00FF2101"/>
    <w:rsid w:val="00FF25B7"/>
    <w:rsid w:val="00FF2849"/>
    <w:rsid w:val="00FF3595"/>
    <w:rsid w:val="00FF3A5E"/>
    <w:rsid w:val="00FF3B9B"/>
    <w:rsid w:val="00FF3ECF"/>
    <w:rsid w:val="00FF42EC"/>
    <w:rsid w:val="00FF4526"/>
    <w:rsid w:val="00FF4595"/>
    <w:rsid w:val="00FF4929"/>
    <w:rsid w:val="00FF4B63"/>
    <w:rsid w:val="00FF4F9A"/>
    <w:rsid w:val="00FF50B6"/>
    <w:rsid w:val="00FF5220"/>
    <w:rsid w:val="00FF54CB"/>
    <w:rsid w:val="00FF5E0D"/>
    <w:rsid w:val="00FF6224"/>
    <w:rsid w:val="00FF6419"/>
    <w:rsid w:val="00FF6767"/>
    <w:rsid w:val="00FF705B"/>
    <w:rsid w:val="00FF7836"/>
    <w:rsid w:val="00FF7A7E"/>
    <w:rsid w:val="00FF7D06"/>
    <w:rsid w:val="00FF7D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5C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7A45C9"/>
    <w:pPr>
      <w:widowControl w:val="0"/>
      <w:suppressAutoHyphens w:val="0"/>
      <w:autoSpaceDE w:val="0"/>
      <w:autoSpaceDN w:val="0"/>
      <w:adjustRightInd w:val="0"/>
      <w:spacing w:before="108" w:after="108"/>
      <w:jc w:val="center"/>
      <w:outlineLvl w:val="0"/>
    </w:pPr>
    <w:rPr>
      <w:rFonts w:ascii="Arial" w:hAnsi="Arial" w:cs="Arial"/>
      <w:b/>
      <w:bCs/>
      <w:color w:val="000080"/>
      <w:sz w:val="26"/>
      <w:szCs w:val="26"/>
      <w:lang w:eastAsia="ru-RU"/>
    </w:rPr>
  </w:style>
  <w:style w:type="paragraph" w:styleId="2">
    <w:name w:val="heading 2"/>
    <w:basedOn w:val="a"/>
    <w:next w:val="a"/>
    <w:link w:val="20"/>
    <w:qFormat/>
    <w:rsid w:val="007A45C9"/>
    <w:pPr>
      <w:keepNext/>
      <w:spacing w:before="240" w:after="60"/>
      <w:outlineLvl w:val="1"/>
    </w:pPr>
    <w:rPr>
      <w:rFonts w:ascii="Arial" w:hAnsi="Arial" w:cs="Arial"/>
      <w:b/>
      <w:bCs/>
      <w:i/>
      <w:iCs/>
      <w:sz w:val="28"/>
      <w:szCs w:val="28"/>
    </w:rPr>
  </w:style>
  <w:style w:type="paragraph" w:styleId="3">
    <w:name w:val="heading 3"/>
    <w:basedOn w:val="2"/>
    <w:next w:val="a"/>
    <w:link w:val="30"/>
    <w:qFormat/>
    <w:rsid w:val="007A45C9"/>
    <w:pPr>
      <w:keepNext w:val="0"/>
      <w:widowControl w:val="0"/>
      <w:suppressAutoHyphens w:val="0"/>
      <w:autoSpaceDE w:val="0"/>
      <w:autoSpaceDN w:val="0"/>
      <w:adjustRightInd w:val="0"/>
      <w:spacing w:before="108" w:after="108"/>
      <w:jc w:val="center"/>
      <w:outlineLvl w:val="2"/>
    </w:pPr>
    <w:rPr>
      <w:i w:val="0"/>
      <w:iCs w:val="0"/>
      <w:color w:val="000080"/>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A45C9"/>
    <w:rPr>
      <w:rFonts w:ascii="Arial" w:eastAsia="Times New Roman" w:hAnsi="Arial" w:cs="Arial"/>
      <w:b/>
      <w:bCs/>
      <w:color w:val="000080"/>
      <w:sz w:val="26"/>
      <w:szCs w:val="26"/>
      <w:lang w:eastAsia="ru-RU"/>
    </w:rPr>
  </w:style>
  <w:style w:type="character" w:customStyle="1" w:styleId="20">
    <w:name w:val="Заголовок 2 Знак"/>
    <w:basedOn w:val="a0"/>
    <w:link w:val="2"/>
    <w:rsid w:val="007A45C9"/>
    <w:rPr>
      <w:rFonts w:ascii="Arial" w:eastAsia="Times New Roman" w:hAnsi="Arial" w:cs="Arial"/>
      <w:b/>
      <w:bCs/>
      <w:i/>
      <w:iCs/>
      <w:sz w:val="28"/>
      <w:szCs w:val="28"/>
      <w:lang w:eastAsia="ar-SA"/>
    </w:rPr>
  </w:style>
  <w:style w:type="character" w:customStyle="1" w:styleId="30">
    <w:name w:val="Заголовок 3 Знак"/>
    <w:basedOn w:val="a0"/>
    <w:link w:val="3"/>
    <w:rsid w:val="007A45C9"/>
    <w:rPr>
      <w:rFonts w:ascii="Arial" w:eastAsia="Times New Roman" w:hAnsi="Arial" w:cs="Arial"/>
      <w:b/>
      <w:bCs/>
      <w:color w:val="000080"/>
      <w:sz w:val="26"/>
      <w:szCs w:val="26"/>
      <w:lang w:eastAsia="ru-RU"/>
    </w:rPr>
  </w:style>
  <w:style w:type="character" w:styleId="a3">
    <w:name w:val="Strong"/>
    <w:basedOn w:val="a0"/>
    <w:qFormat/>
    <w:rsid w:val="007A45C9"/>
    <w:rPr>
      <w:b/>
      <w:bCs/>
    </w:rPr>
  </w:style>
  <w:style w:type="paragraph" w:styleId="a4">
    <w:name w:val="Body Text"/>
    <w:basedOn w:val="a"/>
    <w:link w:val="a5"/>
    <w:rsid w:val="007A45C9"/>
    <w:rPr>
      <w:sz w:val="28"/>
    </w:rPr>
  </w:style>
  <w:style w:type="character" w:customStyle="1" w:styleId="a5">
    <w:name w:val="Основной текст Знак"/>
    <w:basedOn w:val="a0"/>
    <w:link w:val="a4"/>
    <w:rsid w:val="007A45C9"/>
    <w:rPr>
      <w:rFonts w:ascii="Times New Roman" w:eastAsia="Times New Roman" w:hAnsi="Times New Roman" w:cs="Times New Roman"/>
      <w:sz w:val="28"/>
      <w:szCs w:val="24"/>
      <w:lang w:eastAsia="ar-SA"/>
    </w:rPr>
  </w:style>
  <w:style w:type="paragraph" w:styleId="a6">
    <w:name w:val="Normal (Web)"/>
    <w:basedOn w:val="a"/>
    <w:rsid w:val="007A45C9"/>
    <w:pPr>
      <w:spacing w:before="280" w:after="280"/>
    </w:pPr>
  </w:style>
  <w:style w:type="paragraph" w:customStyle="1" w:styleId="ConsPlusNormal">
    <w:name w:val="ConsPlusNormal"/>
    <w:uiPriority w:val="99"/>
    <w:rsid w:val="007A45C9"/>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PlusNonformat">
    <w:name w:val="ConsPlusNonformat"/>
    <w:rsid w:val="007A45C9"/>
    <w:pPr>
      <w:widowControl w:val="0"/>
      <w:suppressAutoHyphens/>
      <w:autoSpaceDE w:val="0"/>
      <w:spacing w:after="0" w:line="240" w:lineRule="auto"/>
    </w:pPr>
    <w:rPr>
      <w:rFonts w:ascii="Courier New" w:eastAsia="Arial" w:hAnsi="Courier New" w:cs="Courier New"/>
      <w:sz w:val="20"/>
      <w:szCs w:val="20"/>
      <w:lang w:eastAsia="ar-SA"/>
    </w:rPr>
  </w:style>
  <w:style w:type="paragraph" w:styleId="a7">
    <w:name w:val="Body Text Indent"/>
    <w:basedOn w:val="a"/>
    <w:link w:val="a8"/>
    <w:rsid w:val="007A45C9"/>
    <w:pPr>
      <w:spacing w:after="120"/>
      <w:ind w:left="283"/>
    </w:pPr>
  </w:style>
  <w:style w:type="character" w:customStyle="1" w:styleId="a8">
    <w:name w:val="Основной текст с отступом Знак"/>
    <w:basedOn w:val="a0"/>
    <w:link w:val="a7"/>
    <w:rsid w:val="007A45C9"/>
    <w:rPr>
      <w:rFonts w:ascii="Times New Roman" w:eastAsia="Times New Roman" w:hAnsi="Times New Roman" w:cs="Times New Roman"/>
      <w:sz w:val="24"/>
      <w:szCs w:val="24"/>
      <w:lang w:eastAsia="ar-SA"/>
    </w:rPr>
  </w:style>
  <w:style w:type="character" w:customStyle="1" w:styleId="a9">
    <w:name w:val="Цветовое выделение"/>
    <w:rsid w:val="007A45C9"/>
    <w:rPr>
      <w:b/>
      <w:bCs/>
      <w:color w:val="000080"/>
      <w:sz w:val="26"/>
      <w:szCs w:val="26"/>
    </w:rPr>
  </w:style>
  <w:style w:type="character" w:customStyle="1" w:styleId="aa">
    <w:name w:val="Гипертекстовая ссылка"/>
    <w:basedOn w:val="a9"/>
    <w:rsid w:val="007A45C9"/>
    <w:rPr>
      <w:color w:val="008000"/>
      <w:u w:val="single"/>
    </w:rPr>
  </w:style>
  <w:style w:type="paragraph" w:customStyle="1" w:styleId="ab">
    <w:name w:val="Нормальный (таблица)"/>
    <w:basedOn w:val="a"/>
    <w:next w:val="a"/>
    <w:rsid w:val="007A45C9"/>
    <w:pPr>
      <w:widowControl w:val="0"/>
      <w:suppressAutoHyphens w:val="0"/>
      <w:autoSpaceDE w:val="0"/>
      <w:autoSpaceDN w:val="0"/>
      <w:adjustRightInd w:val="0"/>
      <w:jc w:val="both"/>
    </w:pPr>
    <w:rPr>
      <w:rFonts w:ascii="Arial" w:hAnsi="Arial" w:cs="Arial"/>
      <w:sz w:val="26"/>
      <w:szCs w:val="26"/>
      <w:lang w:eastAsia="ru-RU"/>
    </w:rPr>
  </w:style>
  <w:style w:type="paragraph" w:customStyle="1" w:styleId="ac">
    <w:name w:val="Таблицы (моноширинный)"/>
    <w:basedOn w:val="a"/>
    <w:next w:val="a"/>
    <w:rsid w:val="007A45C9"/>
    <w:pPr>
      <w:widowControl w:val="0"/>
      <w:suppressAutoHyphens w:val="0"/>
      <w:autoSpaceDE w:val="0"/>
      <w:autoSpaceDN w:val="0"/>
      <w:adjustRightInd w:val="0"/>
      <w:jc w:val="both"/>
    </w:pPr>
    <w:rPr>
      <w:rFonts w:ascii="Courier New" w:hAnsi="Courier New" w:cs="Courier New"/>
      <w:sz w:val="26"/>
      <w:szCs w:val="26"/>
      <w:lang w:eastAsia="ru-RU"/>
    </w:rPr>
  </w:style>
  <w:style w:type="character" w:customStyle="1" w:styleId="ad">
    <w:name w:val="Опечатки"/>
    <w:rsid w:val="007A45C9"/>
    <w:rPr>
      <w:color w:val="FF0000"/>
      <w:sz w:val="26"/>
      <w:szCs w:val="26"/>
    </w:rPr>
  </w:style>
  <w:style w:type="paragraph" w:customStyle="1" w:styleId="ae">
    <w:name w:val="Прижатый влево"/>
    <w:basedOn w:val="a"/>
    <w:next w:val="a"/>
    <w:rsid w:val="007A45C9"/>
    <w:pPr>
      <w:widowControl w:val="0"/>
      <w:suppressAutoHyphens w:val="0"/>
      <w:autoSpaceDE w:val="0"/>
      <w:autoSpaceDN w:val="0"/>
      <w:adjustRightInd w:val="0"/>
    </w:pPr>
    <w:rPr>
      <w:rFonts w:ascii="Arial" w:hAnsi="Arial" w:cs="Arial"/>
      <w:sz w:val="26"/>
      <w:szCs w:val="26"/>
      <w:lang w:eastAsia="ru-RU"/>
    </w:rPr>
  </w:style>
  <w:style w:type="character" w:customStyle="1" w:styleId="af">
    <w:name w:val="Продолжение ссылки"/>
    <w:basedOn w:val="aa"/>
    <w:rsid w:val="007A45C9"/>
  </w:style>
  <w:style w:type="character" w:customStyle="1" w:styleId="af0">
    <w:name w:val="Сравнение редакций. Добавленный фрагмент"/>
    <w:rsid w:val="007A45C9"/>
    <w:rPr>
      <w:b/>
      <w:bCs/>
      <w:color w:val="000080"/>
      <w:sz w:val="26"/>
      <w:szCs w:val="26"/>
    </w:rPr>
  </w:style>
  <w:style w:type="paragraph" w:styleId="af1">
    <w:name w:val="Title"/>
    <w:basedOn w:val="a"/>
    <w:link w:val="af2"/>
    <w:qFormat/>
    <w:rsid w:val="007A45C9"/>
    <w:pPr>
      <w:suppressAutoHyphens w:val="0"/>
      <w:jc w:val="center"/>
    </w:pPr>
    <w:rPr>
      <w:b/>
      <w:bCs/>
      <w:sz w:val="22"/>
      <w:lang w:eastAsia="ru-RU"/>
    </w:rPr>
  </w:style>
  <w:style w:type="character" w:customStyle="1" w:styleId="af2">
    <w:name w:val="Название Знак"/>
    <w:basedOn w:val="a0"/>
    <w:link w:val="af1"/>
    <w:rsid w:val="007A45C9"/>
    <w:rPr>
      <w:rFonts w:ascii="Times New Roman" w:eastAsia="Times New Roman" w:hAnsi="Times New Roman" w:cs="Times New Roman"/>
      <w:b/>
      <w:bCs/>
      <w:szCs w:val="24"/>
      <w:lang w:eastAsia="ru-RU"/>
    </w:rPr>
  </w:style>
  <w:style w:type="paragraph" w:customStyle="1" w:styleId="ConsPlusCell">
    <w:name w:val="ConsPlusCell"/>
    <w:uiPriority w:val="99"/>
    <w:rsid w:val="007A45C9"/>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f3">
    <w:name w:val="Table Grid"/>
    <w:basedOn w:val="a1"/>
    <w:rsid w:val="007A45C9"/>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Название объекта3"/>
    <w:basedOn w:val="a"/>
    <w:rsid w:val="007A45C9"/>
    <w:pPr>
      <w:suppressLineNumbers/>
      <w:spacing w:before="120" w:after="120"/>
    </w:pPr>
    <w:rPr>
      <w:rFonts w:ascii="Calibri" w:hAnsi="Calibri" w:cs="Lohit Hindi"/>
      <w:i/>
      <w:iCs/>
      <w:lang w:eastAsia="zh-CN"/>
    </w:rPr>
  </w:style>
  <w:style w:type="paragraph" w:styleId="af4">
    <w:name w:val="footer"/>
    <w:basedOn w:val="a"/>
    <w:link w:val="af5"/>
    <w:uiPriority w:val="99"/>
    <w:rsid w:val="007A45C9"/>
    <w:pPr>
      <w:suppressLineNumbers/>
      <w:tabs>
        <w:tab w:val="center" w:pos="4819"/>
        <w:tab w:val="right" w:pos="9638"/>
      </w:tabs>
    </w:pPr>
    <w:rPr>
      <w:lang w:eastAsia="zh-CN"/>
    </w:rPr>
  </w:style>
  <w:style w:type="character" w:customStyle="1" w:styleId="af5">
    <w:name w:val="Нижний колонтитул Знак"/>
    <w:basedOn w:val="a0"/>
    <w:link w:val="af4"/>
    <w:uiPriority w:val="99"/>
    <w:rsid w:val="007A45C9"/>
    <w:rPr>
      <w:rFonts w:ascii="Times New Roman" w:eastAsia="Times New Roman" w:hAnsi="Times New Roman" w:cs="Times New Roman"/>
      <w:sz w:val="24"/>
      <w:szCs w:val="24"/>
      <w:lang w:eastAsia="zh-CN"/>
    </w:rPr>
  </w:style>
  <w:style w:type="paragraph" w:styleId="af6">
    <w:name w:val="header"/>
    <w:basedOn w:val="a"/>
    <w:link w:val="af7"/>
    <w:uiPriority w:val="99"/>
    <w:rsid w:val="007A45C9"/>
    <w:pPr>
      <w:tabs>
        <w:tab w:val="center" w:pos="4677"/>
        <w:tab w:val="right" w:pos="9355"/>
      </w:tabs>
    </w:pPr>
    <w:rPr>
      <w:lang w:eastAsia="zh-CN"/>
    </w:rPr>
  </w:style>
  <w:style w:type="character" w:customStyle="1" w:styleId="af7">
    <w:name w:val="Верхний колонтитул Знак"/>
    <w:basedOn w:val="a0"/>
    <w:link w:val="af6"/>
    <w:uiPriority w:val="99"/>
    <w:rsid w:val="007A45C9"/>
    <w:rPr>
      <w:rFonts w:ascii="Times New Roman" w:eastAsia="Times New Roman" w:hAnsi="Times New Roman" w:cs="Times New Roman"/>
      <w:sz w:val="24"/>
      <w:szCs w:val="24"/>
      <w:lang w:eastAsia="zh-CN"/>
    </w:rPr>
  </w:style>
  <w:style w:type="paragraph" w:customStyle="1" w:styleId="ConsPlusTitle">
    <w:name w:val="ConsPlusTitle"/>
    <w:rsid w:val="007A45C9"/>
    <w:pPr>
      <w:widowControl w:val="0"/>
      <w:suppressAutoHyphens/>
      <w:autoSpaceDE w:val="0"/>
      <w:spacing w:after="0" w:line="240" w:lineRule="auto"/>
    </w:pPr>
    <w:rPr>
      <w:rFonts w:ascii="Times New Roman" w:eastAsia="Times New Roman" w:hAnsi="Times New Roman" w:cs="Times New Roman"/>
      <w:b/>
      <w:bCs/>
      <w:sz w:val="24"/>
      <w:szCs w:val="24"/>
      <w:lang w:eastAsia="zh-CN"/>
    </w:rPr>
  </w:style>
  <w:style w:type="paragraph" w:customStyle="1" w:styleId="11">
    <w:name w:val="Название объекта1"/>
    <w:basedOn w:val="a"/>
    <w:rsid w:val="007A45C9"/>
    <w:pPr>
      <w:suppressLineNumbers/>
      <w:spacing w:before="120" w:after="120"/>
    </w:pPr>
    <w:rPr>
      <w:rFonts w:ascii="Calibri" w:hAnsi="Calibri" w:cs="Lohit Hindi"/>
      <w:i/>
      <w:iCs/>
      <w:lang w:eastAsia="zh-CN"/>
    </w:rPr>
  </w:style>
  <w:style w:type="paragraph" w:customStyle="1" w:styleId="af8">
    <w:name w:val="Знак"/>
    <w:basedOn w:val="a"/>
    <w:rsid w:val="007A45C9"/>
    <w:pPr>
      <w:spacing w:after="160" w:line="240" w:lineRule="exact"/>
    </w:pPr>
    <w:rPr>
      <w:rFonts w:ascii="Verdana" w:hAnsi="Verdana" w:cs="Verdana"/>
      <w:sz w:val="20"/>
      <w:szCs w:val="20"/>
      <w:lang w:val="en-US" w:eastAsia="zh-CN"/>
    </w:rPr>
  </w:style>
  <w:style w:type="character" w:styleId="af9">
    <w:name w:val="page number"/>
    <w:basedOn w:val="12"/>
    <w:rsid w:val="007A45C9"/>
  </w:style>
  <w:style w:type="character" w:customStyle="1" w:styleId="12">
    <w:name w:val="Основной шрифт абзаца1"/>
    <w:rsid w:val="007A45C9"/>
  </w:style>
  <w:style w:type="paragraph" w:styleId="afa">
    <w:name w:val="Balloon Text"/>
    <w:basedOn w:val="a"/>
    <w:link w:val="afb"/>
    <w:rsid w:val="007A45C9"/>
    <w:rPr>
      <w:rFonts w:ascii="Tahoma" w:hAnsi="Tahoma" w:cs="Tahoma"/>
      <w:sz w:val="16"/>
      <w:szCs w:val="16"/>
    </w:rPr>
  </w:style>
  <w:style w:type="character" w:customStyle="1" w:styleId="afb">
    <w:name w:val="Текст выноски Знак"/>
    <w:basedOn w:val="a0"/>
    <w:link w:val="afa"/>
    <w:rsid w:val="007A45C9"/>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BF67BFBE0AB4F81FB36B4EAACDF942C282F1F45FB545DF648D0BD543647BC61F05681D43410B5l2b2G" TargetMode="External"/><Relationship Id="rId18" Type="http://schemas.openxmlformats.org/officeDocument/2006/relationships/hyperlink" Target="consultantplus://offline/ref=EBF67BFBE0AB4F81FB36B4EAACDF942C282F1F45FB545DF648D0BD543647BC61F05681D43410B5l2b2G" TargetMode="External"/><Relationship Id="rId26" Type="http://schemas.openxmlformats.org/officeDocument/2006/relationships/hyperlink" Target="consultantplus://offline/ref=EBF67BFBE0AB4F81FB36B4E9BEB3CB2326244748F85602AB1AD6EA0B6641E921B050D497701DB42A5148C7lAbCG" TargetMode="External"/><Relationship Id="rId39" Type="http://schemas.openxmlformats.org/officeDocument/2006/relationships/header" Target="header3.xml"/><Relationship Id="rId21" Type="http://schemas.openxmlformats.org/officeDocument/2006/relationships/hyperlink" Target="consultantplus://offline/ref=EBF67BFBE0AB4F81FB36B4E9BEB3CB2326244748F85602AB1AD6EA0B6641E921B050D497701DB42A5148CClAb1G" TargetMode="External"/><Relationship Id="rId34" Type="http://schemas.openxmlformats.org/officeDocument/2006/relationships/hyperlink" Target="consultantplus://offline/ref=EBF67BFBE0AB4F81FB36B4EAACDF942C282F1F45FB545DF648D0BD543647BC61F05681D43410B5l2b2G" TargetMode="External"/><Relationship Id="rId42" Type="http://schemas.openxmlformats.org/officeDocument/2006/relationships/header" Target="header6.xml"/><Relationship Id="rId47" Type="http://schemas.openxmlformats.org/officeDocument/2006/relationships/hyperlink" Target="consultantplus://offline/ref=EBF67BFBE0AB4F81FB36B4EAACDF942C232A1F4DF9545DF648D0BD543647BC61F05681D43410B4l2bDG" TargetMode="External"/><Relationship Id="rId50" Type="http://schemas.openxmlformats.org/officeDocument/2006/relationships/hyperlink" Target="consultantplus://offline/ref=EBF67BFBE0AB4F81FB36B4EAACDF942C202A1B40F85C00FC4089B15631l4b8G" TargetMode="External"/><Relationship Id="rId55"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yperlink" Target="consultantplus://offline/ref=EBF67BFBE0AB4F81FB36B4EAACDF942C282F1F45FB545DF648D0BD543647BC61F05681D43410B5l2b2G" TargetMode="External"/><Relationship Id="rId17" Type="http://schemas.openxmlformats.org/officeDocument/2006/relationships/hyperlink" Target="consultantplus://offline/ref=EBF67BFBE0AB4F81FB36B4EAACDF942C282F1F45FB545DF648D0BD543647BC61F05681D43410B5l2b2G" TargetMode="External"/><Relationship Id="rId25" Type="http://schemas.openxmlformats.org/officeDocument/2006/relationships/hyperlink" Target="consultantplus://offline/ref=EBF67BFBE0AB4F81FB36B4E9BEB3CB2326244748F85602AB1AD6EA0B6641E921B050D497701DB42A504CC7lAbEG" TargetMode="External"/><Relationship Id="rId33" Type="http://schemas.openxmlformats.org/officeDocument/2006/relationships/hyperlink" Target="consultantplus://offline/ref=EBF67BFBE0AB4F81FB36B4EAACDF942C202A1D42F35700FC4089B15631l4b8G" TargetMode="External"/><Relationship Id="rId38" Type="http://schemas.openxmlformats.org/officeDocument/2006/relationships/header" Target="header2.xml"/><Relationship Id="rId46" Type="http://schemas.openxmlformats.org/officeDocument/2006/relationships/footer" Target="footer1.xm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EBF67BFBE0AB4F81FB36B4E9BEB3CB2326244748F85808A915D6EA0B6641E921B050D497701DB42A5048CElAbAG" TargetMode="External"/><Relationship Id="rId20" Type="http://schemas.openxmlformats.org/officeDocument/2006/relationships/hyperlink" Target="consultantplus://offline/ref=EBF67BFBE0AB4F81FB36B4EAACDF942C202E1C42FB5C00FC4089B15631l4b8G" TargetMode="External"/><Relationship Id="rId29" Type="http://schemas.openxmlformats.org/officeDocument/2006/relationships/hyperlink" Target="consultantplus://offline/ref=EBF67BFBE0AB4F81FB36B4E9BEB3CB2326244748F85602AB1AD6EA0B6641E921B050D497701DB42A504CC7lAbEG" TargetMode="External"/><Relationship Id="rId41" Type="http://schemas.openxmlformats.org/officeDocument/2006/relationships/header" Target="header5.xml"/><Relationship Id="rId54" Type="http://schemas.openxmlformats.org/officeDocument/2006/relationships/hyperlink" Target="consultantplus://offline/ref=F6EDA4E0C7F98B8BFEFDFF4DEA6C60655E8E13CD7E7B42BFC5BE1A5A620174CA7C853F1278EA654378D937U5N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BF67BFBE0AB4F81FB36B4EAACDF942C232A1F4DF9545DF648D0BD543647BC61F05681D43410B4l2bDG" TargetMode="External"/><Relationship Id="rId24" Type="http://schemas.openxmlformats.org/officeDocument/2006/relationships/hyperlink" Target="consultantplus://offline/ref=EBF67BFBE0AB4F81FB36B4E9BEB3CB2326244748F85602AB1AD6EA0B6641E921B050D497701DB42A504CC7lAbEG" TargetMode="External"/><Relationship Id="rId32" Type="http://schemas.openxmlformats.org/officeDocument/2006/relationships/hyperlink" Target="consultantplus://offline/ref=EBF67BFBE0AB4F81FB36B4E9BEB3CB2326244748F85602AB1AD6EA0B6641E921B050D497701DB42A5149C7lAb1G" TargetMode="External"/><Relationship Id="rId37" Type="http://schemas.openxmlformats.org/officeDocument/2006/relationships/header" Target="header1.xml"/><Relationship Id="rId40" Type="http://schemas.openxmlformats.org/officeDocument/2006/relationships/header" Target="header4.xml"/><Relationship Id="rId45" Type="http://schemas.openxmlformats.org/officeDocument/2006/relationships/header" Target="header9.xml"/><Relationship Id="rId53" Type="http://schemas.openxmlformats.org/officeDocument/2006/relationships/hyperlink" Target="consultantplus://offline/ref=F6EDA4E0C7F98B8BFEFDFF4EF8003F6A58804FC57D7148EC98E1410735087E9D3BCA66503CE76441U7NFN" TargetMode="External"/><Relationship Id="rId58" Type="http://schemas.openxmlformats.org/officeDocument/2006/relationships/header" Target="header13.xml"/><Relationship Id="rId5" Type="http://schemas.openxmlformats.org/officeDocument/2006/relationships/webSettings" Target="webSettings.xml"/><Relationship Id="rId15" Type="http://schemas.openxmlformats.org/officeDocument/2006/relationships/hyperlink" Target="consultantplus://offline/ref=EBF67BFBE0AB4F81FB36B4E9BEB3CB2326244748FB560AAF1DD6EA0B6641E921lBb0G" TargetMode="External"/><Relationship Id="rId23" Type="http://schemas.openxmlformats.org/officeDocument/2006/relationships/hyperlink" Target="consultantplus://offline/ref=EBF67BFBE0AB4F81FB36B4E9BEB3CB2326244748F85602AB1AD6EA0B6641E921B050D497701DB42A504BCFlAb0G" TargetMode="External"/><Relationship Id="rId28" Type="http://schemas.openxmlformats.org/officeDocument/2006/relationships/hyperlink" Target="consultantplus://offline/ref=EBF67BFBE0AB4F81FB36B4E9BEB3CB2326244748F85602AB1AD6EA0B6641E921B050D497701DB42A504BCFlAb0G" TargetMode="External"/><Relationship Id="rId36" Type="http://schemas.openxmlformats.org/officeDocument/2006/relationships/hyperlink" Target="consultantplus://offline/ref=EBF67BFBE0AB4F81FB36B4EAACDF942C202D1A42F35700FC4089B15631l4b8G" TargetMode="External"/><Relationship Id="rId49" Type="http://schemas.openxmlformats.org/officeDocument/2006/relationships/hyperlink" Target="consultantplus://offline/ref=EBF67BFBE0AB4F81FB36B4EAACDF942C282F1F45FB545DF648D0BD543647BC61F05681D43410B5l2b2G" TargetMode="External"/><Relationship Id="rId57" Type="http://schemas.openxmlformats.org/officeDocument/2006/relationships/header" Target="header12.xml"/><Relationship Id="rId10" Type="http://schemas.openxmlformats.org/officeDocument/2006/relationships/hyperlink" Target="consultantplus://offline/ref=EBF67BFBE0AB4F81FB36B4EAACDF942C202A1D42F35700FC4089B15631l4b8G" TargetMode="External"/><Relationship Id="rId19" Type="http://schemas.openxmlformats.org/officeDocument/2006/relationships/hyperlink" Target="consultantplus://offline/ref=EBF67BFBE0AB4F81FB36B4EAACDF942C202D1A42F35700FC4089B15631l4b8G" TargetMode="External"/><Relationship Id="rId31" Type="http://schemas.openxmlformats.org/officeDocument/2006/relationships/hyperlink" Target="consultantplus://offline/ref=EBF67BFBE0AB4F81FB36B4E9BEB3CB2326244748F85602AB1AD6EA0B6641E921B050D497701DB42A5149CBlAb1G" TargetMode="External"/><Relationship Id="rId44" Type="http://schemas.openxmlformats.org/officeDocument/2006/relationships/header" Target="header8.xml"/><Relationship Id="rId52" Type="http://schemas.openxmlformats.org/officeDocument/2006/relationships/hyperlink" Target="consultantplus://offline/ref=EBF67BFBE0AB4F81FB36B4E9BEB3CB2326244748F85808A915D6EA0B6641E921B050D497701DB42A5048CElAbAG"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73A92C57D21BAF295E24DE6DFA5F71D68EEA86726282475CBFC0066606EE1CA11B78D35897A1235FC95B1uCNBN" TargetMode="External"/><Relationship Id="rId14" Type="http://schemas.openxmlformats.org/officeDocument/2006/relationships/hyperlink" Target="consultantplus://offline/ref=EBF67BFBE0AB4F81FB36B4EAACDF942C202A1B40F85C00FC4089B15631l4b8G" TargetMode="External"/><Relationship Id="rId22" Type="http://schemas.openxmlformats.org/officeDocument/2006/relationships/hyperlink" Target="consultantplus://offline/ref=EBF67BFBE0AB4F81FB36B4E9BEB3CB2326244748F85602AB1AD6EA0B6641E921B050D497701DB42A504BCFlAb0G" TargetMode="External"/><Relationship Id="rId27" Type="http://schemas.openxmlformats.org/officeDocument/2006/relationships/hyperlink" Target="consultantplus://offline/ref=EBF67BFBE0AB4F81FB36B4E9BEB3CB2326244748F85602AB1AD6EA0B6641E921B050D497701DB42A5149CDlAb9G" TargetMode="External"/><Relationship Id="rId30" Type="http://schemas.openxmlformats.org/officeDocument/2006/relationships/hyperlink" Target="consultantplus://offline/ref=EBF67BFBE0AB4F81FB36B4E9BEB3CB2326244748F85602AB1AD6EA0B6641E921B050D497701DB42A504BCFlAb0G" TargetMode="External"/><Relationship Id="rId35" Type="http://schemas.openxmlformats.org/officeDocument/2006/relationships/hyperlink" Target="consultantplus://offline/ref=EBF67BFBE0AB4F81FB36B4EAACDF942C282F1F45FB545DF648D0BD543647BC61F05681D43410B5l2b2G" TargetMode="External"/><Relationship Id="rId43" Type="http://schemas.openxmlformats.org/officeDocument/2006/relationships/header" Target="header7.xml"/><Relationship Id="rId48" Type="http://schemas.openxmlformats.org/officeDocument/2006/relationships/hyperlink" Target="consultantplus://offline/ref=EBF67BFBE0AB4F81FB36B4EAACDF942C282F1F45FB545DF648D0BD543647BC61F05681D43410B5l2b2G" TargetMode="External"/><Relationship Id="rId56" Type="http://schemas.openxmlformats.org/officeDocument/2006/relationships/header" Target="header11.xml"/><Relationship Id="rId8" Type="http://schemas.openxmlformats.org/officeDocument/2006/relationships/hyperlink" Target="consultantplus://offline/ref=EBF67BFBE0AB4F81FB36B4EAACDF942C202A1D42F35700FC4089B15631l4b8G" TargetMode="External"/><Relationship Id="rId51" Type="http://schemas.openxmlformats.org/officeDocument/2006/relationships/hyperlink" Target="consultantplus://offline/ref=EBF67BFBE0AB4F81FB36B4E9BEB3CB2326244748FB560AAF1DD6EA0B6641E921lBb0G"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19B29A-9DCA-4275-8692-CB9FDDFC5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88</Pages>
  <Words>24938</Words>
  <Characters>142151</Characters>
  <Application>Microsoft Office Word</Application>
  <DocSecurity>0</DocSecurity>
  <Lines>1184</Lines>
  <Paragraphs>333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166756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2017-03-28T05:29:00Z</cp:lastPrinted>
  <dcterms:created xsi:type="dcterms:W3CDTF">2017-07-25T14:31:00Z</dcterms:created>
  <dcterms:modified xsi:type="dcterms:W3CDTF">2017-07-25T14:31:00Z</dcterms:modified>
</cp:coreProperties>
</file>