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D09" w:rsidRPr="00B154EE" w:rsidRDefault="00A24C99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sz w:val="28"/>
          <w:szCs w:val="28"/>
        </w:rPr>
        <w:t xml:space="preserve">                                 </w:t>
      </w:r>
      <w:r w:rsidR="004D4A5A">
        <w:rPr>
          <w:rFonts w:ascii="Verdana" w:hAnsi="Verdana"/>
          <w:sz w:val="28"/>
          <w:szCs w:val="28"/>
        </w:rPr>
        <w:t xml:space="preserve"> </w:t>
      </w:r>
      <w:r w:rsidR="00B154EE">
        <w:rPr>
          <w:rFonts w:ascii="Verdana" w:hAnsi="Verdana"/>
          <w:sz w:val="28"/>
          <w:szCs w:val="28"/>
        </w:rPr>
        <w:t xml:space="preserve"> </w:t>
      </w:r>
      <w:r w:rsidRPr="00B154EE">
        <w:rPr>
          <w:rFonts w:ascii="Verdana" w:hAnsi="Verdana"/>
          <w:b/>
          <w:sz w:val="28"/>
          <w:szCs w:val="28"/>
        </w:rPr>
        <w:t xml:space="preserve">ИНФОРМАЦИЯ </w:t>
      </w:r>
    </w:p>
    <w:p w:rsidR="00B154EE" w:rsidRPr="006B2195" w:rsidRDefault="00A24C99" w:rsidP="00B154EE">
      <w:pPr>
        <w:shd w:val="clear" w:color="auto" w:fill="FFFFFF"/>
        <w:ind w:right="-204"/>
        <w:jc w:val="center"/>
        <w:rPr>
          <w:rFonts w:ascii="Verdana" w:hAnsi="Verdana" w:cs="Times New Roman"/>
          <w:b/>
          <w:sz w:val="28"/>
          <w:szCs w:val="28"/>
        </w:rPr>
      </w:pPr>
      <w:r w:rsidRPr="006B2195">
        <w:rPr>
          <w:rFonts w:ascii="Verdana" w:hAnsi="Verdana"/>
          <w:b/>
          <w:sz w:val="28"/>
          <w:szCs w:val="28"/>
        </w:rPr>
        <w:t xml:space="preserve">по результатам </w:t>
      </w:r>
      <w:proofErr w:type="gramStart"/>
      <w:r w:rsidRPr="006B2195">
        <w:rPr>
          <w:rFonts w:ascii="Verdana" w:hAnsi="Verdana"/>
          <w:b/>
          <w:sz w:val="28"/>
          <w:szCs w:val="28"/>
        </w:rPr>
        <w:t>проведения</w:t>
      </w:r>
      <w:r w:rsidR="00B154EE" w:rsidRPr="006B2195">
        <w:rPr>
          <w:rFonts w:ascii="Verdana" w:hAnsi="Verdana" w:cs="Times New Roman"/>
          <w:b/>
          <w:sz w:val="28"/>
          <w:szCs w:val="28"/>
        </w:rPr>
        <w:t xml:space="preserve"> плановой документарной проверки соблюдения требований законодательства Российской Федерации</w:t>
      </w:r>
      <w:proofErr w:type="gramEnd"/>
      <w:r w:rsidR="00B154EE" w:rsidRPr="006B2195">
        <w:rPr>
          <w:rFonts w:ascii="Verdana" w:hAnsi="Verdana" w:cs="Times New Roman"/>
          <w:b/>
          <w:sz w:val="28"/>
          <w:szCs w:val="28"/>
        </w:rPr>
        <w:t xml:space="preserve"> о контрактной системе в сфере закупок в отношении муниципального казённого учреждения культуры «Центральная районная библиотека Свердловского района Орловской области» за период с 01.01.2021 года по 22.10.2021 года.</w:t>
      </w:r>
    </w:p>
    <w:p w:rsidR="008D6C65" w:rsidRPr="006B2195" w:rsidRDefault="008D6C65" w:rsidP="008D6C65">
      <w:pPr>
        <w:jc w:val="both"/>
        <w:rPr>
          <w:rFonts w:ascii="Verdana" w:hAnsi="Verdana" w:cs="Times New Roman"/>
          <w:sz w:val="28"/>
          <w:szCs w:val="28"/>
        </w:rPr>
      </w:pPr>
      <w:r w:rsidRPr="006B2195">
        <w:rPr>
          <w:rFonts w:ascii="Verdana" w:hAnsi="Verdana"/>
          <w:sz w:val="28"/>
          <w:szCs w:val="28"/>
        </w:rPr>
        <w:t xml:space="preserve">      Основание для проведения проверки: распоряжение  Главы администрации Свердловского района Орловской области от </w:t>
      </w:r>
      <w:r w:rsidRPr="006B2195">
        <w:rPr>
          <w:rFonts w:ascii="Verdana" w:hAnsi="Verdana" w:cs="Times New Roman"/>
          <w:sz w:val="28"/>
          <w:szCs w:val="28"/>
        </w:rPr>
        <w:t xml:space="preserve">22.10.2021 года № 211-р «О проведении плановой документарной </w:t>
      </w:r>
      <w:proofErr w:type="gramStart"/>
      <w:r w:rsidRPr="006B2195">
        <w:rPr>
          <w:rFonts w:ascii="Verdana" w:hAnsi="Verdana" w:cs="Times New Roman"/>
          <w:sz w:val="28"/>
          <w:szCs w:val="28"/>
        </w:rPr>
        <w:t>проверки соблюдения требований законодательства Российской Федерации</w:t>
      </w:r>
      <w:proofErr w:type="gramEnd"/>
      <w:r w:rsidRPr="006B2195">
        <w:rPr>
          <w:rFonts w:ascii="Verdana" w:hAnsi="Verdana" w:cs="Times New Roman"/>
          <w:sz w:val="28"/>
          <w:szCs w:val="28"/>
        </w:rPr>
        <w:t xml:space="preserve"> о контрактной системе в сфере закупок» (с изменениями от 19.11.2021 года №229-р и  от 07.12.2021 года №244-р).    </w:t>
      </w:r>
    </w:p>
    <w:p w:rsidR="008D6C65" w:rsidRPr="006B2195" w:rsidRDefault="008D6C65" w:rsidP="008D6C65">
      <w:pPr>
        <w:jc w:val="both"/>
        <w:rPr>
          <w:rFonts w:ascii="Verdana" w:hAnsi="Verdana" w:cs="Times New Roman"/>
          <w:sz w:val="28"/>
          <w:szCs w:val="28"/>
        </w:rPr>
      </w:pPr>
      <w:r w:rsidRPr="006B2195">
        <w:rPr>
          <w:rFonts w:ascii="Verdana" w:hAnsi="Verdana" w:cs="Times New Roman"/>
          <w:sz w:val="28"/>
          <w:szCs w:val="28"/>
        </w:rPr>
        <w:t xml:space="preserve">       Объект контроля: Муниципальное казённое учреждение культуры «Центральная районная библиотека Свердловского района Орловской области».</w:t>
      </w:r>
    </w:p>
    <w:p w:rsidR="00466518" w:rsidRPr="006B2195" w:rsidRDefault="008D6C65" w:rsidP="00466518">
      <w:pPr>
        <w:rPr>
          <w:rFonts w:ascii="Verdana" w:hAnsi="Verdana"/>
          <w:sz w:val="28"/>
          <w:szCs w:val="28"/>
        </w:rPr>
      </w:pPr>
      <w:r w:rsidRPr="006B2195">
        <w:rPr>
          <w:rFonts w:ascii="Verdana" w:hAnsi="Verdana" w:cs="Times New Roman"/>
          <w:sz w:val="28"/>
          <w:szCs w:val="28"/>
        </w:rPr>
        <w:t xml:space="preserve">        Проверяемый период:</w:t>
      </w:r>
      <w:r w:rsidR="00466518" w:rsidRPr="006B2195">
        <w:rPr>
          <w:rFonts w:ascii="Verdana" w:hAnsi="Verdana"/>
          <w:sz w:val="28"/>
          <w:szCs w:val="28"/>
        </w:rPr>
        <w:t xml:space="preserve"> с 01.01.2021 года по 22.10.2021 года.</w:t>
      </w:r>
    </w:p>
    <w:p w:rsidR="00B836E9" w:rsidRPr="006B2195" w:rsidRDefault="00772F1E" w:rsidP="00B836E9">
      <w:pPr>
        <w:jc w:val="both"/>
        <w:rPr>
          <w:rFonts w:ascii="Verdana" w:hAnsi="Verdana"/>
          <w:sz w:val="28"/>
          <w:szCs w:val="28"/>
        </w:rPr>
      </w:pPr>
      <w:r w:rsidRPr="006B2195">
        <w:rPr>
          <w:rFonts w:ascii="Verdana" w:hAnsi="Verdana"/>
          <w:sz w:val="28"/>
          <w:szCs w:val="28"/>
        </w:rPr>
        <w:t xml:space="preserve">        </w:t>
      </w:r>
      <w:r w:rsidR="00466518" w:rsidRPr="006B2195">
        <w:rPr>
          <w:rFonts w:ascii="Verdana" w:hAnsi="Verdana"/>
          <w:sz w:val="28"/>
          <w:szCs w:val="28"/>
        </w:rPr>
        <w:t>Контрольное мероприятие проведено в период с</w:t>
      </w:r>
      <w:r w:rsidR="00355FFD" w:rsidRPr="006B2195">
        <w:rPr>
          <w:rFonts w:ascii="Verdana" w:hAnsi="Verdana"/>
          <w:sz w:val="28"/>
          <w:szCs w:val="28"/>
        </w:rPr>
        <w:t xml:space="preserve"> 08.11.2021 года по 25.01.2022 года (с переносом срока окончания проверки с 07.12.2021 года</w:t>
      </w:r>
      <w:r w:rsidR="00B836E9" w:rsidRPr="006B2195">
        <w:rPr>
          <w:rFonts w:ascii="Verdana" w:hAnsi="Verdana"/>
          <w:sz w:val="28"/>
          <w:szCs w:val="28"/>
        </w:rPr>
        <w:t xml:space="preserve"> на 25.01.2022 года</w:t>
      </w:r>
      <w:r w:rsidR="007512E9" w:rsidRPr="006B2195">
        <w:rPr>
          <w:rFonts w:ascii="Verdana" w:hAnsi="Verdana"/>
          <w:sz w:val="28"/>
          <w:szCs w:val="28"/>
        </w:rPr>
        <w:t>).</w:t>
      </w:r>
    </w:p>
    <w:p w:rsidR="0098685E" w:rsidRPr="006B2195" w:rsidRDefault="00B836E9" w:rsidP="0098685E">
      <w:pPr>
        <w:jc w:val="both"/>
        <w:rPr>
          <w:rFonts w:ascii="Verdana" w:hAnsi="Verdana" w:cs="Times New Roman"/>
          <w:sz w:val="28"/>
          <w:szCs w:val="28"/>
        </w:rPr>
      </w:pPr>
      <w:r w:rsidRPr="006B2195">
        <w:rPr>
          <w:rFonts w:ascii="Verdana" w:hAnsi="Verdana"/>
          <w:sz w:val="28"/>
          <w:szCs w:val="28"/>
        </w:rPr>
        <w:t xml:space="preserve">        Пр</w:t>
      </w:r>
      <w:r w:rsidR="0098685E" w:rsidRPr="006B2195">
        <w:rPr>
          <w:rFonts w:ascii="Verdana" w:hAnsi="Verdana"/>
          <w:sz w:val="28"/>
          <w:szCs w:val="28"/>
        </w:rPr>
        <w:t xml:space="preserve">едмет контрольного мероприятия: </w:t>
      </w:r>
      <w:r w:rsidR="00FA0B73" w:rsidRPr="006B2195">
        <w:rPr>
          <w:rFonts w:ascii="Verdana" w:hAnsi="Verdana"/>
          <w:sz w:val="28"/>
          <w:szCs w:val="28"/>
        </w:rPr>
        <w:t xml:space="preserve">соблюдение </w:t>
      </w:r>
      <w:r w:rsidR="0098685E" w:rsidRPr="006B2195">
        <w:rPr>
          <w:rFonts w:ascii="Verdana" w:hAnsi="Verdana" w:cs="Times New Roman"/>
          <w:sz w:val="28"/>
          <w:szCs w:val="28"/>
        </w:rPr>
        <w:t xml:space="preserve">муниципальным казённым учреждением культуры «Центральная районная библиотека Свердловского района Орловской области» </w:t>
      </w:r>
      <w:r w:rsidR="00772F1E" w:rsidRPr="006B2195">
        <w:rPr>
          <w:rFonts w:ascii="Verdana" w:hAnsi="Verdana" w:cs="Times New Roman"/>
          <w:sz w:val="28"/>
          <w:szCs w:val="28"/>
        </w:rPr>
        <w:t>требований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нужд.</w:t>
      </w:r>
    </w:p>
    <w:p w:rsidR="00772F1E" w:rsidRPr="006B2195" w:rsidRDefault="00772F1E" w:rsidP="0098685E">
      <w:pPr>
        <w:jc w:val="both"/>
        <w:rPr>
          <w:rFonts w:ascii="Verdana" w:hAnsi="Verdana" w:cs="Times New Roman"/>
          <w:sz w:val="28"/>
          <w:szCs w:val="28"/>
        </w:rPr>
      </w:pPr>
      <w:r w:rsidRPr="006B2195">
        <w:rPr>
          <w:rFonts w:ascii="Verdana" w:hAnsi="Verdana" w:cs="Times New Roman"/>
          <w:sz w:val="28"/>
          <w:szCs w:val="28"/>
        </w:rPr>
        <w:t xml:space="preserve">         В ходе проведения контрольного мероприятия был установлен ряд нарушений по предмету проверки.</w:t>
      </w:r>
    </w:p>
    <w:p w:rsidR="007512E9" w:rsidRPr="006B2195" w:rsidRDefault="00E91A35" w:rsidP="00B836E9">
      <w:pPr>
        <w:jc w:val="both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lastRenderedPageBreak/>
        <w:t xml:space="preserve">         Материалы контрольного мероприятия были рассмотрены руководителем органа контроля, по результатам которого было принято решение об отсутствии оснований для направления Представления объекту контроля.</w:t>
      </w:r>
    </w:p>
    <w:p w:rsidR="007512E9" w:rsidRPr="006B2195" w:rsidRDefault="007512E9" w:rsidP="007512E9">
      <w:pPr>
        <w:rPr>
          <w:rFonts w:ascii="Verdana" w:hAnsi="Verdana"/>
          <w:sz w:val="28"/>
          <w:szCs w:val="28"/>
        </w:rPr>
      </w:pPr>
      <w:r w:rsidRPr="006B2195">
        <w:rPr>
          <w:rFonts w:ascii="Verdana" w:hAnsi="Verdana"/>
          <w:sz w:val="28"/>
          <w:szCs w:val="28"/>
        </w:rPr>
        <w:t xml:space="preserve">        </w:t>
      </w:r>
    </w:p>
    <w:p w:rsidR="00466518" w:rsidRPr="006B2195" w:rsidRDefault="00466518" w:rsidP="00466518">
      <w:pPr>
        <w:rPr>
          <w:rFonts w:ascii="Verdana" w:hAnsi="Verdana"/>
          <w:sz w:val="28"/>
          <w:szCs w:val="28"/>
        </w:rPr>
      </w:pPr>
    </w:p>
    <w:p w:rsidR="008D6C65" w:rsidRPr="006B2195" w:rsidRDefault="008D6C65" w:rsidP="008D6C65">
      <w:pPr>
        <w:jc w:val="both"/>
        <w:rPr>
          <w:rFonts w:ascii="Verdana" w:hAnsi="Verdana" w:cs="Times New Roman"/>
          <w:sz w:val="28"/>
          <w:szCs w:val="28"/>
        </w:rPr>
      </w:pPr>
    </w:p>
    <w:p w:rsidR="00A24C99" w:rsidRPr="006B2195" w:rsidRDefault="008D6C65" w:rsidP="008D6C65">
      <w:pPr>
        <w:jc w:val="both"/>
        <w:rPr>
          <w:rFonts w:ascii="Verdana" w:hAnsi="Verdana"/>
          <w:b/>
          <w:sz w:val="28"/>
          <w:szCs w:val="28"/>
        </w:rPr>
      </w:pPr>
      <w:r w:rsidRPr="006B2195">
        <w:rPr>
          <w:rFonts w:ascii="Verdana" w:hAnsi="Verdana" w:cs="Times New Roman"/>
          <w:sz w:val="28"/>
          <w:szCs w:val="28"/>
        </w:rPr>
        <w:t xml:space="preserve">                                                                                         </w:t>
      </w:r>
    </w:p>
    <w:sectPr w:rsidR="00A24C99" w:rsidRPr="006B2195" w:rsidSect="00635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4C99"/>
    <w:rsid w:val="00245D2B"/>
    <w:rsid w:val="00355FFD"/>
    <w:rsid w:val="004250FB"/>
    <w:rsid w:val="0043249C"/>
    <w:rsid w:val="00466518"/>
    <w:rsid w:val="004A4F83"/>
    <w:rsid w:val="004B7FD0"/>
    <w:rsid w:val="004D4A5A"/>
    <w:rsid w:val="00635D09"/>
    <w:rsid w:val="006B2195"/>
    <w:rsid w:val="00713B91"/>
    <w:rsid w:val="007512E9"/>
    <w:rsid w:val="00772F1E"/>
    <w:rsid w:val="008D032E"/>
    <w:rsid w:val="008D6C65"/>
    <w:rsid w:val="0098685E"/>
    <w:rsid w:val="00A24C99"/>
    <w:rsid w:val="00A61C04"/>
    <w:rsid w:val="00B154EE"/>
    <w:rsid w:val="00B836E9"/>
    <w:rsid w:val="00C74257"/>
    <w:rsid w:val="00CC65A8"/>
    <w:rsid w:val="00E91A35"/>
    <w:rsid w:val="00FA0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D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FFF69-26B1-4985-913D-E05BFB87A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FIN8</dc:creator>
  <cp:keywords/>
  <dc:description/>
  <cp:lastModifiedBy>FIN8</cp:lastModifiedBy>
  <cp:revision>38</cp:revision>
  <cp:lastPrinted>2022-11-29T12:16:00Z</cp:lastPrinted>
  <dcterms:created xsi:type="dcterms:W3CDTF">2022-11-28T07:30:00Z</dcterms:created>
  <dcterms:modified xsi:type="dcterms:W3CDTF">2022-11-29T12:36:00Z</dcterms:modified>
</cp:coreProperties>
</file>