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63" w:rsidRPr="00F5631E" w:rsidRDefault="00AF4463" w:rsidP="001C6F3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5631E">
        <w:rPr>
          <w:rFonts w:ascii="Times New Roman" w:hAnsi="Times New Roman" w:cs="Times New Roman"/>
          <w:b/>
          <w:sz w:val="30"/>
          <w:szCs w:val="30"/>
        </w:rPr>
        <w:t>Муниципальный долг Свердловского района</w:t>
      </w:r>
    </w:p>
    <w:p w:rsidR="00AF4463" w:rsidRPr="00F5631E" w:rsidRDefault="00083F13" w:rsidP="00AF4463">
      <w:pPr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2022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 xml:space="preserve"> год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 xml:space="preserve"> -верхний предел муниципального долга Сверд</w:t>
      </w:r>
      <w:r w:rsidR="00083F13">
        <w:rPr>
          <w:rFonts w:ascii="Times New Roman" w:hAnsi="Times New Roman" w:cs="Times New Roman"/>
          <w:sz w:val="30"/>
          <w:szCs w:val="30"/>
        </w:rPr>
        <w:t xml:space="preserve">ловского района на 1 января 2023 года в сумме </w:t>
      </w:r>
      <w:r w:rsidRPr="00F5631E">
        <w:rPr>
          <w:rFonts w:ascii="Times New Roman" w:hAnsi="Times New Roman" w:cs="Times New Roman"/>
          <w:sz w:val="30"/>
          <w:szCs w:val="30"/>
        </w:rPr>
        <w:t>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083F13">
        <w:rPr>
          <w:rFonts w:ascii="Times New Roman" w:hAnsi="Times New Roman" w:cs="Times New Roman"/>
          <w:sz w:val="30"/>
          <w:szCs w:val="30"/>
        </w:rPr>
        <w:t>ъем муниципального до</w:t>
      </w:r>
      <w:r w:rsidR="009E583B">
        <w:rPr>
          <w:rFonts w:ascii="Times New Roman" w:hAnsi="Times New Roman" w:cs="Times New Roman"/>
          <w:sz w:val="30"/>
          <w:szCs w:val="30"/>
        </w:rPr>
        <w:t xml:space="preserve">лга на 2022 год в сумме 53180,5 </w:t>
      </w:r>
      <w:r w:rsidRPr="00F5631E">
        <w:rPr>
          <w:rFonts w:ascii="Times New Roman" w:hAnsi="Times New Roman" w:cs="Times New Roman"/>
          <w:sz w:val="30"/>
          <w:szCs w:val="30"/>
        </w:rPr>
        <w:t>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AF4463" w:rsidRPr="00F5631E" w:rsidRDefault="00083F13">
      <w:pPr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2023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 xml:space="preserve"> год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 верхний предел муниципального долга Сверд</w:t>
      </w:r>
      <w:r w:rsidR="00083F13">
        <w:rPr>
          <w:rFonts w:ascii="Times New Roman" w:hAnsi="Times New Roman" w:cs="Times New Roman"/>
          <w:sz w:val="30"/>
          <w:szCs w:val="30"/>
        </w:rPr>
        <w:t>ловского района на 1 января 2024</w:t>
      </w:r>
      <w:r w:rsidR="00F5631E" w:rsidRPr="00F5631E">
        <w:rPr>
          <w:rFonts w:ascii="Times New Roman" w:hAnsi="Times New Roman" w:cs="Times New Roman"/>
          <w:sz w:val="30"/>
          <w:szCs w:val="30"/>
        </w:rPr>
        <w:t xml:space="preserve"> года в сумме 3</w:t>
      </w:r>
      <w:r w:rsidRPr="00F5631E">
        <w:rPr>
          <w:rFonts w:ascii="Times New Roman" w:hAnsi="Times New Roman" w:cs="Times New Roman"/>
          <w:sz w:val="30"/>
          <w:szCs w:val="30"/>
        </w:rPr>
        <w:t>000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 w:rsidP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083F13">
        <w:rPr>
          <w:rFonts w:ascii="Times New Roman" w:hAnsi="Times New Roman" w:cs="Times New Roman"/>
          <w:sz w:val="30"/>
          <w:szCs w:val="30"/>
        </w:rPr>
        <w:t>ъем муниципального д</w:t>
      </w:r>
      <w:r w:rsidR="009E583B">
        <w:rPr>
          <w:rFonts w:ascii="Times New Roman" w:hAnsi="Times New Roman" w:cs="Times New Roman"/>
          <w:sz w:val="30"/>
          <w:szCs w:val="30"/>
        </w:rPr>
        <w:t>олга на 2023 год в сумме 50759,3</w:t>
      </w:r>
      <w:r w:rsidRPr="00F5631E">
        <w:rPr>
          <w:rFonts w:ascii="Times New Roman" w:hAnsi="Times New Roman" w:cs="Times New Roman"/>
          <w:sz w:val="30"/>
          <w:szCs w:val="30"/>
        </w:rPr>
        <w:t xml:space="preserve">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AF4463" w:rsidRPr="00F5631E" w:rsidRDefault="00083F13">
      <w:pPr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2024 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>год</w:t>
      </w:r>
    </w:p>
    <w:p w:rsidR="001C6F38" w:rsidRPr="00F5631E" w:rsidRDefault="001C6F38" w:rsidP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 верхний предел муниципального долга Свердловского района на 1 января 202</w:t>
      </w:r>
      <w:r w:rsidR="00083F13">
        <w:rPr>
          <w:rFonts w:ascii="Times New Roman" w:hAnsi="Times New Roman" w:cs="Times New Roman"/>
          <w:sz w:val="30"/>
          <w:szCs w:val="30"/>
        </w:rPr>
        <w:t>5 года в сумме 6</w:t>
      </w:r>
      <w:r w:rsidRPr="00F5631E">
        <w:rPr>
          <w:rFonts w:ascii="Times New Roman" w:hAnsi="Times New Roman" w:cs="Times New Roman"/>
          <w:sz w:val="30"/>
          <w:szCs w:val="30"/>
        </w:rPr>
        <w:t>000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 w:rsidP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083F13">
        <w:rPr>
          <w:rFonts w:ascii="Times New Roman" w:hAnsi="Times New Roman" w:cs="Times New Roman"/>
          <w:sz w:val="30"/>
          <w:szCs w:val="30"/>
        </w:rPr>
        <w:t>ъем муниципального д</w:t>
      </w:r>
      <w:r w:rsidR="009E583B">
        <w:rPr>
          <w:rFonts w:ascii="Times New Roman" w:hAnsi="Times New Roman" w:cs="Times New Roman"/>
          <w:sz w:val="30"/>
          <w:szCs w:val="30"/>
        </w:rPr>
        <w:t>олга на 2024 год в сумме 57317,0</w:t>
      </w:r>
      <w:r w:rsidR="00083F13">
        <w:rPr>
          <w:rFonts w:ascii="Times New Roman" w:hAnsi="Times New Roman" w:cs="Times New Roman"/>
          <w:sz w:val="30"/>
          <w:szCs w:val="30"/>
        </w:rPr>
        <w:t xml:space="preserve"> </w:t>
      </w:r>
      <w:r w:rsidRPr="00F5631E">
        <w:rPr>
          <w:rFonts w:ascii="Times New Roman" w:hAnsi="Times New Roman" w:cs="Times New Roman"/>
          <w:sz w:val="30"/>
          <w:szCs w:val="30"/>
        </w:rPr>
        <w:t>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</w:p>
    <w:sectPr w:rsidR="001C6F38" w:rsidRPr="00F5631E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F38"/>
    <w:rsid w:val="00083F13"/>
    <w:rsid w:val="001C6F38"/>
    <w:rsid w:val="003550C0"/>
    <w:rsid w:val="00645152"/>
    <w:rsid w:val="00884098"/>
    <w:rsid w:val="009A637C"/>
    <w:rsid w:val="009E583B"/>
    <w:rsid w:val="009F4E16"/>
    <w:rsid w:val="00AF4463"/>
    <w:rsid w:val="00E136A0"/>
    <w:rsid w:val="00E33D2E"/>
    <w:rsid w:val="00EC3BFC"/>
    <w:rsid w:val="00F56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ADM003</cp:lastModifiedBy>
  <cp:revision>3</cp:revision>
  <dcterms:created xsi:type="dcterms:W3CDTF">2022-11-22T07:11:00Z</dcterms:created>
  <dcterms:modified xsi:type="dcterms:W3CDTF">2022-11-22T07:51:00Z</dcterms:modified>
</cp:coreProperties>
</file>