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86F" w:rsidRDefault="006379D2">
      <w:pPr>
        <w:widowControl w:val="0"/>
        <w:tabs>
          <w:tab w:val="left" w:pos="3900"/>
        </w:tabs>
        <w:ind w:firstLine="709"/>
        <w:contextualSpacing/>
        <w:jc w:val="center"/>
      </w:pPr>
      <w:r>
        <w:rPr>
          <w:b/>
          <w:bCs/>
          <w:sz w:val="40"/>
          <w:szCs w:val="40"/>
        </w:rPr>
        <w:t xml:space="preserve">Реализация  </w:t>
      </w:r>
      <w:r>
        <w:rPr>
          <w:rStyle w:val="a3"/>
          <w:sz w:val="40"/>
          <w:szCs w:val="40"/>
        </w:rPr>
        <w:t xml:space="preserve">федерального проекта «Формирование комфортной городской среды» </w:t>
      </w:r>
    </w:p>
    <w:p w:rsidR="0043086F" w:rsidRDefault="0063796A">
      <w:pPr>
        <w:widowControl w:val="0"/>
        <w:tabs>
          <w:tab w:val="left" w:pos="3900"/>
        </w:tabs>
        <w:ind w:firstLine="709"/>
        <w:contextualSpacing/>
        <w:jc w:val="center"/>
      </w:pPr>
      <w:r>
        <w:rPr>
          <w:rStyle w:val="a3"/>
          <w:sz w:val="40"/>
          <w:szCs w:val="40"/>
        </w:rPr>
        <w:t>в  2022</w:t>
      </w:r>
      <w:r w:rsidR="006379D2">
        <w:rPr>
          <w:rStyle w:val="a3"/>
          <w:sz w:val="40"/>
          <w:szCs w:val="40"/>
        </w:rPr>
        <w:t xml:space="preserve"> году</w:t>
      </w:r>
    </w:p>
    <w:p w:rsidR="00412E5E" w:rsidRDefault="00412E5E">
      <w:pPr>
        <w:tabs>
          <w:tab w:val="left" w:pos="3900"/>
        </w:tabs>
        <w:spacing w:line="300" w:lineRule="exact"/>
        <w:jc w:val="center"/>
        <w:rPr>
          <w:rFonts w:ascii="Century Gothic" w:hAnsi="Century Gothic"/>
          <w:b/>
          <w:sz w:val="24"/>
          <w:szCs w:val="24"/>
        </w:rPr>
      </w:pPr>
    </w:p>
    <w:p w:rsidR="005A19A1" w:rsidRPr="0063796A" w:rsidRDefault="006379D2" w:rsidP="0063796A">
      <w:pPr>
        <w:spacing w:line="300" w:lineRule="exact"/>
        <w:ind w:firstLine="708"/>
        <w:jc w:val="both"/>
        <w:rPr>
          <w:color w:val="000000"/>
        </w:rPr>
      </w:pPr>
      <w:bookmarkStart w:id="0" w:name="__DdeLink__126_316632062"/>
      <w:r>
        <w:rPr>
          <w:rStyle w:val="a3"/>
          <w:b w:val="0"/>
          <w:bCs w:val="0"/>
        </w:rPr>
        <w:t>В рамках реализации федерального проекта «Формирование ком</w:t>
      </w:r>
      <w:r w:rsidR="0063796A">
        <w:rPr>
          <w:rStyle w:val="a3"/>
          <w:b w:val="0"/>
          <w:bCs w:val="0"/>
        </w:rPr>
        <w:t>фортной городской среды» в  2022</w:t>
      </w:r>
      <w:r>
        <w:rPr>
          <w:rStyle w:val="a3"/>
          <w:b w:val="0"/>
          <w:bCs w:val="0"/>
        </w:rPr>
        <w:t xml:space="preserve"> году выполнены и приняты общественной комиссией работы по  благоустройству </w:t>
      </w:r>
      <w:r w:rsidR="0063796A">
        <w:rPr>
          <w:rStyle w:val="a3"/>
          <w:b w:val="0"/>
          <w:bCs w:val="0"/>
        </w:rPr>
        <w:t xml:space="preserve">дворовой территории по адресу: Орловская область, Свердловский район, </w:t>
      </w:r>
      <w:proofErr w:type="spellStart"/>
      <w:r w:rsidR="0063796A">
        <w:rPr>
          <w:rStyle w:val="a3"/>
          <w:b w:val="0"/>
          <w:bCs w:val="0"/>
        </w:rPr>
        <w:t>пгт</w:t>
      </w:r>
      <w:proofErr w:type="spellEnd"/>
      <w:r w:rsidR="0063796A">
        <w:rPr>
          <w:rStyle w:val="a3"/>
          <w:b w:val="0"/>
          <w:bCs w:val="0"/>
        </w:rPr>
        <w:t xml:space="preserve">. Змиевка, </w:t>
      </w:r>
      <w:r w:rsidR="005A19A1">
        <w:rPr>
          <w:color w:val="000000"/>
        </w:rPr>
        <w:t xml:space="preserve">ул. </w:t>
      </w:r>
      <w:r w:rsidR="00E811ED">
        <w:rPr>
          <w:color w:val="000000"/>
        </w:rPr>
        <w:t xml:space="preserve">Кима </w:t>
      </w:r>
      <w:proofErr w:type="spellStart"/>
      <w:r w:rsidR="00E811ED">
        <w:rPr>
          <w:color w:val="000000"/>
        </w:rPr>
        <w:t>Талатынова</w:t>
      </w:r>
      <w:proofErr w:type="spellEnd"/>
      <w:r w:rsidR="00E811ED">
        <w:rPr>
          <w:color w:val="000000"/>
        </w:rPr>
        <w:t>, д.1</w:t>
      </w:r>
      <w:r w:rsidR="005A19A1">
        <w:rPr>
          <w:color w:val="000000"/>
        </w:rPr>
        <w:t>. С</w:t>
      </w:r>
      <w:r>
        <w:rPr>
          <w:color w:val="000000"/>
        </w:rPr>
        <w:t>тоимо</w:t>
      </w:r>
      <w:r w:rsidR="00DA4BF0">
        <w:rPr>
          <w:color w:val="000000"/>
        </w:rPr>
        <w:t xml:space="preserve">сть выполненных </w:t>
      </w:r>
      <w:r w:rsidR="0063796A">
        <w:rPr>
          <w:color w:val="000000"/>
        </w:rPr>
        <w:t xml:space="preserve">работ составила </w:t>
      </w:r>
      <w:r w:rsidR="00E811ED">
        <w:rPr>
          <w:rFonts w:cs="Arial"/>
          <w:bCs/>
          <w:color w:val="000000"/>
        </w:rPr>
        <w:t>1011905,00 руб.,</w:t>
      </w:r>
      <w:r w:rsidR="00E811ED">
        <w:rPr>
          <w:color w:val="000000"/>
        </w:rPr>
        <w:t xml:space="preserve"> п</w:t>
      </w:r>
      <w:r w:rsidR="0063796A">
        <w:rPr>
          <w:color w:val="000000"/>
        </w:rPr>
        <w:t>одрядчик – индивидуальный предприниматель Степанян А.Т.</w:t>
      </w:r>
    </w:p>
    <w:p w:rsidR="0043086F" w:rsidRDefault="0063796A" w:rsidP="00DA4BF0">
      <w:pPr>
        <w:spacing w:line="300" w:lineRule="exact"/>
        <w:ind w:firstLine="708"/>
        <w:jc w:val="both"/>
      </w:pPr>
      <w:r>
        <w:rPr>
          <w:color w:val="000000"/>
        </w:rPr>
        <w:t>Подрядной организацией</w:t>
      </w:r>
      <w:r w:rsidR="006379D2">
        <w:rPr>
          <w:color w:val="000000"/>
        </w:rPr>
        <w:t xml:space="preserve"> выполнены работы </w:t>
      </w:r>
      <w:bookmarkEnd w:id="0"/>
      <w:r>
        <w:rPr>
          <w:color w:val="000000"/>
        </w:rPr>
        <w:t>по освещению дворовой территории</w:t>
      </w:r>
      <w:r w:rsidR="00DA4BF0">
        <w:rPr>
          <w:color w:val="000000"/>
        </w:rPr>
        <w:t>, установке скамеек со спинко</w:t>
      </w:r>
      <w:r>
        <w:rPr>
          <w:color w:val="000000"/>
        </w:rPr>
        <w:t>й, урн, асфальтированию дворовой</w:t>
      </w:r>
      <w:r w:rsidR="00DA4BF0">
        <w:rPr>
          <w:color w:val="000000"/>
        </w:rPr>
        <w:t xml:space="preserve"> территорий и</w:t>
      </w:r>
      <w:r>
        <w:rPr>
          <w:color w:val="000000"/>
        </w:rPr>
        <w:t xml:space="preserve"> проезда</w:t>
      </w:r>
      <w:r w:rsidR="00E811ED">
        <w:rPr>
          <w:color w:val="000000"/>
        </w:rPr>
        <w:t xml:space="preserve">, укладке бордюра. </w:t>
      </w:r>
      <w:r>
        <w:rPr>
          <w:color w:val="000000"/>
        </w:rPr>
        <w:t>Благоустройство дворовой территории</w:t>
      </w:r>
      <w:r w:rsidR="00DA4BF0">
        <w:rPr>
          <w:color w:val="000000"/>
        </w:rPr>
        <w:t xml:space="preserve"> выполнено с учетом необходимой физической, пространственной и информационной доступности для инвалидов и других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маломобильных</w:t>
      </w:r>
      <w:proofErr w:type="spellEnd"/>
      <w:r>
        <w:rPr>
          <w:color w:val="000000"/>
        </w:rPr>
        <w:t xml:space="preserve"> групп населения </w:t>
      </w:r>
      <w:r w:rsidR="00DA4BF0">
        <w:rPr>
          <w:color w:val="000000"/>
        </w:rPr>
        <w:t>в виде скосов бордюров</w:t>
      </w:r>
      <w:r>
        <w:rPr>
          <w:color w:val="000000"/>
        </w:rPr>
        <w:t xml:space="preserve"> и пандусов</w:t>
      </w:r>
      <w:r w:rsidR="00DA4BF0">
        <w:rPr>
          <w:color w:val="000000"/>
        </w:rPr>
        <w:t xml:space="preserve">. </w:t>
      </w:r>
    </w:p>
    <w:p w:rsidR="0043086F" w:rsidRDefault="0043086F">
      <w:pPr>
        <w:jc w:val="both"/>
        <w:rPr>
          <w:sz w:val="26"/>
          <w:szCs w:val="26"/>
        </w:rPr>
      </w:pPr>
    </w:p>
    <w:p w:rsidR="0043086F" w:rsidRDefault="0043086F">
      <w:pPr>
        <w:spacing w:line="300" w:lineRule="exact"/>
        <w:ind w:firstLine="708"/>
        <w:jc w:val="both"/>
        <w:rPr>
          <w:bCs/>
        </w:rPr>
      </w:pPr>
    </w:p>
    <w:p w:rsidR="0043086F" w:rsidRDefault="0043086F"/>
    <w:sectPr w:rsidR="0043086F" w:rsidSect="0043086F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86F"/>
    <w:rsid w:val="00157873"/>
    <w:rsid w:val="00412E5E"/>
    <w:rsid w:val="0043086F"/>
    <w:rsid w:val="005A19A1"/>
    <w:rsid w:val="0063796A"/>
    <w:rsid w:val="006379D2"/>
    <w:rsid w:val="006A5C86"/>
    <w:rsid w:val="00830AA7"/>
    <w:rsid w:val="00DA4BF0"/>
    <w:rsid w:val="00E81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82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qFormat/>
    <w:rsid w:val="0043086F"/>
    <w:pPr>
      <w:keepNext/>
      <w:spacing w:before="20" w:line="259" w:lineRule="auto"/>
      <w:ind w:firstLine="709"/>
      <w:jc w:val="both"/>
      <w:outlineLvl w:val="1"/>
    </w:pPr>
    <w:rPr>
      <w:sz w:val="24"/>
      <w:szCs w:val="24"/>
      <w:u w:val="single"/>
    </w:rPr>
  </w:style>
  <w:style w:type="character" w:styleId="a3">
    <w:name w:val="Strong"/>
    <w:uiPriority w:val="22"/>
    <w:qFormat/>
    <w:rsid w:val="00220820"/>
    <w:rPr>
      <w:rFonts w:cs="Times New Roman"/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220820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Заголовок"/>
    <w:basedOn w:val="a"/>
    <w:next w:val="a6"/>
    <w:qFormat/>
    <w:rsid w:val="0043086F"/>
    <w:pPr>
      <w:keepNext/>
      <w:spacing w:before="240" w:after="120"/>
    </w:pPr>
    <w:rPr>
      <w:rFonts w:ascii="Liberation Sans" w:eastAsia="Noto Sans CJK SC" w:hAnsi="Liberation Sans" w:cs="Lohit Devanagari"/>
    </w:rPr>
  </w:style>
  <w:style w:type="paragraph" w:styleId="a6">
    <w:name w:val="Body Text"/>
    <w:basedOn w:val="a"/>
    <w:rsid w:val="0043086F"/>
    <w:pPr>
      <w:spacing w:after="140" w:line="276" w:lineRule="auto"/>
    </w:pPr>
  </w:style>
  <w:style w:type="paragraph" w:styleId="a7">
    <w:name w:val="List"/>
    <w:basedOn w:val="a6"/>
    <w:rsid w:val="0043086F"/>
    <w:rPr>
      <w:rFonts w:cs="Lohit Devanagari"/>
    </w:rPr>
  </w:style>
  <w:style w:type="paragraph" w:customStyle="1" w:styleId="Caption">
    <w:name w:val="Caption"/>
    <w:basedOn w:val="a"/>
    <w:qFormat/>
    <w:rsid w:val="0043086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43086F"/>
    <w:pPr>
      <w:suppressLineNumbers/>
    </w:pPr>
    <w:rPr>
      <w:rFonts w:cs="Lohit Devanagari"/>
    </w:rPr>
  </w:style>
  <w:style w:type="paragraph" w:customStyle="1" w:styleId="Header">
    <w:name w:val="Header"/>
    <w:basedOn w:val="a"/>
    <w:uiPriority w:val="99"/>
    <w:rsid w:val="00220820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</cp:revision>
  <dcterms:created xsi:type="dcterms:W3CDTF">2021-09-23T08:32:00Z</dcterms:created>
  <dcterms:modified xsi:type="dcterms:W3CDTF">2022-11-08T11:52:00Z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