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80" w:rsidRPr="006A115E" w:rsidRDefault="00A74480" w:rsidP="00A744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115E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</w:t>
      </w:r>
    </w:p>
    <w:p w:rsidR="00A74480" w:rsidRPr="006A115E" w:rsidRDefault="00A74480" w:rsidP="00A744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115E">
        <w:rPr>
          <w:rFonts w:ascii="Times New Roman" w:hAnsi="Times New Roman" w:cs="Times New Roman"/>
          <w:b/>
          <w:bCs/>
          <w:sz w:val="24"/>
          <w:szCs w:val="24"/>
        </w:rPr>
        <w:t>о </w:t>
      </w:r>
      <w:r w:rsidRPr="006A115E">
        <w:rPr>
          <w:b/>
          <w:sz w:val="24"/>
          <w:szCs w:val="24"/>
        </w:rPr>
        <w:t> </w:t>
      </w:r>
      <w:r w:rsidRPr="006A115E">
        <w:rPr>
          <w:rFonts w:ascii="Times New Roman" w:hAnsi="Times New Roman" w:cs="Times New Roman"/>
          <w:b/>
          <w:bCs/>
          <w:sz w:val="24"/>
          <w:szCs w:val="24"/>
        </w:rPr>
        <w:t>проведении открытого аукциона на право заключения договора аренды муниципального имущества</w:t>
      </w:r>
    </w:p>
    <w:p w:rsidR="00A74480" w:rsidRPr="00354337" w:rsidRDefault="00A74480" w:rsidP="00A7448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4337">
        <w:rPr>
          <w:rFonts w:ascii="Times New Roman" w:hAnsi="Times New Roman" w:cs="Times New Roman"/>
          <w:bCs/>
          <w:sz w:val="24"/>
          <w:szCs w:val="24"/>
        </w:rPr>
        <w:t> </w:t>
      </w:r>
    </w:p>
    <w:p w:rsidR="00A74480" w:rsidRPr="00766961" w:rsidRDefault="00A74480" w:rsidP="00A74480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61">
        <w:rPr>
          <w:rFonts w:ascii="Times New Roman" w:hAnsi="Times New Roman" w:cs="Times New Roman"/>
          <w:bCs/>
          <w:sz w:val="24"/>
          <w:szCs w:val="24"/>
        </w:rPr>
        <w:t>«На основании постановления администрации Свердловского района от 11.11.2015  года №652 «О проведении открытого аукциона» Отдел по управлению муниципальным имуществом Свердловского района Орловской области приглашает всех заинтересованных лиц принять участие в аукционе на право заключения договора аренды муниципального имущества открытого по составу участников и форме подаче предложений о размере арендной плате:</w:t>
      </w:r>
    </w:p>
    <w:p w:rsidR="00A74480" w:rsidRPr="00766961" w:rsidRDefault="00A74480" w:rsidP="00A74480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61">
        <w:rPr>
          <w:rFonts w:ascii="Times New Roman" w:hAnsi="Times New Roman" w:cs="Times New Roman"/>
          <w:bCs/>
          <w:sz w:val="24"/>
          <w:szCs w:val="24"/>
        </w:rPr>
        <w:t xml:space="preserve">Лот 1. - нежилое помещение №8 в здании управления сельского хозяйства и продовольствия Свердловского района, расположенном по адресу: Орловская область, Свердловский район, </w:t>
      </w:r>
      <w:proofErr w:type="spellStart"/>
      <w:r w:rsidRPr="00766961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76696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766961">
        <w:rPr>
          <w:rFonts w:ascii="Times New Roman" w:hAnsi="Times New Roman" w:cs="Times New Roman"/>
          <w:bCs/>
          <w:sz w:val="24"/>
          <w:szCs w:val="24"/>
        </w:rPr>
        <w:t>Змиевка, ул. Ленина, д.44, (1-ый этаж), площадью 40,7 кв.м., для осуществления торгово-закупочной деятельности, размещение офиса организации, начальный размер годовой арендной платы – 97680 (девяносто семь тысяч шестьсот восемьдесят) рублей 00 копеек (без НДС), согласно отчета об оценке ИП Сальникова В.Н. от 12.08.2015 года №06/08-15, сроком на 3 года.</w:t>
      </w:r>
      <w:proofErr w:type="gramEnd"/>
      <w:r w:rsidRPr="00766961">
        <w:rPr>
          <w:rFonts w:ascii="Times New Roman" w:hAnsi="Times New Roman" w:cs="Times New Roman"/>
          <w:bCs/>
          <w:sz w:val="24"/>
          <w:szCs w:val="24"/>
        </w:rPr>
        <w:t xml:space="preserve"> Размер задатка – 19536 (девятнадцать тысяч пятьсот тридцать шесть) рублей 00 копеек, «шаг аукциона» - 4884 (четыре тысячи восемьсот восемьдесят четыре) рубля 00 копеек.</w:t>
      </w:r>
    </w:p>
    <w:p w:rsidR="00A74480" w:rsidRPr="00766961" w:rsidRDefault="00A74480" w:rsidP="00A74480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61">
        <w:rPr>
          <w:rFonts w:ascii="Times New Roman" w:hAnsi="Times New Roman" w:cs="Times New Roman"/>
          <w:bCs/>
          <w:sz w:val="24"/>
          <w:szCs w:val="24"/>
        </w:rPr>
        <w:t xml:space="preserve">Организатор торгов: Отдел по управлению муниципальным имуществом Свердловского района Орловской области, место нахождения: Орловская область, Свердловский район, </w:t>
      </w:r>
      <w:proofErr w:type="spellStart"/>
      <w:r w:rsidRPr="00766961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766961">
        <w:rPr>
          <w:rFonts w:ascii="Times New Roman" w:hAnsi="Times New Roman" w:cs="Times New Roman"/>
          <w:bCs/>
          <w:sz w:val="24"/>
          <w:szCs w:val="24"/>
        </w:rPr>
        <w:t xml:space="preserve">. Змиевка, ул. Ленина, д. 48, </w:t>
      </w:r>
      <w:proofErr w:type="spellStart"/>
      <w:r w:rsidRPr="00766961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766961">
        <w:rPr>
          <w:rFonts w:ascii="Times New Roman" w:hAnsi="Times New Roman" w:cs="Times New Roman"/>
          <w:bCs/>
          <w:sz w:val="24"/>
          <w:szCs w:val="24"/>
        </w:rPr>
        <w:t xml:space="preserve">. 12, почтовый адрес: 303320, Орловская область, Свердловский район, </w:t>
      </w:r>
      <w:proofErr w:type="spellStart"/>
      <w:r w:rsidRPr="00766961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766961">
        <w:rPr>
          <w:rFonts w:ascii="Times New Roman" w:hAnsi="Times New Roman" w:cs="Times New Roman"/>
          <w:bCs/>
          <w:sz w:val="24"/>
          <w:szCs w:val="24"/>
        </w:rPr>
        <w:t xml:space="preserve">. Змиевка, ул. Ленина, д. 48, адрес электронной почты: </w:t>
      </w:r>
      <w:hyperlink r:id="rId4" w:history="1">
        <w:r w:rsidRPr="00766961">
          <w:rPr>
            <w:rFonts w:ascii="Times New Roman" w:hAnsi="Times New Roman" w:cs="Times New Roman"/>
            <w:bCs/>
            <w:sz w:val="24"/>
            <w:szCs w:val="24"/>
          </w:rPr>
          <w:t>galinav85@rambler.ru</w:t>
        </w:r>
      </w:hyperlink>
      <w:r w:rsidRPr="00766961">
        <w:rPr>
          <w:rFonts w:ascii="Times New Roman" w:hAnsi="Times New Roman" w:cs="Times New Roman"/>
          <w:bCs/>
          <w:sz w:val="24"/>
          <w:szCs w:val="24"/>
        </w:rPr>
        <w:t xml:space="preserve"> , номер контактного телефона/факс: 8(48645) 2-16-56 / 2-24-43.</w:t>
      </w:r>
    </w:p>
    <w:p w:rsidR="00A74480" w:rsidRPr="00766961" w:rsidRDefault="00A74480" w:rsidP="00A74480">
      <w:pPr>
        <w:pStyle w:val="02statia2"/>
        <w:widowControl w:val="0"/>
        <w:tabs>
          <w:tab w:val="left" w:pos="1600"/>
        </w:tabs>
        <w:spacing w:before="0" w:line="240" w:lineRule="auto"/>
        <w:ind w:left="0" w:firstLine="540"/>
        <w:rPr>
          <w:rFonts w:ascii="Times New Roman" w:eastAsiaTheme="minorEastAsia" w:hAnsi="Times New Roman"/>
          <w:bCs/>
          <w:color w:val="auto"/>
          <w:sz w:val="24"/>
          <w:szCs w:val="24"/>
          <w:lang w:eastAsia="ru-RU"/>
        </w:rPr>
      </w:pPr>
      <w:r w:rsidRPr="00766961">
        <w:rPr>
          <w:rFonts w:ascii="Times New Roman" w:eastAsiaTheme="minorEastAsia" w:hAnsi="Times New Roman"/>
          <w:bCs/>
          <w:color w:val="auto"/>
          <w:sz w:val="24"/>
          <w:szCs w:val="24"/>
          <w:lang w:eastAsia="ru-RU"/>
        </w:rPr>
        <w:t xml:space="preserve">Документация об аукционе доступна для ознакомления на официальном сайте торгов </w:t>
      </w:r>
      <w:hyperlink r:id="rId5" w:history="1">
        <w:r w:rsidRPr="00766961">
          <w:rPr>
            <w:rFonts w:eastAsiaTheme="minorEastAsia"/>
            <w:bCs/>
            <w:lang w:eastAsia="ru-RU"/>
          </w:rPr>
          <w:t>www.torgi.gov.ru</w:t>
        </w:r>
      </w:hyperlink>
      <w:r w:rsidRPr="00766961">
        <w:rPr>
          <w:rFonts w:ascii="Times New Roman" w:eastAsiaTheme="minorEastAsia" w:hAnsi="Times New Roman"/>
          <w:bCs/>
          <w:color w:val="auto"/>
          <w:sz w:val="24"/>
          <w:szCs w:val="24"/>
          <w:lang w:eastAsia="ru-RU"/>
        </w:rPr>
        <w:t xml:space="preserve">, сайте муниципального образования http://admzmievka.ru без взимания платы.  Любое заинтересованное лицо вправе направить в письменной форме, в том числе в форме электронного документа Организатору аукциона заявление о предоставлении документации об аукционе по адресу Организатора. Данные заявления могу быть направлены в форме электронного документа, а также в письменной форме, нарочным или почтовым отправлением. Организатор аукциона в течение двух рабочих дней </w:t>
      </w:r>
      <w:proofErr w:type="gramStart"/>
      <w:r w:rsidRPr="00766961">
        <w:rPr>
          <w:rFonts w:ascii="Times New Roman" w:eastAsiaTheme="minorEastAsia" w:hAnsi="Times New Roman"/>
          <w:bCs/>
          <w:color w:val="auto"/>
          <w:sz w:val="24"/>
          <w:szCs w:val="24"/>
          <w:lang w:eastAsia="ru-RU"/>
        </w:rPr>
        <w:t>с даты поступления</w:t>
      </w:r>
      <w:proofErr w:type="gramEnd"/>
      <w:r w:rsidRPr="00766961">
        <w:rPr>
          <w:rFonts w:ascii="Times New Roman" w:eastAsiaTheme="minorEastAsia" w:hAnsi="Times New Roman"/>
          <w:bCs/>
          <w:color w:val="auto"/>
          <w:sz w:val="24"/>
          <w:szCs w:val="24"/>
          <w:lang w:eastAsia="ru-RU"/>
        </w:rPr>
        <w:t xml:space="preserve"> указанного заявления направляет письменно или в форме электронного документа документацию об аукционе без взимания платы при условии, что такое заявление поступило не позднее, чем за три рабочих дня до даты окончания срока подачи заявок на участие в аукционе. Заявления, поступившие позднее, чем за три рабочих дня до даты окончания срока подачи заявок на участие в аукционе, не рассматриваются. </w:t>
      </w:r>
    </w:p>
    <w:p w:rsidR="00A74480" w:rsidRPr="00766961" w:rsidRDefault="00A74480" w:rsidP="00A7448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61">
        <w:rPr>
          <w:rFonts w:ascii="Times New Roman" w:hAnsi="Times New Roman" w:cs="Times New Roman"/>
          <w:bCs/>
          <w:sz w:val="24"/>
          <w:szCs w:val="24"/>
        </w:rPr>
        <w:t xml:space="preserve">Аукцион состоится 17 декабря 2015 года в 11.30 часов (московское время) по адресу: 303320, Орловская область, Свердловский район, </w:t>
      </w:r>
      <w:proofErr w:type="spellStart"/>
      <w:r w:rsidRPr="00766961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766961">
        <w:rPr>
          <w:rFonts w:ascii="Times New Roman" w:hAnsi="Times New Roman" w:cs="Times New Roman"/>
          <w:bCs/>
          <w:sz w:val="24"/>
          <w:szCs w:val="24"/>
        </w:rPr>
        <w:t xml:space="preserve">. Змиевка, ул. Ленина, д. 48, </w:t>
      </w:r>
      <w:proofErr w:type="spellStart"/>
      <w:r w:rsidRPr="00766961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766961">
        <w:rPr>
          <w:rFonts w:ascii="Times New Roman" w:hAnsi="Times New Roman" w:cs="Times New Roman"/>
          <w:bCs/>
          <w:sz w:val="24"/>
          <w:szCs w:val="24"/>
        </w:rPr>
        <w:t>. 12.</w:t>
      </w:r>
    </w:p>
    <w:p w:rsidR="00A74480" w:rsidRPr="00766961" w:rsidRDefault="00A74480" w:rsidP="00A7448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61">
        <w:rPr>
          <w:rFonts w:ascii="Times New Roman" w:hAnsi="Times New Roman" w:cs="Times New Roman"/>
          <w:bCs/>
          <w:sz w:val="24"/>
          <w:szCs w:val="24"/>
        </w:rPr>
        <w:t xml:space="preserve">Подача заявок со всеми необходимыми документами, заключение договора о задатке осуществляется с 13.11.2015 года по рабочим дням с 9.00 по 17.00 (с 13.00 по 14.00 перерыв) по адресу: Орловская область, Свердловский район, </w:t>
      </w:r>
      <w:proofErr w:type="spellStart"/>
      <w:r w:rsidRPr="00766961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766961">
        <w:rPr>
          <w:rFonts w:ascii="Times New Roman" w:hAnsi="Times New Roman" w:cs="Times New Roman"/>
          <w:bCs/>
          <w:sz w:val="24"/>
          <w:szCs w:val="24"/>
        </w:rPr>
        <w:t xml:space="preserve">. Змиевка, ул. Ленина, д. 48, </w:t>
      </w:r>
      <w:proofErr w:type="spellStart"/>
      <w:r w:rsidRPr="00766961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766961">
        <w:rPr>
          <w:rFonts w:ascii="Times New Roman" w:hAnsi="Times New Roman" w:cs="Times New Roman"/>
          <w:bCs/>
          <w:sz w:val="24"/>
          <w:szCs w:val="24"/>
        </w:rPr>
        <w:t>. 12.</w:t>
      </w:r>
    </w:p>
    <w:p w:rsidR="00A74480" w:rsidRPr="00766961" w:rsidRDefault="00A74480" w:rsidP="00A7448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61">
        <w:rPr>
          <w:rFonts w:ascii="Times New Roman" w:hAnsi="Times New Roman" w:cs="Times New Roman"/>
          <w:bCs/>
          <w:sz w:val="24"/>
          <w:szCs w:val="24"/>
        </w:rPr>
        <w:t>Срок окончания приема заявок – 07 декабря 2015 года в 17.00 часов (время московское).</w:t>
      </w:r>
    </w:p>
    <w:p w:rsidR="00A74480" w:rsidRPr="00766961" w:rsidRDefault="00A74480" w:rsidP="00A7448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61">
        <w:rPr>
          <w:rFonts w:ascii="Times New Roman" w:hAnsi="Times New Roman" w:cs="Times New Roman"/>
          <w:bCs/>
          <w:sz w:val="24"/>
          <w:szCs w:val="24"/>
        </w:rPr>
        <w:t>Срок окончания рассмотрения заявок –  14 декабря 2015 года в 14.30 часов.</w:t>
      </w:r>
    </w:p>
    <w:p w:rsidR="00A74480" w:rsidRPr="00766961" w:rsidRDefault="00A74480" w:rsidP="00A7448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61">
        <w:rPr>
          <w:rFonts w:ascii="Times New Roman" w:hAnsi="Times New Roman" w:cs="Times New Roman"/>
          <w:bCs/>
          <w:sz w:val="24"/>
          <w:szCs w:val="24"/>
        </w:rPr>
        <w:t>К участию в аукционе допускаются физические и юридические лица, своевременно подавшие заявки на участие в торгах (с необходимыми документами) и перечислившие задатки (одним платежом) по следующим реквизитам:</w:t>
      </w:r>
    </w:p>
    <w:p w:rsidR="00A74480" w:rsidRPr="00766961" w:rsidRDefault="00A74480" w:rsidP="00A74480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66961">
        <w:rPr>
          <w:rFonts w:ascii="Times New Roman" w:hAnsi="Times New Roman" w:cs="Times New Roman"/>
          <w:bCs/>
          <w:sz w:val="24"/>
          <w:szCs w:val="24"/>
        </w:rPr>
        <w:t>УФК по Орловской области (</w:t>
      </w:r>
      <w:proofErr w:type="gramStart"/>
      <w:r w:rsidRPr="00766961">
        <w:rPr>
          <w:rFonts w:ascii="Times New Roman" w:hAnsi="Times New Roman" w:cs="Times New Roman"/>
          <w:bCs/>
          <w:sz w:val="24"/>
          <w:szCs w:val="24"/>
        </w:rPr>
        <w:t>л</w:t>
      </w:r>
      <w:proofErr w:type="gramEnd"/>
      <w:r w:rsidRPr="00766961">
        <w:rPr>
          <w:rFonts w:ascii="Times New Roman" w:hAnsi="Times New Roman" w:cs="Times New Roman"/>
          <w:bCs/>
          <w:sz w:val="24"/>
          <w:szCs w:val="24"/>
        </w:rPr>
        <w:t>.сч.05543395770 Отдел по управлению муниципальным имуществом Свердловского района)</w:t>
      </w:r>
    </w:p>
    <w:p w:rsidR="00A74480" w:rsidRPr="00766961" w:rsidRDefault="00A74480" w:rsidP="00A74480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66961">
        <w:rPr>
          <w:rFonts w:ascii="Times New Roman" w:hAnsi="Times New Roman" w:cs="Times New Roman"/>
          <w:bCs/>
          <w:sz w:val="24"/>
          <w:szCs w:val="24"/>
        </w:rPr>
        <w:t xml:space="preserve">ИНН 5722002084  КПП 572201001 </w:t>
      </w:r>
    </w:p>
    <w:p w:rsidR="00A74480" w:rsidRPr="00766961" w:rsidRDefault="00A74480" w:rsidP="00A744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61">
        <w:rPr>
          <w:rFonts w:ascii="Times New Roman" w:hAnsi="Times New Roman" w:cs="Times New Roman"/>
          <w:bCs/>
          <w:sz w:val="24"/>
          <w:szCs w:val="24"/>
        </w:rPr>
        <w:t>ОГРН-1025702057480</w:t>
      </w:r>
    </w:p>
    <w:p w:rsidR="00A74480" w:rsidRPr="00766961" w:rsidRDefault="00A74480" w:rsidP="00A744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66961">
        <w:rPr>
          <w:rFonts w:ascii="Times New Roman" w:hAnsi="Times New Roman" w:cs="Times New Roman"/>
          <w:bCs/>
          <w:sz w:val="24"/>
          <w:szCs w:val="24"/>
        </w:rPr>
        <w:lastRenderedPageBreak/>
        <w:t>Счет-40302810200003000128</w:t>
      </w:r>
      <w:proofErr w:type="gramEnd"/>
      <w:r w:rsidRPr="0076696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Управление Федерального казначейства по Орловской области</w:t>
      </w:r>
    </w:p>
    <w:p w:rsidR="00A74480" w:rsidRPr="00766961" w:rsidRDefault="00A74480" w:rsidP="00A744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61">
        <w:rPr>
          <w:rFonts w:ascii="Times New Roman" w:hAnsi="Times New Roman" w:cs="Times New Roman"/>
          <w:bCs/>
          <w:sz w:val="24"/>
          <w:szCs w:val="24"/>
        </w:rPr>
        <w:t>Банк: ГРКЦ ГУ ЦБ г. Орел</w:t>
      </w:r>
    </w:p>
    <w:p w:rsidR="00A74480" w:rsidRPr="00766961" w:rsidRDefault="00A74480" w:rsidP="00A744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66961">
        <w:rPr>
          <w:rFonts w:ascii="Times New Roman" w:hAnsi="Times New Roman" w:cs="Times New Roman"/>
          <w:bCs/>
          <w:sz w:val="24"/>
          <w:szCs w:val="24"/>
        </w:rPr>
        <w:t>Бик</w:t>
      </w:r>
      <w:proofErr w:type="spellEnd"/>
      <w:r w:rsidRPr="00766961">
        <w:rPr>
          <w:rFonts w:ascii="Times New Roman" w:hAnsi="Times New Roman" w:cs="Times New Roman"/>
          <w:bCs/>
          <w:sz w:val="24"/>
          <w:szCs w:val="24"/>
        </w:rPr>
        <w:t>:  045402001</w:t>
      </w:r>
    </w:p>
    <w:p w:rsidR="00A74480" w:rsidRPr="00766961" w:rsidRDefault="00A74480" w:rsidP="00A74480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66961">
        <w:rPr>
          <w:rFonts w:ascii="Times New Roman" w:hAnsi="Times New Roman" w:cs="Times New Roman"/>
          <w:bCs/>
          <w:sz w:val="24"/>
          <w:szCs w:val="24"/>
        </w:rPr>
        <w:t>Назначения платежа – Задаток на участие в аукционе.</w:t>
      </w:r>
    </w:p>
    <w:p w:rsidR="00A74480" w:rsidRPr="00766961" w:rsidRDefault="00A74480" w:rsidP="00A7448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61">
        <w:rPr>
          <w:rFonts w:ascii="Times New Roman" w:hAnsi="Times New Roman" w:cs="Times New Roman"/>
          <w:bCs/>
          <w:sz w:val="24"/>
          <w:szCs w:val="24"/>
        </w:rPr>
        <w:t>Задаток должен поступить на указанный счет не позднее 07 декабря 2015 года 17.00 часов.</w:t>
      </w:r>
    </w:p>
    <w:p w:rsidR="00A74480" w:rsidRPr="00766961" w:rsidRDefault="00A74480" w:rsidP="00A7448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61">
        <w:rPr>
          <w:rFonts w:ascii="Times New Roman" w:hAnsi="Times New Roman" w:cs="Times New Roman"/>
          <w:bCs/>
          <w:sz w:val="24"/>
          <w:szCs w:val="24"/>
        </w:rPr>
        <w:t xml:space="preserve">Организатор аукциона праве отказаться от проведения аукциона не </w:t>
      </w:r>
      <w:proofErr w:type="gramStart"/>
      <w:r w:rsidRPr="00766961">
        <w:rPr>
          <w:rFonts w:ascii="Times New Roman" w:hAnsi="Times New Roman" w:cs="Times New Roman"/>
          <w:bCs/>
          <w:sz w:val="24"/>
          <w:szCs w:val="24"/>
        </w:rPr>
        <w:t>позднее</w:t>
      </w:r>
      <w:proofErr w:type="gramEnd"/>
      <w:r w:rsidRPr="00766961">
        <w:rPr>
          <w:rFonts w:ascii="Times New Roman" w:hAnsi="Times New Roman" w:cs="Times New Roman"/>
          <w:bCs/>
          <w:sz w:val="24"/>
          <w:szCs w:val="24"/>
        </w:rPr>
        <w:t xml:space="preserve"> чем за пять дней до даты окончания срока подачи заявок на участие в аукционе.</w:t>
      </w:r>
    </w:p>
    <w:p w:rsidR="00A74480" w:rsidRPr="00766961" w:rsidRDefault="00A74480" w:rsidP="00A7448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61">
        <w:rPr>
          <w:rFonts w:ascii="Times New Roman" w:hAnsi="Times New Roman" w:cs="Times New Roman"/>
          <w:bCs/>
          <w:sz w:val="24"/>
          <w:szCs w:val="24"/>
        </w:rPr>
        <w:t>Победителем аукциона признается участник, предложивший наиболее высокий размер годовой арендной платы. В день проведения  аукциона с победителем подписывается протокол о результатах торгов.</w:t>
      </w:r>
    </w:p>
    <w:p w:rsidR="00A74480" w:rsidRPr="00766961" w:rsidRDefault="00A74480" w:rsidP="00A7448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61">
        <w:rPr>
          <w:rFonts w:ascii="Times New Roman" w:hAnsi="Times New Roman" w:cs="Times New Roman"/>
          <w:bCs/>
          <w:sz w:val="24"/>
          <w:szCs w:val="24"/>
        </w:rPr>
        <w:t xml:space="preserve">Получить дополнительную информацию об аукционах и правилах их проведения, ознакомиться с формой заявки, условиями договора о задатке, проектом договора аренды, а также документацией, характеризующей предмет торгов, можно по месту приема заявок со дня опубликования настоящего извещения по адресу: 303320, Орловская область, Свердловский район, </w:t>
      </w:r>
      <w:proofErr w:type="spellStart"/>
      <w:r w:rsidRPr="00766961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766961">
        <w:rPr>
          <w:rFonts w:ascii="Times New Roman" w:hAnsi="Times New Roman" w:cs="Times New Roman"/>
          <w:bCs/>
          <w:sz w:val="24"/>
          <w:szCs w:val="24"/>
        </w:rPr>
        <w:t xml:space="preserve">. Змиевка, ул. Ленина, д. 48, </w:t>
      </w:r>
      <w:proofErr w:type="spellStart"/>
      <w:r w:rsidRPr="00766961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766961">
        <w:rPr>
          <w:rFonts w:ascii="Times New Roman" w:hAnsi="Times New Roman" w:cs="Times New Roman"/>
          <w:bCs/>
          <w:sz w:val="24"/>
          <w:szCs w:val="24"/>
        </w:rPr>
        <w:t>. 12.</w:t>
      </w:r>
    </w:p>
    <w:p w:rsidR="00A74480" w:rsidRPr="00766961" w:rsidRDefault="00A74480" w:rsidP="00A7448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61">
        <w:rPr>
          <w:rFonts w:ascii="Times New Roman" w:hAnsi="Times New Roman" w:cs="Times New Roman"/>
          <w:bCs/>
          <w:sz w:val="24"/>
          <w:szCs w:val="24"/>
        </w:rPr>
        <w:t>Телефон для справок: 8 (48645) 2-16-56».</w:t>
      </w:r>
    </w:p>
    <w:p w:rsidR="00A74480" w:rsidRDefault="00A74480" w:rsidP="00A74480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353B" w:rsidRDefault="0049353B"/>
    <w:sectPr w:rsidR="0049353B" w:rsidSect="009B759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4480"/>
    <w:rsid w:val="0049353B"/>
    <w:rsid w:val="00A74480"/>
    <w:rsid w:val="00E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A744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74480"/>
    <w:rPr>
      <w:rFonts w:eastAsiaTheme="minorEastAsia"/>
      <w:lang w:eastAsia="ru-RU"/>
    </w:rPr>
  </w:style>
  <w:style w:type="paragraph" w:customStyle="1" w:styleId="02statia2">
    <w:name w:val="02statia2"/>
    <w:basedOn w:val="a"/>
    <w:rsid w:val="00A74480"/>
    <w:pPr>
      <w:suppressAutoHyphens/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galinav85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1150</Words>
  <Characters>6559</Characters>
  <Application>Microsoft Office Word</Application>
  <DocSecurity>0</DocSecurity>
  <Lines>54</Lines>
  <Paragraphs>15</Paragraphs>
  <ScaleCrop>false</ScaleCrop>
  <Company>Microsoft</Company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2015-11-13T09:35:00Z</dcterms:created>
  <dcterms:modified xsi:type="dcterms:W3CDTF">2015-11-13T09:36:00Z</dcterms:modified>
</cp:coreProperties>
</file>