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663" w:rsidRDefault="0084061F">
      <w:pPr>
        <w:pStyle w:val="a9"/>
        <w:rPr>
          <w:sz w:val="28"/>
          <w:szCs w:val="28"/>
        </w:rPr>
      </w:pPr>
      <w:r>
        <w:rPr>
          <w:sz w:val="28"/>
          <w:szCs w:val="28"/>
        </w:rPr>
        <w:t>РОССИЙСКАЯ  ФЕДЕРАЦИЯ</w:t>
      </w:r>
    </w:p>
    <w:p w:rsidR="00540663" w:rsidRDefault="0084061F">
      <w:pPr>
        <w:pStyle w:val="a9"/>
        <w:rPr>
          <w:sz w:val="28"/>
          <w:szCs w:val="28"/>
        </w:rPr>
      </w:pPr>
      <w:r>
        <w:rPr>
          <w:sz w:val="28"/>
          <w:szCs w:val="28"/>
        </w:rPr>
        <w:t>ОРЛОВСКАЯ ОБЛАСТЬ</w:t>
      </w:r>
    </w:p>
    <w:p w:rsidR="00540663" w:rsidRDefault="005406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663" w:rsidRDefault="008406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СВЕРДЛОВСКИЙ  РАЙОННЫЙ  СОВЕТ  НАРОДНЫХ  ДЕПУТАТОВ</w:t>
      </w:r>
    </w:p>
    <w:p w:rsidR="00540663" w:rsidRDefault="005406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663" w:rsidRDefault="0084061F">
      <w:pPr>
        <w:pStyle w:val="Heading2"/>
        <w:spacing w:beforeAutospacing="0" w:after="0" w:afterAutospacing="0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Е Ш Е Н И Е</w:t>
      </w:r>
    </w:p>
    <w:p w:rsidR="00540663" w:rsidRDefault="0054066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40663" w:rsidRDefault="008406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 ноября 2018 года</w:t>
      </w:r>
    </w:p>
    <w:p w:rsidR="00540663" w:rsidRDefault="008406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19/150</w:t>
      </w:r>
    </w:p>
    <w:p w:rsidR="00540663" w:rsidRDefault="005406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40663" w:rsidRDefault="008406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Об утверждении положения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 порядке предоставления из бюджета Свердловского района субсидий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услуг,  в целях возмещения недополученных доходов и (или) финансового обеспе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чения (возмещения) затрат в связи с оказанием услуг по холодному водоснабжению и (или) водоотведению, теплоснабжению</w:t>
      </w:r>
      <w:proofErr w:type="gramEnd"/>
    </w:p>
    <w:p w:rsidR="00540663" w:rsidRDefault="005406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40663" w:rsidRDefault="008406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Принято на  двадцать втором заседании районного Совета народных депутатов</w:t>
      </w:r>
    </w:p>
    <w:p w:rsidR="00540663" w:rsidRDefault="005406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570" w:type="dxa"/>
        <w:tblLook w:val="0000"/>
      </w:tblPr>
      <w:tblGrid>
        <w:gridCol w:w="5071"/>
        <w:gridCol w:w="4499"/>
      </w:tblGrid>
      <w:tr w:rsidR="00540663">
        <w:tc>
          <w:tcPr>
            <w:tcW w:w="5070" w:type="dxa"/>
            <w:shd w:val="clear" w:color="auto" w:fill="auto"/>
          </w:tcPr>
          <w:p w:rsidR="00540663" w:rsidRDefault="005406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9" w:type="dxa"/>
            <w:shd w:val="clear" w:color="auto" w:fill="auto"/>
          </w:tcPr>
          <w:p w:rsidR="00540663" w:rsidRDefault="005406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40663" w:rsidRDefault="0084061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Руководствуясь ст. 78 Бюджетного кодекса РФ, </w:t>
      </w:r>
      <w:r>
        <w:rPr>
          <w:rFonts w:ascii="Times New Roman" w:hAnsi="Times New Roman" w:cs="Times New Roman"/>
          <w:color w:val="000000"/>
          <w:sz w:val="28"/>
          <w:szCs w:val="28"/>
        </w:rPr>
        <w:t>Свердловский районный  Совет народных депутатов РЕШИЛ:</w:t>
      </w:r>
    </w:p>
    <w:p w:rsidR="00540663" w:rsidRDefault="0084061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1.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Утвердить Положение </w:t>
      </w:r>
      <w:r>
        <w:rPr>
          <w:rFonts w:ascii="Times New Roman" w:hAnsi="Times New Roman" w:cs="Times New Roman"/>
          <w:color w:val="000000"/>
          <w:sz w:val="28"/>
          <w:szCs w:val="28"/>
        </w:rPr>
        <w:t>о порядке предоставления из бюджета Свердловского района субсидий юридическим лицам (за исключением субсидий государственным (муниципальным) учреждениям), индивидуальн</w:t>
      </w:r>
      <w:r>
        <w:rPr>
          <w:rFonts w:ascii="Times New Roman" w:hAnsi="Times New Roman" w:cs="Times New Roman"/>
          <w:color w:val="000000"/>
          <w:sz w:val="28"/>
          <w:szCs w:val="28"/>
        </w:rPr>
        <w:t>ым предпринимателям, а также физическим лицам - производителям товаров, работ, услуг,  в целях возмещения недополученных доходов и (или) финансового обеспечения (возмещения) затрат в связи с оказанием услуг по холодному водоснабжению и (или) водоотведению,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теплоснабжению </w:t>
      </w:r>
      <w:r>
        <w:rPr>
          <w:rFonts w:ascii="Times New Roman" w:hAnsi="Times New Roman"/>
          <w:color w:val="000000"/>
          <w:sz w:val="28"/>
          <w:szCs w:val="28"/>
        </w:rPr>
        <w:t>согласно приложению.</w:t>
      </w:r>
      <w:proofErr w:type="gramEnd"/>
    </w:p>
    <w:p w:rsidR="00540663" w:rsidRDefault="0084061F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 Финансовому отделу администрации района (Лавровой О.Н.) обеспечить ежеквартальное финансирование в соответствии с утвержденным порядком  из средств районного</w:t>
      </w:r>
      <w:r>
        <w:rPr>
          <w:rFonts w:ascii="Times New Roman" w:hAnsi="Times New Roman"/>
          <w:sz w:val="28"/>
          <w:szCs w:val="28"/>
        </w:rPr>
        <w:t xml:space="preserve"> бюджета на соответствующий финансовый год.</w:t>
      </w:r>
    </w:p>
    <w:p w:rsidR="00540663" w:rsidRDefault="0084061F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Настоящее </w:t>
      </w:r>
      <w:r>
        <w:rPr>
          <w:rFonts w:ascii="Times New Roman" w:hAnsi="Times New Roman"/>
          <w:sz w:val="28"/>
          <w:szCs w:val="28"/>
        </w:rPr>
        <w:t>решение вступает в силу с момента официального обнародования.</w:t>
      </w:r>
    </w:p>
    <w:p w:rsidR="00540663" w:rsidRDefault="00540663">
      <w:pPr>
        <w:pStyle w:val="aa"/>
        <w:ind w:firstLine="0"/>
        <w:rPr>
          <w:rFonts w:ascii="Times New Roman" w:hAnsi="Times New Roman"/>
          <w:sz w:val="28"/>
          <w:szCs w:val="28"/>
        </w:rPr>
      </w:pPr>
    </w:p>
    <w:p w:rsidR="00540663" w:rsidRDefault="00540663">
      <w:pPr>
        <w:pStyle w:val="aa"/>
        <w:ind w:firstLine="0"/>
        <w:rPr>
          <w:rFonts w:ascii="Times New Roman" w:hAnsi="Times New Roman"/>
          <w:sz w:val="28"/>
          <w:szCs w:val="28"/>
        </w:rPr>
      </w:pPr>
    </w:p>
    <w:p w:rsidR="00540663" w:rsidRDefault="0084061F">
      <w:pPr>
        <w:pStyle w:val="aa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Свердловского района                                                 В.А.Рожков</w:t>
      </w:r>
    </w:p>
    <w:p w:rsidR="00540663" w:rsidRDefault="00540663">
      <w:pPr>
        <w:pStyle w:val="aa"/>
        <w:ind w:firstLine="0"/>
        <w:rPr>
          <w:rFonts w:ascii="Times New Roman" w:hAnsi="Times New Roman"/>
          <w:sz w:val="28"/>
          <w:szCs w:val="28"/>
        </w:rPr>
      </w:pPr>
    </w:p>
    <w:p w:rsidR="00540663" w:rsidRDefault="00540663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540663" w:rsidRDefault="00540663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540663" w:rsidRDefault="00540663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540663" w:rsidRDefault="0084061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ПРИЛОЖЕНИЕ</w:t>
      </w:r>
    </w:p>
    <w:p w:rsidR="00540663" w:rsidRDefault="0084061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 решению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Свердловского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районного</w:t>
      </w:r>
    </w:p>
    <w:p w:rsidR="00540663" w:rsidRDefault="0084061F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Сове</w:t>
      </w:r>
      <w:r>
        <w:rPr>
          <w:rFonts w:ascii="Times New Roman" w:hAnsi="Times New Roman" w:cs="Times New Roman"/>
          <w:color w:val="000000"/>
          <w:sz w:val="28"/>
          <w:szCs w:val="28"/>
        </w:rPr>
        <w:t>та народных депутатов</w:t>
      </w:r>
    </w:p>
    <w:p w:rsidR="00540663" w:rsidRDefault="0084061F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от  22 ноября 2018 года № 19/150</w:t>
      </w:r>
    </w:p>
    <w:p w:rsidR="00540663" w:rsidRDefault="0054066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40663" w:rsidRDefault="0054066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40663" w:rsidRDefault="0084061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Положение</w:t>
      </w:r>
    </w:p>
    <w:p w:rsidR="00540663" w:rsidRDefault="008406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</w:rPr>
        <w:t>о порядке предоставления из бюджета Свердловского района субсидий юридическим лицам (за исключением субсидий государственны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м (муниципальным) учреждениям), индивидуальным предпринимателям, а также физическим лицам - производителям товаров, работ, услуг,  в целях возмещения недополученных доходов и (или) финансового обеспечения (возмещения) затрат в связи с оказанием услуг по хо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лодному водоснабжению и (или) водоотведению, теплоснабжению</w:t>
      </w:r>
      <w:proofErr w:type="gramEnd"/>
    </w:p>
    <w:p w:rsidR="00540663" w:rsidRDefault="00540663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</w:pPr>
    </w:p>
    <w:p w:rsidR="00540663" w:rsidRDefault="0084061F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Раздел I. Общие положения о предоставлении субсидии</w:t>
      </w:r>
    </w:p>
    <w:p w:rsidR="00540663" w:rsidRDefault="0084061F">
      <w:pPr>
        <w:spacing w:after="0" w:line="240" w:lineRule="auto"/>
        <w:jc w:val="both"/>
        <w:outlineLvl w:val="2"/>
      </w:pP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 xml:space="preserve">          1. </w:t>
      </w:r>
      <w:proofErr w:type="gramStart"/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Настоящее Положение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разработано в соответствии со статьей 78 </w:t>
      </w:r>
      <w:hyperlink r:id="rId4">
        <w:r>
          <w:rPr>
            <w:rStyle w:val="-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Бюджетного </w:t>
        </w:r>
        <w:r>
          <w:rPr>
            <w:rStyle w:val="-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кодекса Российской Федерации</w:t>
        </w:r>
      </w:hyperlink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определяют цели, условия и порядок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предоставления субсидий 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из бюджета Свердловского района  </w:t>
      </w:r>
      <w:r>
        <w:rPr>
          <w:rFonts w:ascii="Times New Roman" w:hAnsi="Times New Roman" w:cs="Times New Roman"/>
          <w:color w:val="000000"/>
          <w:sz w:val="26"/>
          <w:szCs w:val="26"/>
        </w:rPr>
        <w:t>юридическим лицам (за исключением субсидий государственным (муниципальным) учреждениям), индивидуальным предпринимателям, а также фи</w:t>
      </w:r>
      <w:r>
        <w:rPr>
          <w:rFonts w:ascii="Times New Roman" w:hAnsi="Times New Roman" w:cs="Times New Roman"/>
          <w:color w:val="000000"/>
          <w:sz w:val="26"/>
          <w:szCs w:val="26"/>
        </w:rPr>
        <w:t>зическим лицам - производителям товаров, работ, услуг,  в целях возмещения недополученных доходов и (или) финансового обеспечения (возмещения) затрат в связи с оказанием услуг по холодному</w:t>
      </w:r>
      <w:proofErr w:type="gram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водоснабжению и (или) водоотведению, теплоснабжению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(далее также - 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субсидии).</w:t>
      </w:r>
    </w:p>
    <w:p w:rsidR="00540663" w:rsidRDefault="0084061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        2.</w:t>
      </w:r>
      <w:r>
        <w:rPr>
          <w:rFonts w:ascii="Arial" w:hAnsi="Arial" w:cs="Arial"/>
          <w:color w:val="000000"/>
          <w:sz w:val="23"/>
          <w:szCs w:val="23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Субсидии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 предоставляются на безвозмездной и бе</w:t>
      </w:r>
      <w:r>
        <w:rPr>
          <w:rFonts w:ascii="Times New Roman" w:hAnsi="Times New Roman" w:cs="Times New Roman"/>
          <w:color w:val="000000"/>
          <w:sz w:val="26"/>
          <w:szCs w:val="26"/>
        </w:rPr>
        <w:t>звозвратной основе в целях возмещения недополученных доходов и (или) финансового обеспечения (возмещения) затрат в связи с оказанием услуг по холодному водоснабжению и (или) водоотведению, теплоснабжению.</w:t>
      </w:r>
    </w:p>
    <w:p w:rsidR="00540663" w:rsidRDefault="0084061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      3.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Целью предоставления субсидии являетс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я возмещение затрат (недополученных доходов) </w:t>
      </w:r>
      <w:r>
        <w:rPr>
          <w:rFonts w:ascii="Times New Roman" w:hAnsi="Times New Roman" w:cs="Times New Roman"/>
          <w:color w:val="000000"/>
          <w:sz w:val="26"/>
          <w:szCs w:val="26"/>
        </w:rPr>
        <w:t>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осуществляющим водоснабж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ение, водоотведение, теплоснабжение,  возникающих в результате утверждения 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уполномоченным органом исполнительной власти Орловской области в сфере государственного регулирования цен (тарифов)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тарифов на услуги водоснабжения и (или) водоотведения, теплоснабж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ения не обеспечивающих возмещение издержек.</w:t>
      </w:r>
      <w:proofErr w:type="gramEnd"/>
    </w:p>
    <w:p w:rsidR="00540663" w:rsidRDefault="0084061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      4. </w:t>
      </w:r>
      <w:proofErr w:type="gramStart"/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Право на получение субсидий имеют  </w:t>
      </w:r>
      <w:r>
        <w:rPr>
          <w:rFonts w:ascii="Times New Roman" w:hAnsi="Times New Roman" w:cs="Times New Roman"/>
          <w:color w:val="000000"/>
          <w:sz w:val="26"/>
          <w:szCs w:val="26"/>
        </w:rPr>
        <w:t>юридические лица (за исключением государственных (муниципальных) учреждений), индивидуальные предприниматели, а также физические лица - производители товаров, рабо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т, услуг, 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осуществляющие  холодное водоснабжение и (или) водоотведение, теплоснабжение на территории сельских поселений Свердловского района и  имеющих недополученные доходы,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в </w:t>
      </w:r>
      <w:r>
        <w:rPr>
          <w:rFonts w:ascii="Times New Roman" w:hAnsi="Times New Roman" w:cs="Times New Roman"/>
          <w:color w:val="000000"/>
          <w:sz w:val="26"/>
          <w:szCs w:val="26"/>
        </w:rPr>
        <w:lastRenderedPageBreak/>
        <w:t>связи с оказанием услуг по холодному водоснабжению и (или) водоотведению, тепл</w:t>
      </w:r>
      <w:r>
        <w:rPr>
          <w:rFonts w:ascii="Times New Roman" w:hAnsi="Times New Roman" w:cs="Times New Roman"/>
          <w:color w:val="000000"/>
          <w:sz w:val="26"/>
          <w:szCs w:val="26"/>
        </w:rPr>
        <w:t>оснабжению</w:t>
      </w:r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540663" w:rsidRDefault="00540663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</w:p>
    <w:p w:rsidR="00540663" w:rsidRDefault="0084061F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Раздел II. Условия предоставления субсидии</w:t>
      </w:r>
    </w:p>
    <w:p w:rsidR="00540663" w:rsidRDefault="00540663">
      <w:pPr>
        <w:shd w:val="clear" w:color="auto" w:fill="FFFFFF"/>
        <w:tabs>
          <w:tab w:val="left" w:pos="1275"/>
        </w:tabs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540663" w:rsidRDefault="0084061F">
      <w:pPr>
        <w:shd w:val="clear" w:color="auto" w:fill="FFFFFF"/>
        <w:tabs>
          <w:tab w:val="left" w:pos="1275"/>
        </w:tabs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1. Условиями предоставления субсидии являются:</w:t>
      </w:r>
    </w:p>
    <w:p w:rsidR="00540663" w:rsidRDefault="0084061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1.1. Установление уполномоченным органом исполнительной власти Орловской области в сфере государственного регулирования цен (тарифов) (далее также - орган в области регулирования тарифов) на очередной финансовый год тарифов на  холодное водоснабжение и (ил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и) водоотведение, теплоснабжение для </w:t>
      </w:r>
      <w:r>
        <w:rPr>
          <w:rFonts w:ascii="Times New Roman" w:hAnsi="Times New Roman" w:cs="Times New Roman"/>
          <w:color w:val="000000"/>
          <w:sz w:val="26"/>
          <w:szCs w:val="26"/>
        </w:rPr>
        <w:t>юридических лиц (за исключением государственных (муниципальных) учреждений), индивидуальных предпринимателей, а также физических лиц - производителей товаров, работ, услуг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;</w:t>
      </w:r>
    </w:p>
    <w:p w:rsidR="00540663" w:rsidRDefault="0084061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         </w:t>
      </w:r>
      <w:proofErr w:type="gramStart"/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1.2 заключение администрацией Сверд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ловского района  (далее - уполномоченный орган) с </w:t>
      </w:r>
      <w:r>
        <w:rPr>
          <w:rFonts w:ascii="Times New Roman" w:hAnsi="Times New Roman" w:cs="Times New Roman"/>
          <w:color w:val="000000"/>
          <w:sz w:val="26"/>
          <w:szCs w:val="26"/>
        </w:rPr>
        <w:t>юридическими лицами (за исключением государственных (муниципальных) учреждений), индивидуальными предпринимателями, а также физическими лицами - производителями товаров, работ, услуг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договоров о предоставле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нии субсидий по форме, утвержденной уполномоченным органом.</w:t>
      </w:r>
      <w:proofErr w:type="gramEnd"/>
    </w:p>
    <w:p w:rsidR="00540663" w:rsidRDefault="0084061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        1.3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Наличие у </w:t>
      </w:r>
      <w:r>
        <w:rPr>
          <w:rFonts w:ascii="Times New Roman" w:hAnsi="Times New Roman" w:cs="Times New Roman"/>
          <w:color w:val="000000"/>
          <w:sz w:val="26"/>
          <w:szCs w:val="26"/>
        </w:rPr>
        <w:t>юридических лиц (за исключением государственных (муниципальных) учреждений), индивидуальных предпринимателей, а также физических лиц - производителей товаров, работ, услуг,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комплексной программы по работе с дебиторской задолженностью с конкретными ежеквартальными плановыми показателями.</w:t>
      </w:r>
    </w:p>
    <w:p w:rsidR="00540663" w:rsidRDefault="0084061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1.4 </w:t>
      </w:r>
      <w:r>
        <w:rPr>
          <w:rFonts w:ascii="Times New Roman" w:hAnsi="Times New Roman" w:cs="Times New Roman"/>
          <w:color w:val="000000"/>
          <w:sz w:val="26"/>
          <w:szCs w:val="26"/>
        </w:rPr>
        <w:t>Юридические лица (за исключением государственных (муниципальных) учреждений), индивидуальные предприниматели, а также физическ</w:t>
      </w:r>
      <w:r>
        <w:rPr>
          <w:rFonts w:ascii="Times New Roman" w:hAnsi="Times New Roman" w:cs="Times New Roman"/>
          <w:color w:val="000000"/>
          <w:sz w:val="26"/>
          <w:szCs w:val="26"/>
        </w:rPr>
        <w:t>ие лица - производители товаров, работ, услуг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налогообложения и (или) не предусматривающих раскрытия и предоставления информации при прове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дении финансовых операций (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офшорные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зоны) в отношении такого юридического лица, в совокупности превышает 50 процентов.</w:t>
      </w:r>
    </w:p>
    <w:p w:rsidR="00540663" w:rsidRDefault="0084061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1.5 </w:t>
      </w:r>
      <w:r>
        <w:rPr>
          <w:rFonts w:ascii="Times New Roman" w:hAnsi="Times New Roman" w:cs="Times New Roman"/>
          <w:color w:val="000000"/>
          <w:sz w:val="26"/>
          <w:szCs w:val="26"/>
        </w:rPr>
        <w:t>Юридические лица (за исключением государственных (муниципальных) учреждений), индивидуальные предприниматели, а также физиче</w:t>
      </w:r>
      <w:r>
        <w:rPr>
          <w:rFonts w:ascii="Times New Roman" w:hAnsi="Times New Roman" w:cs="Times New Roman"/>
          <w:color w:val="000000"/>
          <w:sz w:val="26"/>
          <w:szCs w:val="26"/>
        </w:rPr>
        <w:t>ские лица - производители товаров, работ, услуг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 должны получать средства из соответствующего бюджета бюджетной системы Российской Федерации в соответствии с иными нормативными правовыми актами, муниципальными правовыми актами на цели, указанные в пункте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3 раздела I настоящего Положения.</w:t>
      </w:r>
    </w:p>
    <w:p w:rsidR="00540663" w:rsidRDefault="0084061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1.6 Наличие согласия </w:t>
      </w:r>
      <w:r>
        <w:rPr>
          <w:rFonts w:ascii="Times New Roman" w:hAnsi="Times New Roman" w:cs="Times New Roman"/>
          <w:color w:val="000000"/>
          <w:sz w:val="26"/>
          <w:szCs w:val="26"/>
        </w:rPr>
        <w:t>юридических лиц (за исключением государственных (муниципальных) учреждений), индивидуальных предпринимателей, а также физических  лиц - производителей товаров, работ, услуг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осуществление фи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нансовым отделом администрации Свердловского района  обязательных проверок соблюдения целей, условий и порядка предоставления субсидии.</w:t>
      </w:r>
    </w:p>
    <w:p w:rsidR="00540663" w:rsidRDefault="0084061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       1.7 </w:t>
      </w:r>
      <w:r>
        <w:rPr>
          <w:rFonts w:ascii="Times New Roman" w:hAnsi="Times New Roman" w:cs="Times New Roman"/>
          <w:color w:val="000000"/>
          <w:sz w:val="26"/>
          <w:szCs w:val="26"/>
        </w:rPr>
        <w:t>Юридические лица (за исключением государственных (муниципальных) учреждений), индивидуальные предприниматели,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а также физические лица - производители товаров, работ, услуг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должны соответствовать условиям, указанным в пунктах 1.1 - 1.6 настоящего раздела, на первое число месяца, предшествующего месяцу подачи заявки.</w:t>
      </w:r>
    </w:p>
    <w:p w:rsidR="00540663" w:rsidRDefault="0084061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      2. </w:t>
      </w:r>
      <w:proofErr w:type="gramStart"/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Для получения субсидий </w:t>
      </w:r>
      <w:r>
        <w:rPr>
          <w:rFonts w:ascii="Times New Roman" w:hAnsi="Times New Roman" w:cs="Times New Roman"/>
          <w:color w:val="000000"/>
          <w:sz w:val="26"/>
          <w:szCs w:val="26"/>
        </w:rPr>
        <w:t>юридические ли</w:t>
      </w:r>
      <w:r>
        <w:rPr>
          <w:rFonts w:ascii="Times New Roman" w:hAnsi="Times New Roman" w:cs="Times New Roman"/>
          <w:color w:val="000000"/>
          <w:sz w:val="26"/>
          <w:szCs w:val="26"/>
        </w:rPr>
        <w:t>ца (за исключением государственных (муниципальных) учреждений), индивидуальные предприниматели, а также физические лица - производителям товаров, работ, услуг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представляют в отдел архитектуры, строительства и ЖКХ администрации Свердловского района ежемесяч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но в срок до 10-го числа месяца, следующего за отчетным месяцем, заявку на получение субсидий по форме согласно приложению N 1 к настоящему Положению с приложением следующих документов:</w:t>
      </w:r>
      <w:proofErr w:type="gramEnd"/>
    </w:p>
    <w:p w:rsidR="00540663" w:rsidRDefault="0084061F">
      <w:pPr>
        <w:shd w:val="clear" w:color="auto" w:fill="FFFFFF"/>
        <w:spacing w:after="0" w:line="315" w:lineRule="atLeast"/>
        <w:jc w:val="both"/>
        <w:textAlignment w:val="baseline"/>
      </w:pP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          - справки-расчета на получение субсидий по форме согласно 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приложению N 2 к настоящему Положению;</w:t>
      </w:r>
    </w:p>
    <w:p w:rsidR="00540663" w:rsidRDefault="0084061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      - счета на возмещение недополученных доходов, возникающих вследствие оказания услуг в сфере водоснабжения, водоотведения и теплоснабжения;</w:t>
      </w:r>
    </w:p>
    <w:p w:rsidR="00540663" w:rsidRDefault="0084061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         - реестр договоров на предоставление услуг по холодному 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водоснабжению и (или) водоотведению, теплоснабжению, заключенных с потребителями (управляющими организациями, товариществами собственников жилья, жилищными, жилищно-строительными кооперативами или иными специализированными потребительскими кооперативами, с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собственниками помещений в многоквартирном или индивидуальном жилом доме), оплачивающими услуги по холодному водоснабжению и (или) водоотведению, теплоснабжению;</w:t>
      </w:r>
    </w:p>
    <w:p w:rsidR="00540663" w:rsidRDefault="0084061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        - актов об объеме фактически оказанных услуг по холодному водоснабжению и (или) вод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оотведению, теплоснабжению;</w:t>
      </w:r>
    </w:p>
    <w:p w:rsidR="00540663" w:rsidRDefault="0084061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       -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выписка из Единого государственного реестра юридических лиц и (или) ее копия, заверенная в установленном законодательством Российской Федерации порядке;</w:t>
      </w:r>
    </w:p>
    <w:p w:rsidR="00540663" w:rsidRDefault="0084061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- копия комплексной программы по работе с дебиторско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й задолженностью и отчет о выполнении плановых показателей, утвержденных комплексной программой, по состоянию на 1-е число месяца, следующего за отчетным периодом;</w:t>
      </w:r>
    </w:p>
    <w:p w:rsidR="00540663" w:rsidRDefault="0084061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- статистическая форма 22-ЖКХ (сводная) "Сведения о работе жилищно-коммунальных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организаций в условиях реформы" за отчетный период, заверенная руководителем;</w:t>
      </w:r>
    </w:p>
    <w:p w:rsidR="00540663" w:rsidRDefault="0084061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      При представлении документов в срок после 10-го числа месяца, следующего за отчетным периодом, указанные расходы учитываются при формировании заявки на предоставление 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субсидий на следующий период.</w:t>
      </w:r>
    </w:p>
    <w:p w:rsidR="00540663" w:rsidRDefault="0084061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         3.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Ответственность за недостоверность и неполноту представленных данных несет руководитель </w:t>
      </w:r>
      <w:r>
        <w:rPr>
          <w:rFonts w:ascii="Times New Roman" w:hAnsi="Times New Roman" w:cs="Times New Roman"/>
          <w:color w:val="000000"/>
          <w:sz w:val="26"/>
          <w:szCs w:val="26"/>
        </w:rPr>
        <w:t>юридического лица (за исключением государственных (муниципальных) учреждений), индивидуальный предприниматель, а также физич</w:t>
      </w:r>
      <w:r>
        <w:rPr>
          <w:rFonts w:ascii="Times New Roman" w:hAnsi="Times New Roman" w:cs="Times New Roman"/>
          <w:color w:val="000000"/>
          <w:sz w:val="26"/>
          <w:szCs w:val="26"/>
        </w:rPr>
        <w:t>еское лицо - производителям товаров, работ, услуг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соответствии с действующим законодательством.</w:t>
      </w:r>
    </w:p>
    <w:p w:rsidR="00540663" w:rsidRDefault="0084061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        4.Отдел архитектуры, строительства и ЖКХ администрации Свердловского района направляет полученную заявку согласно приложению N 1 к настоящему Положе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нию с приложением необходимых документов  на согласование в финансовый отдел администрации Свердловского района.</w:t>
      </w:r>
    </w:p>
    <w:p w:rsidR="00540663" w:rsidRDefault="0084061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lastRenderedPageBreak/>
        <w:t xml:space="preserve">          </w:t>
      </w:r>
      <w:proofErr w:type="gramStart"/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5.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Основанием для отказа </w:t>
      </w:r>
      <w:r>
        <w:rPr>
          <w:rFonts w:ascii="Times New Roman" w:hAnsi="Times New Roman" w:cs="Times New Roman"/>
          <w:color w:val="000000"/>
          <w:sz w:val="26"/>
          <w:szCs w:val="26"/>
        </w:rPr>
        <w:t>юридическим лицам (за исключением государственных (муниципальных) учреждений), индивидуальным предпринимателя</w:t>
      </w:r>
      <w:r>
        <w:rPr>
          <w:rFonts w:ascii="Times New Roman" w:hAnsi="Times New Roman" w:cs="Times New Roman"/>
          <w:color w:val="000000"/>
          <w:sz w:val="26"/>
          <w:szCs w:val="26"/>
        </w:rPr>
        <w:t>м, а также физическим лицам - производителям товаров, работ, услуг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предоставлении субсидии является: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           - несоответствие </w:t>
      </w:r>
      <w:r>
        <w:rPr>
          <w:rFonts w:ascii="Times New Roman" w:hAnsi="Times New Roman" w:cs="Times New Roman"/>
          <w:color w:val="000000"/>
          <w:sz w:val="26"/>
          <w:szCs w:val="26"/>
        </w:rPr>
        <w:t>юридических лиц (за исключением государственных (муниципальных) учреждений), индивидуальных предпринимателей, а также физичес</w:t>
      </w:r>
      <w:r>
        <w:rPr>
          <w:rFonts w:ascii="Times New Roman" w:hAnsi="Times New Roman" w:cs="Times New Roman"/>
          <w:color w:val="000000"/>
          <w:sz w:val="26"/>
          <w:szCs w:val="26"/>
        </w:rPr>
        <w:t>ких лиц - производителей товаров, работ, услуг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критериям и условиям, определенным пунктом 4 раздела I и пунктом 1 раздела II настоящего Положения;</w:t>
      </w:r>
      <w:proofErr w:type="gramEnd"/>
    </w:p>
    <w:p w:rsidR="00540663" w:rsidRDefault="0084061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- непредставление (представление не в полном объеме) документов, указанных в пункте 2 раздела II на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стоящих Правил;</w:t>
      </w:r>
    </w:p>
    <w:p w:rsidR="00540663" w:rsidRDefault="0084061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-недостоверность представленных документов.</w:t>
      </w:r>
    </w:p>
    <w:p w:rsidR="00540663" w:rsidRDefault="0084061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6.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невыполнении критериев и условий предоставления субсидии, установленных пунктом 4 раздела I и пунктом 1 раздела II настоящего Положения,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юридические лица (за исключен</w:t>
      </w:r>
      <w:r>
        <w:rPr>
          <w:rFonts w:ascii="Times New Roman" w:hAnsi="Times New Roman" w:cs="Times New Roman"/>
          <w:color w:val="000000"/>
          <w:sz w:val="26"/>
          <w:szCs w:val="26"/>
        </w:rPr>
        <w:t>ием государственных (муниципальных) учреждений), индивидуальные предприниматели, а также физические лица - производители товаров, работ, услуг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 в том числе вновь созданная, вправе подать заявку на получение субсидии в случае выполнения условий в следующем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отчетном периоде, но не позднее текущего финансового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года.</w:t>
      </w:r>
    </w:p>
    <w:p w:rsidR="00540663" w:rsidRDefault="0084061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7.  Расчет размера субсидии выполняется согласно Методике, в соответствии с приложением 3 к настоящему Положению.</w:t>
      </w:r>
    </w:p>
    <w:p w:rsidR="00540663" w:rsidRDefault="0084061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8. Финансовый отдел администрации Свердловского района  ежемес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ячно осуществляет перечисление субсидий на основании представленных </w:t>
      </w:r>
      <w:r>
        <w:rPr>
          <w:rFonts w:ascii="Times New Roman" w:hAnsi="Times New Roman" w:cs="Times New Roman"/>
          <w:color w:val="000000"/>
          <w:sz w:val="26"/>
          <w:szCs w:val="26"/>
        </w:rPr>
        <w:t>юридическими лицами (за исключением государственных (муниципальных) учреждений), индивидуальными предпринимателями, а также физическими лицами - производителям товаров, работ, услуг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докуме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нтов, указанных в пункте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 раздела II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настоящего Положения.</w:t>
      </w:r>
    </w:p>
    <w:p w:rsidR="00540663" w:rsidRDefault="0084061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         Субсидии перечисляются на счета, открытые в порядке, установленном законодательством Российской Федерации, в соответствии со сводной бюджетной росписью бюджета Свердловского района на с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оответствующий финансовый год и плановый период в пределах лимитов бюджетных обязательств, предусмотренных на указанные цели.</w:t>
      </w:r>
    </w:p>
    <w:p w:rsidR="00540663" w:rsidRDefault="0084061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       9. Субсидии носят целевой характер и не могут быть использованы на другие цели.</w:t>
      </w:r>
    </w:p>
    <w:p w:rsidR="00540663" w:rsidRDefault="0084061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       10. Остатки субсидий, не использ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ованные в отчетном финансовом году, подлежат возврату получателем субсидии в добровольном порядке не позднее 1 марта текущего финансового года в случаях, предусмотренных договорами о выделении субсидий. При отказе от добровольного возврата субсидий их возв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ращение производится в судебном порядке.</w:t>
      </w:r>
    </w:p>
    <w:p w:rsidR="00540663" w:rsidRDefault="0084061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         </w:t>
      </w:r>
    </w:p>
    <w:p w:rsidR="00540663" w:rsidRDefault="0084061F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Раздел III. Требования об осуществлении </w:t>
      </w:r>
      <w:proofErr w:type="gramStart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контроля за</w:t>
      </w:r>
      <w:proofErr w:type="gramEnd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соблюдением целей, условий и порядка предоставления субсидии и ответственности за их нарушение</w:t>
      </w:r>
    </w:p>
    <w:p w:rsidR="00540663" w:rsidRDefault="0084061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       1.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соблюдением целей, условий и поря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дка предоставления субсидии осуществляется финансовым отделом администрации Свердловского района,  посредством проведения ими обязательных проверок.</w:t>
      </w:r>
    </w:p>
    <w:p w:rsidR="00540663" w:rsidRDefault="0084061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       2.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случае выявления финансовым отделом администрации Свердловского района  нарушения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юридическими </w:t>
      </w:r>
      <w:r>
        <w:rPr>
          <w:rFonts w:ascii="Times New Roman" w:hAnsi="Times New Roman" w:cs="Times New Roman"/>
          <w:color w:val="000000"/>
          <w:sz w:val="26"/>
          <w:szCs w:val="26"/>
        </w:rPr>
        <w:t>лицами (за исключением государственных (муниципальных) учреждений), индивидуальными предпринимателями, а также физическими лицами - производителям товаров, работ, услуг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целей, условий и порядка предоставления субсидии финансовый отдел администрации Свердл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овского района  в течение 10 рабочих дней направляет </w:t>
      </w:r>
      <w:r>
        <w:rPr>
          <w:rFonts w:ascii="Times New Roman" w:hAnsi="Times New Roman" w:cs="Times New Roman"/>
          <w:color w:val="000000"/>
          <w:sz w:val="26"/>
          <w:szCs w:val="26"/>
        </w:rPr>
        <w:t>юридическими лицами (за исключением государственных (муниципальных) учреждений), индивидуальными предпринимателями, а также физическими лицами - производителям товаров, работ, услуг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 нарушителю требование об обеспечении возврата незаконно полученных средств местного бюджета с указанием нарушений, сумм и сроков возврата.</w:t>
      </w:r>
    </w:p>
    <w:p w:rsidR="00540663" w:rsidRDefault="0084061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3.  Возврат субсидии  </w:t>
      </w:r>
      <w:r>
        <w:rPr>
          <w:rFonts w:ascii="Times New Roman" w:hAnsi="Times New Roman" w:cs="Times New Roman"/>
          <w:color w:val="000000"/>
          <w:sz w:val="26"/>
          <w:szCs w:val="26"/>
        </w:rPr>
        <w:t>юридическими лицами (за исключением государственных (муниципальных) учреждений), инд</w:t>
      </w:r>
      <w:r>
        <w:rPr>
          <w:rFonts w:ascii="Times New Roman" w:hAnsi="Times New Roman" w:cs="Times New Roman"/>
          <w:color w:val="000000"/>
          <w:sz w:val="26"/>
          <w:szCs w:val="26"/>
        </w:rPr>
        <w:t>ивидуальными предпринимателями, а также физическими лицами - производителям товаров, работ, услуг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осуществляется на лицевой счет финансового отдела администрации Свердловского района в случаях: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        3.1. Нарушения условий, установленных при предоставлен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ии субсидии, - в суммах, определенных договором о предоставлении субсидий.</w:t>
      </w:r>
    </w:p>
    <w:p w:rsidR="00540663" w:rsidRDefault="0084061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3.2. Выявления фактов использования в расчетах по распределению средств субсидии недостоверных данных (сведений, показателей) - в размере разности между ранее полученными ср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едствами субсидии и объемом средств субсидии, установленным финансовым отделом администрации Свердловского района в процессе перерасчета с использованием достоверных данных (сведений, показателей).</w:t>
      </w:r>
    </w:p>
    <w:p w:rsidR="00540663" w:rsidRDefault="0084061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4. В случае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невозврата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или возврата в неполном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объеме средств субсидии в установленные сроки их взыскание осуществляется в судебном порядке в соответствии с законодательством РФ.</w:t>
      </w:r>
    </w:p>
    <w:p w:rsidR="00540663" w:rsidRDefault="0084061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</w:p>
    <w:p w:rsidR="00540663" w:rsidRDefault="00540663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540663" w:rsidRDefault="00540663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540663" w:rsidRDefault="00540663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540663" w:rsidRDefault="00540663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540663" w:rsidRDefault="00540663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540663" w:rsidRDefault="00540663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540663" w:rsidRDefault="00540663">
      <w:pPr>
        <w:shd w:val="clear" w:color="auto" w:fill="FFFFFF"/>
        <w:spacing w:before="375" w:after="225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540663" w:rsidRDefault="00540663">
      <w:pPr>
        <w:shd w:val="clear" w:color="auto" w:fill="FFFFFF"/>
        <w:spacing w:before="375" w:after="225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540663" w:rsidRDefault="00540663">
      <w:pPr>
        <w:shd w:val="clear" w:color="auto" w:fill="FFFFFF"/>
        <w:spacing w:before="375" w:after="225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540663" w:rsidRDefault="00540663">
      <w:pPr>
        <w:shd w:val="clear" w:color="auto" w:fill="FFFFFF"/>
        <w:spacing w:before="375" w:after="225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540663" w:rsidRDefault="00540663">
      <w:pPr>
        <w:shd w:val="clear" w:color="auto" w:fill="FFFFFF"/>
        <w:spacing w:before="375" w:after="225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540663" w:rsidRDefault="00540663">
      <w:pPr>
        <w:shd w:val="clear" w:color="auto" w:fill="FFFFFF"/>
        <w:spacing w:before="375" w:after="225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540663" w:rsidRDefault="00540663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540663" w:rsidRDefault="00540663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540663" w:rsidRDefault="00540663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540663" w:rsidRDefault="0084061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Приложение N 1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 xml:space="preserve">к Положению о порядке </w:t>
      </w:r>
      <w:r>
        <w:rPr>
          <w:rFonts w:ascii="Times New Roman" w:hAnsi="Times New Roman" w:cs="Times New Roman"/>
          <w:color w:val="000000"/>
          <w:sz w:val="26"/>
          <w:szCs w:val="26"/>
        </w:rPr>
        <w:t>предоставления</w:t>
      </w:r>
    </w:p>
    <w:p w:rsidR="00540663" w:rsidRDefault="0084061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из бюджета Свердловского района</w:t>
      </w:r>
    </w:p>
    <w:p w:rsidR="00540663" w:rsidRDefault="0084061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субсидий юридическим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лицам</w:t>
      </w:r>
    </w:p>
    <w:p w:rsidR="00540663" w:rsidRDefault="0084061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6"/>
          <w:szCs w:val="26"/>
        </w:rPr>
        <w:t>(за исключением субсидий государственным</w:t>
      </w:r>
      <w:proofErr w:type="gramEnd"/>
    </w:p>
    <w:p w:rsidR="00540663" w:rsidRDefault="0084061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(муниципальным) учреждениям),</w:t>
      </w:r>
    </w:p>
    <w:p w:rsidR="00540663" w:rsidRDefault="0084061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индивидуальным предпринимателям,</w:t>
      </w:r>
    </w:p>
    <w:p w:rsidR="00540663" w:rsidRDefault="0084061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а также физическим лицам – производителям</w:t>
      </w:r>
    </w:p>
    <w:p w:rsidR="00540663" w:rsidRDefault="0084061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товаров, работ, услуг,  в целях возмещения</w:t>
      </w:r>
    </w:p>
    <w:p w:rsidR="00540663" w:rsidRDefault="0084061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недополученных доходов и (или)</w:t>
      </w:r>
    </w:p>
    <w:p w:rsidR="00540663" w:rsidRDefault="0084061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финансового </w:t>
      </w:r>
      <w:r>
        <w:rPr>
          <w:rFonts w:ascii="Times New Roman" w:hAnsi="Times New Roman" w:cs="Times New Roman"/>
          <w:color w:val="000000"/>
          <w:sz w:val="26"/>
          <w:szCs w:val="26"/>
        </w:rPr>
        <w:t>обеспечения (возмещения)</w:t>
      </w:r>
    </w:p>
    <w:p w:rsidR="00540663" w:rsidRDefault="0084061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затрат в связи с оказанием услуг </w:t>
      </w:r>
      <w:proofErr w:type="gramStart"/>
      <w:r>
        <w:rPr>
          <w:rFonts w:ascii="Times New Roman" w:hAnsi="Times New Roman" w:cs="Times New Roman"/>
          <w:color w:val="000000"/>
          <w:sz w:val="26"/>
          <w:szCs w:val="26"/>
        </w:rPr>
        <w:t>по</w:t>
      </w:r>
      <w:proofErr w:type="gramEnd"/>
    </w:p>
    <w:p w:rsidR="00540663" w:rsidRDefault="0084061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холодному водоснабжению и (или)</w:t>
      </w:r>
    </w:p>
    <w:p w:rsidR="00540663" w:rsidRDefault="0084061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водоотведению, теплоснабжению</w:t>
      </w:r>
    </w:p>
    <w:p w:rsidR="00540663" w:rsidRDefault="0084061F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Форма</w:t>
      </w:r>
    </w:p>
    <w:p w:rsidR="00540663" w:rsidRDefault="0084061F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ЗАЯВКА</w:t>
      </w:r>
    </w:p>
    <w:p w:rsidR="00540663" w:rsidRDefault="0084061F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на получение субсидий </w:t>
      </w:r>
    </w:p>
    <w:p w:rsidR="00540663" w:rsidRDefault="0084061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color w:val="000000"/>
          <w:sz w:val="26"/>
          <w:szCs w:val="26"/>
        </w:rPr>
        <w:t xml:space="preserve">юридическими лицами (за исключением субсидий государственным (муниципальным) учреждениям), </w:t>
      </w:r>
      <w:r>
        <w:rPr>
          <w:rFonts w:ascii="Times New Roman" w:hAnsi="Times New Roman" w:cs="Times New Roman"/>
          <w:color w:val="000000"/>
          <w:sz w:val="26"/>
          <w:szCs w:val="26"/>
        </w:rPr>
        <w:t>индивидуальными предпринимателями, а также физическими лицами - производителями товаров, работ, услуг,  в целях возмещения недополученных доходов и (или) финансового обеспечения (возмещения) затрат в связи с оказанием услуг по холодному водоснабжению и (ил</w:t>
      </w:r>
      <w:r>
        <w:rPr>
          <w:rFonts w:ascii="Times New Roman" w:hAnsi="Times New Roman" w:cs="Times New Roman"/>
          <w:color w:val="000000"/>
          <w:sz w:val="26"/>
          <w:szCs w:val="26"/>
        </w:rPr>
        <w:t>и) водоотведению, теплоснабжению</w:t>
      </w:r>
      <w:proofErr w:type="gramEnd"/>
    </w:p>
    <w:p w:rsidR="00540663" w:rsidRDefault="0084061F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proofErr w:type="gramStart"/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Населенный пункт ______________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за ________ 20___ г.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 xml:space="preserve">(наименование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юридического лица (за исключением государственных (муниципальных) учреждений), индивидуального предпринимателя, </w:t>
      </w:r>
      <w:r>
        <w:rPr>
          <w:rFonts w:ascii="Times New Roman" w:hAnsi="Times New Roman" w:cs="Times New Roman"/>
          <w:color w:val="000000"/>
          <w:sz w:val="26"/>
          <w:szCs w:val="26"/>
        </w:rPr>
        <w:t>а также физические лица - производителям товаров, работ, услуг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)</w:t>
      </w:r>
      <w:proofErr w:type="gramEnd"/>
    </w:p>
    <w:tbl>
      <w:tblPr>
        <w:tblW w:w="10065" w:type="dxa"/>
        <w:tblCellMar>
          <w:left w:w="0" w:type="dxa"/>
          <w:right w:w="0" w:type="dxa"/>
        </w:tblCellMar>
        <w:tblLook w:val="04A0"/>
      </w:tblPr>
      <w:tblGrid>
        <w:gridCol w:w="633"/>
        <w:gridCol w:w="804"/>
        <w:gridCol w:w="1906"/>
        <w:gridCol w:w="1906"/>
        <w:gridCol w:w="1825"/>
        <w:gridCol w:w="1339"/>
        <w:gridCol w:w="1799"/>
        <w:gridCol w:w="1280"/>
        <w:gridCol w:w="1033"/>
        <w:gridCol w:w="1085"/>
      </w:tblGrid>
      <w:tr w:rsidR="00540663">
        <w:trPr>
          <w:trHeight w:hRule="exact" w:val="15"/>
        </w:trPr>
        <w:tc>
          <w:tcPr>
            <w:tcW w:w="506" w:type="dxa"/>
            <w:shd w:val="clear" w:color="auto" w:fill="auto"/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</w:p>
        </w:tc>
        <w:tc>
          <w:tcPr>
            <w:tcW w:w="607" w:type="dxa"/>
            <w:shd w:val="clear" w:color="auto" w:fill="auto"/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57" w:type="dxa"/>
            <w:shd w:val="clear" w:color="auto" w:fill="auto"/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57" w:type="dxa"/>
            <w:shd w:val="clear" w:color="auto" w:fill="auto"/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09" w:type="dxa"/>
            <w:shd w:val="clear" w:color="auto" w:fill="auto"/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18" w:type="dxa"/>
            <w:shd w:val="clear" w:color="auto" w:fill="auto"/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95" w:type="dxa"/>
            <w:shd w:val="clear" w:color="auto" w:fill="auto"/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85" w:type="dxa"/>
            <w:shd w:val="clear" w:color="auto" w:fill="auto"/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51" w:type="dxa"/>
            <w:shd w:val="clear" w:color="auto" w:fill="auto"/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79" w:type="dxa"/>
            <w:shd w:val="clear" w:color="auto" w:fill="auto"/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540663"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84061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N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proofErr w:type="spellEnd"/>
          </w:p>
        </w:tc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84061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Дата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84061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Наименование юр. лица, ИП или физ. лица 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84061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и адрес банка (номер банковского счета)</w:t>
            </w:r>
          </w:p>
        </w:tc>
        <w:tc>
          <w:tcPr>
            <w:tcW w:w="23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84061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Потребность в субсидии (руб.)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84061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Остаток ассигнований на текущую дату</w:t>
            </w:r>
          </w:p>
        </w:tc>
        <w:tc>
          <w:tcPr>
            <w:tcW w:w="18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84061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Основание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84061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Сумма для оплаты (руб.)</w:t>
            </w:r>
          </w:p>
        </w:tc>
      </w:tr>
      <w:tr w:rsidR="00540663"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84061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всего, с нарастающим итогом с начала года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84061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 отчетный месяц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84061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номер и дата договора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84061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вид услуги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540663"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84061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84061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84061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84061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84061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84061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84061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84061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84061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84061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</w:t>
            </w:r>
          </w:p>
        </w:tc>
      </w:tr>
      <w:tr w:rsidR="00540663"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540663" w:rsidRDefault="0084061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lastRenderedPageBreak/>
        <w:br/>
        <w:t>Руководитель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 __________________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(подпись) (Ф.И.О.)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М.П.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 xml:space="preserve">Главный 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бухгалтер ___________ __________________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(подпись) (Ф.И.О.)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тел.: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Принято отделом архитектуры, строительства и ЖКХ</w:t>
      </w:r>
    </w:p>
    <w:p w:rsidR="00540663" w:rsidRDefault="0084061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Администрации Свердловского района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"___" _______ 20__ г.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</w:p>
    <w:p w:rsidR="00540663" w:rsidRDefault="00540663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540663" w:rsidRDefault="00540663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540663" w:rsidRDefault="00540663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540663" w:rsidRDefault="00540663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540663" w:rsidRDefault="00540663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540663" w:rsidRDefault="00540663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540663" w:rsidRDefault="00540663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540663" w:rsidRDefault="00540663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540663" w:rsidRDefault="00540663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540663" w:rsidRDefault="00540663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540663" w:rsidRDefault="00540663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540663" w:rsidRDefault="00540663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540663" w:rsidRDefault="00540663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540663" w:rsidRDefault="00540663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540663" w:rsidRDefault="00540663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540663" w:rsidRDefault="00540663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540663" w:rsidRDefault="0084061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Приложение N 2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 xml:space="preserve">к Положению о порядке </w:t>
      </w:r>
      <w:r>
        <w:rPr>
          <w:rFonts w:ascii="Times New Roman" w:hAnsi="Times New Roman" w:cs="Times New Roman"/>
          <w:color w:val="000000"/>
          <w:sz w:val="26"/>
          <w:szCs w:val="26"/>
        </w:rPr>
        <w:t>предоставления</w:t>
      </w:r>
    </w:p>
    <w:p w:rsidR="00540663" w:rsidRDefault="0084061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из </w:t>
      </w:r>
      <w:r>
        <w:rPr>
          <w:rFonts w:ascii="Times New Roman" w:hAnsi="Times New Roman" w:cs="Times New Roman"/>
          <w:color w:val="000000"/>
          <w:sz w:val="26"/>
          <w:szCs w:val="26"/>
        </w:rPr>
        <w:t>бюджета Свердловского района</w:t>
      </w:r>
    </w:p>
    <w:p w:rsidR="00540663" w:rsidRDefault="0084061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lastRenderedPageBreak/>
        <w:t xml:space="preserve"> субсидий юридическим лицам</w:t>
      </w:r>
    </w:p>
    <w:p w:rsidR="00540663" w:rsidRDefault="0084061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6"/>
          <w:szCs w:val="26"/>
        </w:rPr>
        <w:t>(за исключением субсидий государственным</w:t>
      </w:r>
      <w:proofErr w:type="gramEnd"/>
    </w:p>
    <w:p w:rsidR="00540663" w:rsidRDefault="0084061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(муниципальным) учреждениям),</w:t>
      </w:r>
    </w:p>
    <w:p w:rsidR="00540663" w:rsidRDefault="0084061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индивидуальным предпринимателям,</w:t>
      </w:r>
    </w:p>
    <w:p w:rsidR="00540663" w:rsidRDefault="0084061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а также физическим лицам – производителям</w:t>
      </w:r>
    </w:p>
    <w:p w:rsidR="00540663" w:rsidRDefault="0084061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товаров, работ, услуг,  в целях возмещения</w:t>
      </w:r>
    </w:p>
    <w:p w:rsidR="00540663" w:rsidRDefault="0084061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недополученных доходов и (или)</w:t>
      </w:r>
    </w:p>
    <w:p w:rsidR="00540663" w:rsidRDefault="0084061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финансового обеспечения (возмещения)</w:t>
      </w:r>
    </w:p>
    <w:p w:rsidR="00540663" w:rsidRDefault="0084061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затрат в связи с оказанием услуг </w:t>
      </w:r>
      <w:proofErr w:type="gramStart"/>
      <w:r>
        <w:rPr>
          <w:rFonts w:ascii="Times New Roman" w:hAnsi="Times New Roman" w:cs="Times New Roman"/>
          <w:color w:val="000000"/>
          <w:sz w:val="26"/>
          <w:szCs w:val="26"/>
        </w:rPr>
        <w:t>по</w:t>
      </w:r>
      <w:proofErr w:type="gramEnd"/>
    </w:p>
    <w:p w:rsidR="00540663" w:rsidRDefault="0084061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холодному водоснабжению и (или)</w:t>
      </w:r>
    </w:p>
    <w:p w:rsidR="00540663" w:rsidRDefault="0084061F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водоотведению, теплоснабжению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</w:t>
      </w:r>
    </w:p>
    <w:p w:rsidR="00540663" w:rsidRDefault="0084061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</w:p>
    <w:p w:rsidR="00540663" w:rsidRDefault="0084061F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СПРАВКА-РАСЧЕТ на получение субсидий</w:t>
      </w:r>
    </w:p>
    <w:p w:rsidR="00540663" w:rsidRDefault="0084061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color w:val="000000"/>
          <w:sz w:val="26"/>
          <w:szCs w:val="26"/>
        </w:rPr>
        <w:t xml:space="preserve">юридическими лицами (за исключением субсидий </w:t>
      </w:r>
      <w:r>
        <w:rPr>
          <w:rFonts w:ascii="Times New Roman" w:hAnsi="Times New Roman" w:cs="Times New Roman"/>
          <w:color w:val="000000"/>
          <w:sz w:val="26"/>
          <w:szCs w:val="26"/>
        </w:rPr>
        <w:t>государственным (муниципальным) учреждениям), индивидуальными предпринимателями, а также физическими лицами - производителями товаров, работ, услуг,  в целях возмещения недополученных доходов и (или) финансового обеспечения (возмещения) затрат в связи с ок</w:t>
      </w:r>
      <w:r>
        <w:rPr>
          <w:rFonts w:ascii="Times New Roman" w:hAnsi="Times New Roman" w:cs="Times New Roman"/>
          <w:color w:val="000000"/>
          <w:sz w:val="26"/>
          <w:szCs w:val="26"/>
        </w:rPr>
        <w:t>азанием услуг по холодному водоснабжению и (или) водоотведению, теплоснабжению</w:t>
      </w:r>
      <w:proofErr w:type="gramEnd"/>
    </w:p>
    <w:p w:rsidR="00540663" w:rsidRDefault="0084061F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</w:t>
      </w:r>
    </w:p>
    <w:p w:rsidR="00540663" w:rsidRDefault="0084061F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по _________________________________________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 xml:space="preserve">(наименование </w:t>
      </w:r>
      <w:r>
        <w:rPr>
          <w:rFonts w:ascii="Times New Roman" w:hAnsi="Times New Roman" w:cs="Times New Roman"/>
          <w:color w:val="000000"/>
          <w:sz w:val="26"/>
          <w:szCs w:val="26"/>
        </w:rPr>
        <w:t>юридического лица (за исключением государственных (муниципальных) учреждений), индивидуального предпринимателя, а т</w:t>
      </w:r>
      <w:r>
        <w:rPr>
          <w:rFonts w:ascii="Times New Roman" w:hAnsi="Times New Roman" w:cs="Times New Roman"/>
          <w:color w:val="000000"/>
          <w:sz w:val="26"/>
          <w:szCs w:val="26"/>
        </w:rPr>
        <w:t>акже физические лица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)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за __________________ 20___ год</w:t>
      </w:r>
    </w:p>
    <w:tbl>
      <w:tblPr>
        <w:tblW w:w="11341" w:type="dxa"/>
        <w:tblInd w:w="-993" w:type="dxa"/>
        <w:tblCellMar>
          <w:left w:w="0" w:type="dxa"/>
          <w:right w:w="0" w:type="dxa"/>
        </w:tblCellMar>
        <w:tblLook w:val="04A0"/>
      </w:tblPr>
      <w:tblGrid>
        <w:gridCol w:w="633"/>
        <w:gridCol w:w="2189"/>
        <w:gridCol w:w="1455"/>
        <w:gridCol w:w="1455"/>
        <w:gridCol w:w="2239"/>
        <w:gridCol w:w="2106"/>
        <w:gridCol w:w="2039"/>
        <w:gridCol w:w="37"/>
        <w:gridCol w:w="2120"/>
      </w:tblGrid>
      <w:tr w:rsidR="00540663">
        <w:trPr>
          <w:trHeight w:val="15"/>
        </w:trPr>
        <w:tc>
          <w:tcPr>
            <w:tcW w:w="567" w:type="dxa"/>
            <w:shd w:val="clear" w:color="auto" w:fill="auto"/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71" w:type="dxa"/>
            <w:shd w:val="clear" w:color="auto" w:fill="auto"/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31" w:type="dxa"/>
            <w:shd w:val="clear" w:color="auto" w:fill="auto"/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48" w:type="dxa"/>
            <w:shd w:val="clear" w:color="auto" w:fill="auto"/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" w:type="dxa"/>
            <w:shd w:val="clear" w:color="auto" w:fill="auto"/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24" w:type="dxa"/>
            <w:shd w:val="clear" w:color="auto" w:fill="auto"/>
          </w:tcPr>
          <w:p w:rsidR="00540663" w:rsidRDefault="00540663"/>
        </w:tc>
      </w:tr>
      <w:tr w:rsidR="00540663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84061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N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84061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сельских поселений, в которых предоставляются услуги по холодному водоснабжению и (или) водоотведению, теплоснабжению по утвержденному тарифу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84061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Объем оказанных услуг  с начала года </w:t>
            </w:r>
          </w:p>
          <w:p w:rsidR="00540663" w:rsidRDefault="0084061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(куб.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/Гкал)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84061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Объем оказанных услуг за отчетный месяц (куб.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/Гкал)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84061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Тариф на услуги, установленный уполномоченным органом в области регулирования тарифов на текущий финансовый год (рублей за куб.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/ рубли /Гкал)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84061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Фактически сложившийся тариф в  сфере водоснабжения, водоотведения, теплоснабжения за отчетный период  (рублей за куб.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/рублей за Гкал)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84061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Отклонение тарифа установленного от фактически сложившегося тарифа  (рублей за куб./руб. за Гкал м) (гр. 5 - гр. 6)</w:t>
            </w:r>
          </w:p>
        </w:tc>
        <w:tc>
          <w:tcPr>
            <w:tcW w:w="14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84061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мер недополученных доходов (рублей) (гр. 7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x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гр. 4)</w:t>
            </w:r>
          </w:p>
        </w:tc>
      </w:tr>
      <w:tr w:rsidR="00540663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84061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84061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84061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84061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84061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84061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84061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14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84061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</w:tr>
      <w:tr w:rsidR="00540663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33" w:type="dxa"/>
              <w:right w:w="149" w:type="dxa"/>
            </w:tcMar>
          </w:tcPr>
          <w:p w:rsidR="00540663" w:rsidRDefault="0054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540663" w:rsidRDefault="0084061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Руководитель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lastRenderedPageBreak/>
        <w:t> ___________ __________________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М.П. (подпись) (Ф.И.О.)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Главный бухгалтер ___________ __________________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тел.: (подпись) (Ф.И.О.)</w:t>
      </w:r>
    </w:p>
    <w:p w:rsidR="00540663" w:rsidRDefault="00540663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540663" w:rsidRDefault="0084061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Принято отделом архитектуры, 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строительств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а и ЖКХ администрации Свердловского района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"___" ________ 20__ г.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СОГЛАСОВАНО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Начальник финансового отдела администрации</w:t>
      </w:r>
    </w:p>
    <w:p w:rsidR="00540663" w:rsidRDefault="0084061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Свердловского района  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 ____________________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(личная подпись)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"___" ________ 20__ г.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</w:p>
    <w:p w:rsidR="00540663" w:rsidRDefault="00540663"/>
    <w:p w:rsidR="00540663" w:rsidRDefault="00540663"/>
    <w:p w:rsidR="00540663" w:rsidRDefault="00540663"/>
    <w:p w:rsidR="00540663" w:rsidRDefault="00540663"/>
    <w:p w:rsidR="00540663" w:rsidRDefault="00540663"/>
    <w:p w:rsidR="00540663" w:rsidRDefault="00540663"/>
    <w:p w:rsidR="00540663" w:rsidRDefault="00540663"/>
    <w:p w:rsidR="00540663" w:rsidRDefault="00540663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540663" w:rsidRDefault="00540663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540663" w:rsidRDefault="00540663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540663" w:rsidRDefault="00540663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540663" w:rsidRDefault="00540663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540663" w:rsidRDefault="00540663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540663" w:rsidRDefault="00540663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540663" w:rsidRDefault="00540663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540663" w:rsidRDefault="0084061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При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ложение N 3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 xml:space="preserve">к Положению о порядке </w:t>
      </w:r>
      <w:r>
        <w:rPr>
          <w:rFonts w:ascii="Times New Roman" w:hAnsi="Times New Roman" w:cs="Times New Roman"/>
          <w:color w:val="000000"/>
          <w:sz w:val="26"/>
          <w:szCs w:val="26"/>
        </w:rPr>
        <w:t>предоставления</w:t>
      </w:r>
    </w:p>
    <w:p w:rsidR="00540663" w:rsidRDefault="0084061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из бюджета Свердловского района</w:t>
      </w:r>
    </w:p>
    <w:p w:rsidR="00540663" w:rsidRDefault="0084061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субсидий юридическим лицам</w:t>
      </w:r>
    </w:p>
    <w:p w:rsidR="00540663" w:rsidRDefault="0084061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6"/>
          <w:szCs w:val="26"/>
        </w:rPr>
        <w:t>(за исключением субсидий государственным</w:t>
      </w:r>
      <w:proofErr w:type="gramEnd"/>
    </w:p>
    <w:p w:rsidR="00540663" w:rsidRDefault="0084061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(муниципальным) учреждениям),</w:t>
      </w:r>
    </w:p>
    <w:p w:rsidR="00540663" w:rsidRDefault="0084061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индивидуальным предпринимателям,</w:t>
      </w:r>
    </w:p>
    <w:p w:rsidR="00540663" w:rsidRDefault="0084061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а также физическим лицам – </w:t>
      </w:r>
      <w:r>
        <w:rPr>
          <w:rFonts w:ascii="Times New Roman" w:hAnsi="Times New Roman" w:cs="Times New Roman"/>
          <w:color w:val="000000"/>
          <w:sz w:val="26"/>
          <w:szCs w:val="26"/>
        </w:rPr>
        <w:t>производителям</w:t>
      </w:r>
    </w:p>
    <w:p w:rsidR="00540663" w:rsidRDefault="0084061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lastRenderedPageBreak/>
        <w:t xml:space="preserve"> товаров, работ, услуг,  в целях возмещения</w:t>
      </w:r>
    </w:p>
    <w:p w:rsidR="00540663" w:rsidRDefault="0084061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недополученных доходов и (или)</w:t>
      </w:r>
    </w:p>
    <w:p w:rsidR="00540663" w:rsidRDefault="0084061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финансового обеспечения (возмещения)</w:t>
      </w:r>
    </w:p>
    <w:p w:rsidR="00540663" w:rsidRDefault="0084061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затрат в связи с оказанием услуг </w:t>
      </w:r>
      <w:proofErr w:type="gramStart"/>
      <w:r>
        <w:rPr>
          <w:rFonts w:ascii="Times New Roman" w:hAnsi="Times New Roman" w:cs="Times New Roman"/>
          <w:color w:val="000000"/>
          <w:sz w:val="26"/>
          <w:szCs w:val="26"/>
        </w:rPr>
        <w:t>по</w:t>
      </w:r>
      <w:proofErr w:type="gramEnd"/>
    </w:p>
    <w:p w:rsidR="00540663" w:rsidRDefault="0084061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холодному водоснабжению и (или)</w:t>
      </w:r>
    </w:p>
    <w:p w:rsidR="00540663" w:rsidRDefault="0084061F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водоотведению, теплоснабжению</w:t>
      </w: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</w:t>
      </w:r>
    </w:p>
    <w:p w:rsidR="00540663" w:rsidRDefault="0084061F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Методика расчета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субсидий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,</w:t>
      </w:r>
    </w:p>
    <w:p w:rsidR="00540663" w:rsidRDefault="0084061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предоставляемых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услуг,  в целях возмещения недополученных доходов </w:t>
      </w:r>
      <w:r>
        <w:rPr>
          <w:rFonts w:ascii="Times New Roman" w:hAnsi="Times New Roman" w:cs="Times New Roman"/>
          <w:color w:val="000000"/>
          <w:sz w:val="26"/>
          <w:szCs w:val="26"/>
        </w:rPr>
        <w:t>и (или) финансового обеспечения (возмещения) затрат в связи с оказанием услуг по холодному водоснабжению и (или) водоотведению, теплоснабжению</w:t>
      </w:r>
      <w:proofErr w:type="gramEnd"/>
    </w:p>
    <w:p w:rsidR="00540663" w:rsidRDefault="00540663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40663" w:rsidRDefault="0084061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1.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Размер субсидии за счет средств бюджета Свердловского района </w:t>
      </w:r>
      <w:r>
        <w:rPr>
          <w:rFonts w:ascii="Times New Roman" w:hAnsi="Times New Roman" w:cs="Times New Roman"/>
          <w:color w:val="000000"/>
          <w:sz w:val="26"/>
          <w:szCs w:val="26"/>
        </w:rPr>
        <w:t>юридическим лицам (за исключением субсиди</w:t>
      </w:r>
      <w:r>
        <w:rPr>
          <w:rFonts w:ascii="Times New Roman" w:hAnsi="Times New Roman" w:cs="Times New Roman"/>
          <w:color w:val="000000"/>
          <w:sz w:val="26"/>
          <w:szCs w:val="26"/>
        </w:rPr>
        <w:t>й государственным (муниципальным) учреждениям), индивидуальным предпринимателям, а также физическим лицам - производителям товаров, работ, услуг,  в целях возмещения недополученных доходов и (или) финансового обеспечения (возмещения) затрат в связи с оказа</w:t>
      </w:r>
      <w:r>
        <w:rPr>
          <w:rFonts w:ascii="Times New Roman" w:hAnsi="Times New Roman" w:cs="Times New Roman"/>
          <w:color w:val="000000"/>
          <w:sz w:val="26"/>
          <w:szCs w:val="26"/>
        </w:rPr>
        <w:t>нием услуг по холодному водоснабжению и (или) водоотведению, теплоснабжению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(далее - i-я организация), определяется по следующей формуле:</w:t>
      </w:r>
      <w:proofErr w:type="gramEnd"/>
    </w:p>
    <w:p w:rsidR="00540663" w:rsidRDefault="0054066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40663" w:rsidRDefault="0084061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Si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= (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Тфакт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Туст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)*</w:t>
      </w:r>
      <w:r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V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где:</w:t>
      </w:r>
    </w:p>
    <w:p w:rsidR="00540663" w:rsidRDefault="0054066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40663" w:rsidRDefault="0084061F">
      <w:pPr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Si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 размер субсидии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i-й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организации (рублей), рассчитанный суммарно по всем видам услуг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(в частности, питьевое водоснабжение, подвоз воды, водоотведение, в том числе очистка сточных вод, обращение с осадком сточных вод, теплоснабжение);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Тфакт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фактически сложившийся тариф, стоимость услуг по водоснабжению, водоотведению, теплоснабжению (ру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блей за 1 м3/ рублей за 1 Гкал, без НДС);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Туст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-  тариф, установленный уполномоченным органом в области регулирования тарифов  на услуги водоснабжения, водоотведения, теплоснабжения  по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i-й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организации (рублей за 1 м3/ рублей за 1 Гкал, без НДС);</w:t>
      </w:r>
    </w:p>
    <w:p w:rsidR="00540663" w:rsidRDefault="0084061F">
      <w:pPr>
        <w:jc w:val="both"/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V - фак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тический объем реализованных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i-й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организацией услуг по водоснабжению, водоотведению и теплоснабжению  за отчетный период, определенный настоящим Положением, в соответствии со статистической формой 22-ЖКХ (сводная) "Сведения о работе жилищно-коммунальных ор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ганизаций в условиях реформы" (м3/Гкал).</w:t>
      </w:r>
    </w:p>
    <w:sectPr w:rsidR="00540663" w:rsidSect="00540663">
      <w:pgSz w:w="11906" w:h="16838"/>
      <w:pgMar w:top="1134" w:right="850" w:bottom="1134" w:left="1418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Noto Sans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0663"/>
    <w:rsid w:val="00540663"/>
    <w:rsid w:val="00840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ACE"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2">
    <w:name w:val="Heading 2"/>
    <w:basedOn w:val="a"/>
    <w:link w:val="2"/>
    <w:uiPriority w:val="9"/>
    <w:qFormat/>
    <w:rsid w:val="00234A9A"/>
    <w:pPr>
      <w:spacing w:beforeAutospacing="1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ing3">
    <w:name w:val="Heading 3"/>
    <w:basedOn w:val="a"/>
    <w:link w:val="3"/>
    <w:uiPriority w:val="9"/>
    <w:qFormat/>
    <w:rsid w:val="00234A9A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">
    <w:name w:val="Заголовок 2 Знак"/>
    <w:basedOn w:val="a0"/>
    <w:link w:val="Heading2"/>
    <w:uiPriority w:val="9"/>
    <w:qFormat/>
    <w:rsid w:val="00234A9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">
    <w:name w:val="Заголовок 3 Знак"/>
    <w:basedOn w:val="a0"/>
    <w:link w:val="Heading3"/>
    <w:uiPriority w:val="9"/>
    <w:qFormat/>
    <w:rsid w:val="00234A9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234A9A"/>
    <w:rPr>
      <w:color w:val="0000FF"/>
      <w:u w:val="single"/>
    </w:rPr>
  </w:style>
  <w:style w:type="character" w:customStyle="1" w:styleId="a3">
    <w:name w:val="Название Знак"/>
    <w:basedOn w:val="a0"/>
    <w:qFormat/>
    <w:rsid w:val="00F55339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4">
    <w:name w:val="Основной текст с отступом Знак"/>
    <w:basedOn w:val="a0"/>
    <w:qFormat/>
    <w:rsid w:val="00F55339"/>
    <w:rPr>
      <w:rFonts w:ascii="Arial" w:eastAsia="Times New Roman" w:hAnsi="Arial" w:cs="Times New Roman"/>
      <w:sz w:val="26"/>
      <w:szCs w:val="24"/>
      <w:lang w:eastAsia="ru-RU"/>
    </w:rPr>
  </w:style>
  <w:style w:type="character" w:customStyle="1" w:styleId="ListLabel1">
    <w:name w:val="ListLabel 1"/>
    <w:qFormat/>
    <w:rsid w:val="00540663"/>
    <w:rPr>
      <w:rFonts w:ascii="Times New Roman" w:hAnsi="Times New Roman" w:cs="Times New Roman"/>
      <w:color w:val="000000" w:themeColor="text1"/>
      <w:sz w:val="28"/>
      <w:szCs w:val="28"/>
      <w:u w:val="none"/>
    </w:rPr>
  </w:style>
  <w:style w:type="character" w:customStyle="1" w:styleId="ListLabel2">
    <w:name w:val="ListLabel 2"/>
    <w:qFormat/>
    <w:rsid w:val="00540663"/>
    <w:rPr>
      <w:rFonts w:ascii="Times New Roman" w:hAnsi="Times New Roman" w:cs="Times New Roman"/>
      <w:color w:val="000000" w:themeColor="text1"/>
      <w:sz w:val="28"/>
      <w:szCs w:val="28"/>
      <w:u w:val="none"/>
    </w:rPr>
  </w:style>
  <w:style w:type="paragraph" w:customStyle="1" w:styleId="a5">
    <w:name w:val="Заголовок"/>
    <w:basedOn w:val="a"/>
    <w:next w:val="a6"/>
    <w:qFormat/>
    <w:rsid w:val="00540663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6">
    <w:name w:val="Body Text"/>
    <w:basedOn w:val="a"/>
    <w:rsid w:val="00540663"/>
    <w:pPr>
      <w:spacing w:after="140" w:line="276" w:lineRule="auto"/>
    </w:pPr>
  </w:style>
  <w:style w:type="paragraph" w:styleId="a7">
    <w:name w:val="List"/>
    <w:basedOn w:val="a6"/>
    <w:rsid w:val="00540663"/>
    <w:rPr>
      <w:rFonts w:cs="Lohit Devanagari"/>
    </w:rPr>
  </w:style>
  <w:style w:type="paragraph" w:customStyle="1" w:styleId="Caption">
    <w:name w:val="Caption"/>
    <w:basedOn w:val="a"/>
    <w:qFormat/>
    <w:rsid w:val="00540663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8">
    <w:name w:val="index heading"/>
    <w:basedOn w:val="a"/>
    <w:qFormat/>
    <w:rsid w:val="00540663"/>
    <w:pPr>
      <w:suppressLineNumbers/>
    </w:pPr>
    <w:rPr>
      <w:rFonts w:cs="Lohit Devanagari"/>
    </w:rPr>
  </w:style>
  <w:style w:type="paragraph" w:customStyle="1" w:styleId="formattext">
    <w:name w:val="formattext"/>
    <w:basedOn w:val="a"/>
    <w:qFormat/>
    <w:rsid w:val="00234A9A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qFormat/>
    <w:rsid w:val="00234A9A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Title"/>
    <w:basedOn w:val="a"/>
    <w:qFormat/>
    <w:rsid w:val="00F5533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a">
    <w:name w:val="Body Text Indent"/>
    <w:basedOn w:val="a"/>
    <w:rsid w:val="00F55339"/>
    <w:pPr>
      <w:spacing w:after="0" w:line="240" w:lineRule="auto"/>
      <w:ind w:firstLine="900"/>
      <w:jc w:val="both"/>
    </w:pPr>
    <w:rPr>
      <w:rFonts w:ascii="Arial" w:eastAsia="Times New Roman" w:hAnsi="Arial" w:cs="Times New Roman"/>
      <w:sz w:val="26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ocs.cntd.ru/document/9017144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3213</Words>
  <Characters>18320</Characters>
  <Application>Microsoft Office Word</Application>
  <DocSecurity>0</DocSecurity>
  <Lines>152</Lines>
  <Paragraphs>42</Paragraphs>
  <ScaleCrop>false</ScaleCrop>
  <Company>diakov.net</Company>
  <LinksUpToDate>false</LinksUpToDate>
  <CharactersWithSpaces>21491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FIN01</cp:lastModifiedBy>
  <cp:revision>2</cp:revision>
  <cp:lastPrinted>2018-11-23T08:23:00Z</cp:lastPrinted>
  <dcterms:created xsi:type="dcterms:W3CDTF">2020-07-28T07:47:00Z</dcterms:created>
  <dcterms:modified xsi:type="dcterms:W3CDTF">2020-07-28T07:47:00Z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