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DFA" w:rsidRPr="003C3DFA" w:rsidRDefault="003C3DFA" w:rsidP="003C3DFA">
      <w:pPr>
        <w:jc w:val="center"/>
      </w:pPr>
      <w:r w:rsidRPr="003C3DFA">
        <w:t>Уважаемые предприниматели!</w:t>
      </w:r>
    </w:p>
    <w:p w:rsidR="003C3DFA" w:rsidRPr="003C3DFA" w:rsidRDefault="003C3DFA" w:rsidP="003C3DFA">
      <w:r w:rsidRPr="003C3DFA">
        <w:t>Информируем Вас о возможности регистрации и работы на</w:t>
      </w:r>
      <w:r w:rsidRPr="003C3DFA">
        <w:rPr>
          <w:b/>
          <w:bCs/>
        </w:rPr>
        <w:t> </w:t>
      </w:r>
      <w:proofErr w:type="gramStart"/>
      <w:r w:rsidRPr="003C3DFA">
        <w:rPr>
          <w:b/>
          <w:bCs/>
        </w:rPr>
        <w:t>интернет-платформе</w:t>
      </w:r>
      <w:proofErr w:type="gramEnd"/>
      <w:r w:rsidRPr="003C3DFA">
        <w:rPr>
          <w:b/>
          <w:bCs/>
        </w:rPr>
        <w:t> «КИФА»</w:t>
      </w:r>
      <w:r w:rsidRPr="003C3DFA">
        <w:t>.</w:t>
      </w:r>
    </w:p>
    <w:p w:rsidR="003C3DFA" w:rsidRPr="003C3DFA" w:rsidRDefault="003C3DFA" w:rsidP="003C3DFA">
      <w:r w:rsidRPr="003C3DFA">
        <w:t>В2В </w:t>
      </w:r>
      <w:r>
        <w:t xml:space="preserve">интернет-платформа </w:t>
      </w:r>
      <w:r w:rsidRPr="003C3DFA">
        <w:t xml:space="preserve"> «КИФА» предоставляет клиентам комплексные услуги в области электронной торговли. Ключевая задача - содействие российским производителям и владельцам брендов в работе с онлайн и </w:t>
      </w:r>
      <w:proofErr w:type="spellStart"/>
      <w:r w:rsidRPr="003C3DFA">
        <w:t>оффлайн</w:t>
      </w:r>
      <w:proofErr w:type="spellEnd"/>
      <w:r w:rsidRPr="003C3DFA">
        <w:t xml:space="preserve"> </w:t>
      </w:r>
      <w:proofErr w:type="spellStart"/>
      <w:r w:rsidRPr="003C3DFA">
        <w:t>ритейлерами</w:t>
      </w:r>
      <w:proofErr w:type="spellEnd"/>
      <w:r w:rsidRPr="003C3DFA">
        <w:t xml:space="preserve"> во всех регионах России напрямую, что позволяет российским потребителям получать широкий ассортимент товаров с оптимальным соотношением цены и качества. Участники платформы - преимущественно средний и малый торговый и производственный бизнесы, работают в зоне Экономического пояса Шёлкового пути.</w:t>
      </w:r>
    </w:p>
    <w:p w:rsidR="003C3DFA" w:rsidRDefault="003C3DFA" w:rsidP="003C3DFA">
      <w:r w:rsidRPr="003C3DFA">
        <w:t>На сегодняшний день на платформе «КИФА» зарегистрировано более 27 000 оптовых покупателей, 875 производителей и в</w:t>
      </w:r>
      <w:r>
        <w:t>ладельцев брендов.</w:t>
      </w:r>
    </w:p>
    <w:p w:rsidR="003C3DFA" w:rsidRPr="003C3DFA" w:rsidRDefault="003C3DFA" w:rsidP="003C3DFA">
      <w:bookmarkStart w:id="0" w:name="_GoBack"/>
      <w:bookmarkEnd w:id="0"/>
      <w:r w:rsidRPr="003C3DFA">
        <w:t xml:space="preserve"> АО «КИФА» является российской компанией, на базе которой создана информационная интернет-платформа «КИФА». Головной офис компании находятся в Москве, также есть представительства в Пекине и Минске.</w:t>
      </w:r>
    </w:p>
    <w:p w:rsidR="003C3DFA" w:rsidRPr="003C3DFA" w:rsidRDefault="003C3DFA" w:rsidP="003C3DFA">
      <w:r w:rsidRPr="003C3DFA">
        <w:t>АО «КИФА» также ведет работу по привлечению иностранных производителей к открытию производств на территории России. «КИФА» выступает в роли «моста» между странами и является самой большой платформой по торговле обувью на рынке России.</w:t>
      </w:r>
    </w:p>
    <w:p w:rsidR="00E431A5" w:rsidRDefault="00E431A5"/>
    <w:sectPr w:rsidR="00E43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97E"/>
    <w:rsid w:val="001E197E"/>
    <w:rsid w:val="003C3DFA"/>
    <w:rsid w:val="005B41AB"/>
    <w:rsid w:val="00E43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1A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B41AB"/>
    <w:pPr>
      <w:keepNext/>
      <w:ind w:right="-431"/>
      <w:jc w:val="center"/>
      <w:outlineLvl w:val="0"/>
    </w:pPr>
    <w:rPr>
      <w:b/>
      <w:sz w:val="32"/>
      <w:szCs w:val="20"/>
    </w:rPr>
  </w:style>
  <w:style w:type="paragraph" w:styleId="8">
    <w:name w:val="heading 8"/>
    <w:basedOn w:val="a"/>
    <w:next w:val="a"/>
    <w:link w:val="80"/>
    <w:qFormat/>
    <w:rsid w:val="005B41AB"/>
    <w:pPr>
      <w:keepNext/>
      <w:jc w:val="center"/>
      <w:outlineLvl w:val="7"/>
    </w:pPr>
    <w:rPr>
      <w:b/>
      <w:sz w:val="32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B41AB"/>
    <w:rPr>
      <w:b/>
      <w:sz w:val="32"/>
      <w:lang w:eastAsia="ru-RU"/>
    </w:rPr>
  </w:style>
  <w:style w:type="character" w:customStyle="1" w:styleId="80">
    <w:name w:val="Заголовок 8 Знак"/>
    <w:basedOn w:val="a0"/>
    <w:link w:val="8"/>
    <w:rsid w:val="005B41AB"/>
    <w:rPr>
      <w:b/>
      <w:sz w:val="32"/>
      <w:lang w:eastAsia="ru-RU"/>
    </w:rPr>
  </w:style>
  <w:style w:type="character" w:styleId="a3">
    <w:name w:val="Hyperlink"/>
    <w:basedOn w:val="a0"/>
    <w:uiPriority w:val="99"/>
    <w:unhideWhenUsed/>
    <w:rsid w:val="003C3DF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1A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B41AB"/>
    <w:pPr>
      <w:keepNext/>
      <w:ind w:right="-431"/>
      <w:jc w:val="center"/>
      <w:outlineLvl w:val="0"/>
    </w:pPr>
    <w:rPr>
      <w:b/>
      <w:sz w:val="32"/>
      <w:szCs w:val="20"/>
    </w:rPr>
  </w:style>
  <w:style w:type="paragraph" w:styleId="8">
    <w:name w:val="heading 8"/>
    <w:basedOn w:val="a"/>
    <w:next w:val="a"/>
    <w:link w:val="80"/>
    <w:qFormat/>
    <w:rsid w:val="005B41AB"/>
    <w:pPr>
      <w:keepNext/>
      <w:jc w:val="center"/>
      <w:outlineLvl w:val="7"/>
    </w:pPr>
    <w:rPr>
      <w:b/>
      <w:sz w:val="32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B41AB"/>
    <w:rPr>
      <w:b/>
      <w:sz w:val="32"/>
      <w:lang w:eastAsia="ru-RU"/>
    </w:rPr>
  </w:style>
  <w:style w:type="character" w:customStyle="1" w:styleId="80">
    <w:name w:val="Заголовок 8 Знак"/>
    <w:basedOn w:val="a0"/>
    <w:link w:val="8"/>
    <w:rsid w:val="005B41AB"/>
    <w:rPr>
      <w:b/>
      <w:sz w:val="32"/>
      <w:lang w:eastAsia="ru-RU"/>
    </w:rPr>
  </w:style>
  <w:style w:type="character" w:styleId="a3">
    <w:name w:val="Hyperlink"/>
    <w:basedOn w:val="a0"/>
    <w:uiPriority w:val="99"/>
    <w:unhideWhenUsed/>
    <w:rsid w:val="003C3DF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81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2020-01-10T13:44:00Z</dcterms:created>
  <dcterms:modified xsi:type="dcterms:W3CDTF">2020-01-10T13:46:00Z</dcterms:modified>
</cp:coreProperties>
</file>